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29" w:rsidRPr="00BE4DFF" w:rsidRDefault="009D0D41" w:rsidP="009D0D41">
      <w:pPr>
        <w:pStyle w:val="ConsNormal"/>
        <w:widowControl/>
        <w:ind w:left="-426" w:right="0" w:firstLine="0"/>
        <w:jc w:val="center"/>
        <w:rPr>
          <w:rStyle w:val="a7"/>
          <w:sz w:val="28"/>
          <w:szCs w:val="28"/>
        </w:rPr>
      </w:pPr>
      <w:r>
        <w:rPr>
          <w:b/>
          <w:noProof/>
          <w:sz w:val="28"/>
          <w:szCs w:val="28"/>
        </w:rPr>
        <w:drawing>
          <wp:inline distT="0" distB="0" distL="0" distR="0">
            <wp:extent cx="5848350" cy="791845"/>
            <wp:effectExtent l="19050" t="0" r="0" b="0"/>
            <wp:docPr id="7" name="Рисунок 1" descr="Описание: Описание: Описание: Описание: CCI0809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CI08092017"/>
                    <pic:cNvPicPr>
                      <a:picLocks noChangeAspect="1" noChangeArrowheads="1"/>
                    </pic:cNvPicPr>
                  </pic:nvPicPr>
                  <pic:blipFill>
                    <a:blip r:embed="rId7"/>
                    <a:srcRect/>
                    <a:stretch>
                      <a:fillRect/>
                    </a:stretch>
                  </pic:blipFill>
                  <pic:spPr bwMode="auto">
                    <a:xfrm>
                      <a:off x="0" y="0"/>
                      <a:ext cx="5848350" cy="791845"/>
                    </a:xfrm>
                    <a:prstGeom prst="rect">
                      <a:avLst/>
                    </a:prstGeom>
                    <a:noFill/>
                    <a:ln w="9525">
                      <a:noFill/>
                      <a:miter lim="800000"/>
                      <a:headEnd/>
                      <a:tailEnd/>
                    </a:ln>
                  </pic:spPr>
                </pic:pic>
              </a:graphicData>
            </a:graphic>
          </wp:inline>
        </w:drawing>
      </w:r>
    </w:p>
    <w:p w:rsidR="009D0D41" w:rsidRDefault="009D0D41" w:rsidP="009D0D41">
      <w:pPr>
        <w:pStyle w:val="af0"/>
        <w:rPr>
          <w:b/>
          <w:sz w:val="28"/>
          <w:szCs w:val="28"/>
        </w:rPr>
      </w:pPr>
      <w:r>
        <w:rPr>
          <w:b/>
          <w:sz w:val="28"/>
          <w:szCs w:val="28"/>
        </w:rPr>
        <w:t xml:space="preserve">                </w:t>
      </w:r>
    </w:p>
    <w:p w:rsidR="009D0D41" w:rsidRDefault="002A53BB" w:rsidP="009D0D41">
      <w:pPr>
        <w:pStyle w:val="af0"/>
        <w:rPr>
          <w:b/>
          <w:sz w:val="28"/>
          <w:szCs w:val="28"/>
        </w:rPr>
      </w:pPr>
      <w:r>
        <w:rPr>
          <w:b/>
          <w:sz w:val="28"/>
          <w:szCs w:val="28"/>
        </w:rPr>
        <w:t xml:space="preserve">           </w:t>
      </w:r>
      <w:r w:rsidR="009D0D41">
        <w:rPr>
          <w:b/>
          <w:sz w:val="28"/>
          <w:szCs w:val="28"/>
          <w:lang w:val="en-US"/>
        </w:rPr>
        <w:t>K</w:t>
      </w:r>
      <w:r w:rsidR="009D0D41">
        <w:rPr>
          <w:b/>
          <w:sz w:val="28"/>
          <w:szCs w:val="28"/>
        </w:rPr>
        <w:t>АРАР                                                                       РЕШЕНИЕ</w:t>
      </w:r>
    </w:p>
    <w:p w:rsidR="009D0D41" w:rsidRPr="00690E26" w:rsidRDefault="009D0D41" w:rsidP="009D0D41">
      <w:pPr>
        <w:pStyle w:val="af0"/>
        <w:jc w:val="center"/>
        <w:rPr>
          <w:sz w:val="16"/>
          <w:szCs w:val="16"/>
        </w:rPr>
      </w:pPr>
    </w:p>
    <w:p w:rsidR="009D0D41" w:rsidRPr="009832C0" w:rsidRDefault="009D0D41" w:rsidP="009D0D41">
      <w:pPr>
        <w:pStyle w:val="af0"/>
        <w:ind w:left="0"/>
        <w:rPr>
          <w:b/>
          <w:sz w:val="28"/>
          <w:szCs w:val="28"/>
        </w:rPr>
      </w:pPr>
      <w:r>
        <w:rPr>
          <w:sz w:val="28"/>
          <w:szCs w:val="28"/>
        </w:rPr>
        <w:t xml:space="preserve">      </w:t>
      </w:r>
      <w:r w:rsidRPr="009832C0">
        <w:rPr>
          <w:sz w:val="28"/>
          <w:szCs w:val="28"/>
        </w:rPr>
        <w:t>«</w:t>
      </w:r>
      <w:r w:rsidR="002A53BB">
        <w:rPr>
          <w:sz w:val="28"/>
          <w:szCs w:val="28"/>
        </w:rPr>
        <w:t>24</w:t>
      </w:r>
      <w:r w:rsidRPr="009832C0">
        <w:rPr>
          <w:sz w:val="28"/>
          <w:szCs w:val="28"/>
        </w:rPr>
        <w:t xml:space="preserve">» </w:t>
      </w:r>
      <w:r w:rsidR="002A53BB">
        <w:rPr>
          <w:sz w:val="28"/>
          <w:szCs w:val="28"/>
          <w:u w:val="single"/>
        </w:rPr>
        <w:t>апреля</w:t>
      </w:r>
      <w:r w:rsidRPr="009832C0">
        <w:rPr>
          <w:sz w:val="28"/>
          <w:szCs w:val="28"/>
        </w:rPr>
        <w:t xml:space="preserve"> 2020</w:t>
      </w:r>
      <w:r w:rsidR="002A53BB">
        <w:rPr>
          <w:sz w:val="28"/>
          <w:szCs w:val="28"/>
        </w:rPr>
        <w:t xml:space="preserve"> </w:t>
      </w:r>
      <w:r w:rsidRPr="009832C0">
        <w:rPr>
          <w:sz w:val="28"/>
          <w:szCs w:val="28"/>
        </w:rPr>
        <w:t xml:space="preserve">й.                     № </w:t>
      </w:r>
      <w:r w:rsidR="002A53BB" w:rsidRPr="002A53BB">
        <w:rPr>
          <w:sz w:val="28"/>
          <w:szCs w:val="28"/>
          <w:u w:val="single"/>
        </w:rPr>
        <w:t>682</w:t>
      </w:r>
      <w:r w:rsidRPr="009832C0">
        <w:rPr>
          <w:sz w:val="28"/>
          <w:szCs w:val="28"/>
        </w:rPr>
        <w:t xml:space="preserve">                  «</w:t>
      </w:r>
      <w:r w:rsidR="002A53BB">
        <w:rPr>
          <w:sz w:val="28"/>
          <w:szCs w:val="28"/>
          <w:u w:val="single"/>
        </w:rPr>
        <w:t>24</w:t>
      </w:r>
      <w:r w:rsidRPr="009832C0">
        <w:rPr>
          <w:sz w:val="28"/>
          <w:szCs w:val="28"/>
        </w:rPr>
        <w:t xml:space="preserve">» </w:t>
      </w:r>
      <w:r w:rsidR="002A53BB">
        <w:rPr>
          <w:sz w:val="28"/>
          <w:szCs w:val="28"/>
          <w:u w:val="single"/>
        </w:rPr>
        <w:t>апреля</w:t>
      </w:r>
      <w:r w:rsidRPr="009832C0">
        <w:rPr>
          <w:sz w:val="28"/>
          <w:szCs w:val="28"/>
        </w:rPr>
        <w:t xml:space="preserve"> 2020 г.</w:t>
      </w:r>
    </w:p>
    <w:p w:rsidR="00916729" w:rsidRPr="00BE4DFF" w:rsidRDefault="00916729" w:rsidP="002A53BB">
      <w:pPr>
        <w:pStyle w:val="a6"/>
        <w:rPr>
          <w:rStyle w:val="a7"/>
          <w:sz w:val="28"/>
          <w:szCs w:val="28"/>
        </w:rPr>
      </w:pPr>
    </w:p>
    <w:p w:rsidR="00916729" w:rsidRPr="00BE4DFF" w:rsidRDefault="00916729" w:rsidP="00916729">
      <w:pPr>
        <w:pStyle w:val="1"/>
        <w:rPr>
          <w:color w:val="auto"/>
          <w:sz w:val="28"/>
          <w:szCs w:val="28"/>
        </w:rPr>
      </w:pPr>
      <w:r w:rsidRPr="00BE4DFF">
        <w:rPr>
          <w:rStyle w:val="a7"/>
          <w:b/>
          <w:color w:val="auto"/>
          <w:sz w:val="28"/>
          <w:szCs w:val="28"/>
        </w:rPr>
        <w:t>Об утверждении</w:t>
      </w:r>
      <w:r w:rsidR="00127F1F">
        <w:rPr>
          <w:rStyle w:val="a7"/>
          <w:b/>
          <w:color w:val="auto"/>
          <w:sz w:val="28"/>
          <w:szCs w:val="28"/>
        </w:rPr>
        <w:t xml:space="preserve"> </w:t>
      </w:r>
      <w:r w:rsidRPr="00BE4DFF">
        <w:rPr>
          <w:color w:val="auto"/>
          <w:sz w:val="28"/>
          <w:szCs w:val="28"/>
        </w:rPr>
        <w:t>Положения</w:t>
      </w:r>
      <w:r w:rsidRPr="00BE4DFF">
        <w:rPr>
          <w:color w:val="auto"/>
          <w:sz w:val="28"/>
          <w:szCs w:val="28"/>
        </w:rPr>
        <w:br/>
        <w:t>о порядке списания муниципального имущества  муниципального района Белебеевский район Республики Башкортостан</w:t>
      </w:r>
    </w:p>
    <w:p w:rsidR="00916729" w:rsidRPr="00BE4DFF" w:rsidRDefault="00916729" w:rsidP="00916729">
      <w:pPr>
        <w:pStyle w:val="a6"/>
        <w:tabs>
          <w:tab w:val="left" w:pos="709"/>
        </w:tabs>
        <w:jc w:val="both"/>
        <w:rPr>
          <w:sz w:val="28"/>
          <w:szCs w:val="28"/>
        </w:rPr>
      </w:pPr>
      <w:r w:rsidRPr="00BE4DFF">
        <w:rPr>
          <w:sz w:val="28"/>
          <w:szCs w:val="28"/>
        </w:rPr>
        <w:t xml:space="preserve">       В </w:t>
      </w:r>
      <w:r w:rsidR="00905A1F" w:rsidRPr="00BE4DFF">
        <w:rPr>
          <w:sz w:val="28"/>
          <w:szCs w:val="28"/>
        </w:rPr>
        <w:t>целях повышения эффективности учета, осуществления контроля за сохранностью и рациональным использованием муниципального имущества муниципального района Белебеевский район Республики Башкортостан</w:t>
      </w:r>
      <w:r w:rsidRPr="00BE4DFF">
        <w:rPr>
          <w:sz w:val="28"/>
          <w:szCs w:val="28"/>
        </w:rPr>
        <w:t xml:space="preserve">, </w:t>
      </w:r>
      <w:r w:rsidR="00905A1F" w:rsidRPr="00BE4DFF">
        <w:rPr>
          <w:sz w:val="28"/>
          <w:szCs w:val="28"/>
        </w:rPr>
        <w:t>в соответствии с постановлением Правительства Республики</w:t>
      </w:r>
      <w:r w:rsidRPr="00BE4DFF">
        <w:rPr>
          <w:sz w:val="28"/>
          <w:szCs w:val="28"/>
        </w:rPr>
        <w:t xml:space="preserve"> Башкортостан</w:t>
      </w:r>
      <w:r w:rsidR="00905A1F" w:rsidRPr="00BE4DFF">
        <w:rPr>
          <w:sz w:val="28"/>
          <w:szCs w:val="28"/>
        </w:rPr>
        <w:t xml:space="preserve"> от 17 февраля 2020 года №86, Устава муниципального района Белебеевский район Республики Башкортостан, Совет муниципального района Белебеевский район Республики Башкортостан</w:t>
      </w:r>
    </w:p>
    <w:p w:rsidR="00916729" w:rsidRPr="00BE4DFF" w:rsidRDefault="00916729" w:rsidP="00CB4313">
      <w:pPr>
        <w:rPr>
          <w:rFonts w:ascii="Times New Roman" w:hAnsi="Times New Roman"/>
          <w:b/>
          <w:sz w:val="28"/>
          <w:szCs w:val="28"/>
        </w:rPr>
      </w:pPr>
      <w:r w:rsidRPr="00BE4DFF">
        <w:rPr>
          <w:rFonts w:ascii="Times New Roman" w:hAnsi="Times New Roman"/>
          <w:b/>
          <w:sz w:val="28"/>
          <w:szCs w:val="28"/>
        </w:rPr>
        <w:t>Р Е Ш И Л:</w:t>
      </w:r>
    </w:p>
    <w:p w:rsidR="00916729" w:rsidRPr="00BE4DFF" w:rsidRDefault="00916729" w:rsidP="00CB4313">
      <w:pPr>
        <w:pStyle w:val="a8"/>
        <w:numPr>
          <w:ilvl w:val="0"/>
          <w:numId w:val="1"/>
        </w:numPr>
        <w:tabs>
          <w:tab w:val="left" w:pos="993"/>
        </w:tabs>
        <w:spacing w:after="0" w:line="240" w:lineRule="auto"/>
        <w:ind w:left="0" w:firstLine="720"/>
        <w:jc w:val="both"/>
        <w:rPr>
          <w:rFonts w:ascii="Times New Roman" w:hAnsi="Times New Roman"/>
          <w:sz w:val="28"/>
          <w:szCs w:val="28"/>
        </w:rPr>
      </w:pPr>
      <w:r w:rsidRPr="00BE4DFF">
        <w:rPr>
          <w:rFonts w:ascii="Times New Roman" w:hAnsi="Times New Roman"/>
          <w:sz w:val="28"/>
          <w:szCs w:val="28"/>
        </w:rPr>
        <w:t xml:space="preserve">Утвердить </w:t>
      </w:r>
      <w:r w:rsidR="00905A1F" w:rsidRPr="00BE4DFF">
        <w:rPr>
          <w:rFonts w:ascii="Times New Roman" w:hAnsi="Times New Roman"/>
          <w:sz w:val="28"/>
          <w:szCs w:val="28"/>
        </w:rPr>
        <w:t>прилагаемое Положение о порядке списания муниципального имущества муниципального района Белебеевский</w:t>
      </w:r>
      <w:r w:rsidR="002A53BB">
        <w:rPr>
          <w:rFonts w:ascii="Times New Roman" w:hAnsi="Times New Roman"/>
          <w:sz w:val="28"/>
          <w:szCs w:val="28"/>
        </w:rPr>
        <w:t xml:space="preserve"> </w:t>
      </w:r>
      <w:r w:rsidR="00905A1F" w:rsidRPr="00BE4DFF">
        <w:rPr>
          <w:rFonts w:ascii="Times New Roman" w:hAnsi="Times New Roman"/>
          <w:sz w:val="28"/>
          <w:szCs w:val="28"/>
        </w:rPr>
        <w:t>район Республики Башкортостан</w:t>
      </w:r>
      <w:r w:rsidRPr="00BE4DFF">
        <w:rPr>
          <w:rFonts w:ascii="Times New Roman" w:hAnsi="Times New Roman"/>
          <w:sz w:val="28"/>
          <w:szCs w:val="28"/>
        </w:rPr>
        <w:t xml:space="preserve">.  </w:t>
      </w:r>
    </w:p>
    <w:p w:rsidR="00DB0B39" w:rsidRPr="00BE4DFF" w:rsidRDefault="00DB0B39" w:rsidP="00CB4313">
      <w:pPr>
        <w:pStyle w:val="a8"/>
        <w:numPr>
          <w:ilvl w:val="0"/>
          <w:numId w:val="1"/>
        </w:numPr>
        <w:tabs>
          <w:tab w:val="left" w:pos="993"/>
        </w:tabs>
        <w:spacing w:after="0" w:line="240" w:lineRule="auto"/>
        <w:ind w:left="0" w:firstLine="720"/>
        <w:jc w:val="both"/>
        <w:rPr>
          <w:rFonts w:ascii="Times New Roman" w:hAnsi="Times New Roman"/>
          <w:sz w:val="28"/>
          <w:szCs w:val="28"/>
        </w:rPr>
      </w:pPr>
      <w:r w:rsidRPr="00BE4DFF">
        <w:rPr>
          <w:rFonts w:ascii="Times New Roman" w:hAnsi="Times New Roman"/>
          <w:sz w:val="28"/>
          <w:szCs w:val="28"/>
        </w:rPr>
        <w:t>Признать утратившим силу решение Совета муниципального района Белебеевский район Республики Башкортостан от 04 июля 2006 года № 158 «Об утверждении Положения о порядке списания основных средств, находящихся в муниципальной собственности муниципального района Белебеевский район Республики Башкортостан».</w:t>
      </w:r>
    </w:p>
    <w:p w:rsidR="00916729" w:rsidRPr="00BE4DFF" w:rsidRDefault="00916729" w:rsidP="00CB4313">
      <w:pPr>
        <w:pStyle w:val="a8"/>
        <w:numPr>
          <w:ilvl w:val="0"/>
          <w:numId w:val="1"/>
        </w:numPr>
        <w:tabs>
          <w:tab w:val="left" w:pos="993"/>
        </w:tabs>
        <w:spacing w:after="0" w:line="240" w:lineRule="auto"/>
        <w:ind w:left="0" w:firstLine="720"/>
        <w:jc w:val="both"/>
        <w:rPr>
          <w:rFonts w:ascii="Times New Roman" w:hAnsi="Times New Roman"/>
          <w:sz w:val="28"/>
          <w:szCs w:val="28"/>
        </w:rPr>
      </w:pPr>
      <w:r w:rsidRPr="00BE4DFF">
        <w:rPr>
          <w:rFonts w:ascii="Times New Roman" w:hAnsi="Times New Roman"/>
          <w:sz w:val="28"/>
          <w:szCs w:val="28"/>
        </w:rPr>
        <w:t>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w:t>
      </w:r>
    </w:p>
    <w:p w:rsidR="00916729" w:rsidRPr="00BE4DFF" w:rsidRDefault="00916729" w:rsidP="00CB4313">
      <w:pPr>
        <w:pStyle w:val="a8"/>
        <w:numPr>
          <w:ilvl w:val="0"/>
          <w:numId w:val="1"/>
        </w:numPr>
        <w:tabs>
          <w:tab w:val="left" w:pos="993"/>
          <w:tab w:val="left" w:pos="4253"/>
        </w:tabs>
        <w:spacing w:after="0" w:line="240" w:lineRule="auto"/>
        <w:ind w:left="0" w:firstLine="720"/>
        <w:jc w:val="both"/>
        <w:rPr>
          <w:rFonts w:ascii="Times New Roman" w:hAnsi="Times New Roman"/>
          <w:sz w:val="28"/>
          <w:szCs w:val="28"/>
        </w:rPr>
      </w:pPr>
      <w:r w:rsidRPr="00BE4DFF">
        <w:rPr>
          <w:rFonts w:ascii="Times New Roman" w:hAnsi="Times New Roman"/>
          <w:sz w:val="28"/>
          <w:szCs w:val="28"/>
        </w:rPr>
        <w:t xml:space="preserve">Контроль за исполнением настоящего решения возложить на постоянную Комиссию Совета по бюджету, налогам, </w:t>
      </w:r>
      <w:r w:rsidR="00DB0B39" w:rsidRPr="00BE4DFF">
        <w:rPr>
          <w:rFonts w:ascii="Times New Roman" w:hAnsi="Times New Roman"/>
          <w:sz w:val="28"/>
          <w:szCs w:val="28"/>
        </w:rPr>
        <w:t>экономическому развитию, вопросам собственности и инвестиционной политике</w:t>
      </w:r>
      <w:r w:rsidRPr="00BE4DFF">
        <w:rPr>
          <w:rFonts w:ascii="Times New Roman" w:hAnsi="Times New Roman"/>
          <w:sz w:val="28"/>
          <w:szCs w:val="28"/>
        </w:rPr>
        <w:t>(</w:t>
      </w:r>
      <w:r w:rsidR="00DB0B39" w:rsidRPr="00BE4DFF">
        <w:rPr>
          <w:rFonts w:ascii="Times New Roman" w:hAnsi="Times New Roman"/>
          <w:sz w:val="28"/>
          <w:szCs w:val="28"/>
        </w:rPr>
        <w:t>Шевчук А.Н.</w:t>
      </w:r>
      <w:r w:rsidRPr="00BE4DFF">
        <w:rPr>
          <w:rFonts w:ascii="Times New Roman" w:hAnsi="Times New Roman"/>
          <w:sz w:val="28"/>
          <w:szCs w:val="28"/>
        </w:rPr>
        <w:t xml:space="preserve">). </w:t>
      </w:r>
    </w:p>
    <w:p w:rsidR="00916729" w:rsidRPr="00BE4DFF" w:rsidRDefault="00916729" w:rsidP="00916729">
      <w:pPr>
        <w:tabs>
          <w:tab w:val="left" w:pos="7500"/>
        </w:tabs>
        <w:rPr>
          <w:rFonts w:ascii="Times New Roman" w:hAnsi="Times New Roman"/>
          <w:sz w:val="28"/>
          <w:szCs w:val="28"/>
        </w:rPr>
      </w:pPr>
    </w:p>
    <w:p w:rsidR="00916729" w:rsidRPr="00BE4DFF" w:rsidRDefault="00916729" w:rsidP="00916729">
      <w:pPr>
        <w:tabs>
          <w:tab w:val="left" w:pos="7500"/>
        </w:tabs>
        <w:ind w:firstLine="0"/>
        <w:rPr>
          <w:rFonts w:ascii="Times New Roman" w:hAnsi="Times New Roman"/>
          <w:spacing w:val="-13"/>
          <w:sz w:val="28"/>
          <w:szCs w:val="28"/>
        </w:rPr>
      </w:pPr>
      <w:r w:rsidRPr="00BE4DFF">
        <w:rPr>
          <w:rFonts w:ascii="Times New Roman" w:hAnsi="Times New Roman"/>
          <w:sz w:val="28"/>
          <w:szCs w:val="28"/>
        </w:rPr>
        <w:t xml:space="preserve">Председатель Совета                                                                            </w:t>
      </w:r>
      <w:r w:rsidR="00DB0B39" w:rsidRPr="00BE4DFF">
        <w:rPr>
          <w:rFonts w:ascii="Times New Roman" w:hAnsi="Times New Roman"/>
          <w:sz w:val="28"/>
          <w:szCs w:val="28"/>
        </w:rPr>
        <w:t>С.А. Лущиц</w:t>
      </w:r>
    </w:p>
    <w:p w:rsidR="00916729" w:rsidRPr="00BE4DFF" w:rsidRDefault="00916729" w:rsidP="00916729">
      <w:pPr>
        <w:pStyle w:val="ConsTitle"/>
        <w:widowControl/>
        <w:tabs>
          <w:tab w:val="left" w:pos="4680"/>
        </w:tabs>
        <w:rPr>
          <w:rFonts w:ascii="Times New Roman" w:hAnsi="Times New Roman" w:cs="Times New Roman"/>
          <w:b w:val="0"/>
          <w:sz w:val="28"/>
          <w:szCs w:val="28"/>
        </w:rPr>
      </w:pPr>
    </w:p>
    <w:p w:rsidR="002A53BB" w:rsidRDefault="002A53BB" w:rsidP="00303710">
      <w:pPr>
        <w:pStyle w:val="ConsNormal"/>
        <w:widowControl/>
        <w:ind w:right="0" w:firstLine="0"/>
        <w:jc w:val="right"/>
        <w:rPr>
          <w:rFonts w:ascii="Times New Roman" w:hAnsi="Times New Roman" w:cs="Times New Roman"/>
          <w:sz w:val="24"/>
          <w:szCs w:val="24"/>
        </w:rPr>
      </w:pPr>
    </w:p>
    <w:p w:rsidR="002A53BB" w:rsidRDefault="002A53BB" w:rsidP="00303710">
      <w:pPr>
        <w:pStyle w:val="ConsNormal"/>
        <w:widowControl/>
        <w:ind w:right="0" w:firstLine="0"/>
        <w:jc w:val="right"/>
        <w:rPr>
          <w:rFonts w:ascii="Times New Roman" w:hAnsi="Times New Roman" w:cs="Times New Roman"/>
          <w:sz w:val="24"/>
          <w:szCs w:val="24"/>
        </w:rPr>
      </w:pPr>
    </w:p>
    <w:p w:rsidR="002A53BB" w:rsidRDefault="002A53BB" w:rsidP="00303710">
      <w:pPr>
        <w:pStyle w:val="ConsNormal"/>
        <w:widowControl/>
        <w:ind w:right="0" w:firstLine="0"/>
        <w:jc w:val="right"/>
        <w:rPr>
          <w:rFonts w:ascii="Times New Roman" w:hAnsi="Times New Roman" w:cs="Times New Roman"/>
          <w:sz w:val="24"/>
          <w:szCs w:val="24"/>
        </w:rPr>
      </w:pPr>
    </w:p>
    <w:p w:rsidR="00303710" w:rsidRPr="00BE4DFF" w:rsidRDefault="00303710" w:rsidP="00303710">
      <w:pPr>
        <w:pStyle w:val="ConsNormal"/>
        <w:widowControl/>
        <w:ind w:right="0" w:firstLine="0"/>
        <w:jc w:val="right"/>
        <w:rPr>
          <w:rFonts w:ascii="Times New Roman" w:hAnsi="Times New Roman" w:cs="Times New Roman"/>
          <w:sz w:val="24"/>
          <w:szCs w:val="24"/>
        </w:rPr>
      </w:pPr>
      <w:r w:rsidRPr="00BE4DFF">
        <w:rPr>
          <w:rFonts w:ascii="Times New Roman" w:hAnsi="Times New Roman" w:cs="Times New Roman"/>
          <w:sz w:val="24"/>
          <w:szCs w:val="24"/>
        </w:rPr>
        <w:lastRenderedPageBreak/>
        <w:t xml:space="preserve">Приложение  </w:t>
      </w:r>
    </w:p>
    <w:p w:rsidR="00303710" w:rsidRPr="00BE4DFF" w:rsidRDefault="00303710" w:rsidP="00303710">
      <w:pPr>
        <w:pStyle w:val="ConsNormal"/>
        <w:widowControl/>
        <w:ind w:right="0" w:firstLine="0"/>
        <w:jc w:val="right"/>
        <w:rPr>
          <w:rFonts w:ascii="Times New Roman" w:hAnsi="Times New Roman" w:cs="Times New Roman"/>
          <w:sz w:val="24"/>
          <w:szCs w:val="24"/>
        </w:rPr>
      </w:pPr>
      <w:r w:rsidRPr="00BE4DFF">
        <w:rPr>
          <w:rFonts w:ascii="Times New Roman" w:hAnsi="Times New Roman" w:cs="Times New Roman"/>
          <w:sz w:val="24"/>
          <w:szCs w:val="24"/>
        </w:rPr>
        <w:t xml:space="preserve">к решению Совета муниципального </w:t>
      </w:r>
    </w:p>
    <w:p w:rsidR="00303710" w:rsidRPr="00BE4DFF" w:rsidRDefault="00303710" w:rsidP="00303710">
      <w:pPr>
        <w:pStyle w:val="ConsNormal"/>
        <w:widowControl/>
        <w:ind w:right="0" w:firstLine="0"/>
        <w:jc w:val="right"/>
        <w:rPr>
          <w:rFonts w:ascii="Times New Roman" w:hAnsi="Times New Roman" w:cs="Times New Roman"/>
          <w:sz w:val="24"/>
          <w:szCs w:val="24"/>
        </w:rPr>
      </w:pPr>
      <w:r w:rsidRPr="00BE4DFF">
        <w:rPr>
          <w:rFonts w:ascii="Times New Roman" w:hAnsi="Times New Roman" w:cs="Times New Roman"/>
          <w:sz w:val="24"/>
          <w:szCs w:val="24"/>
        </w:rPr>
        <w:t>района Белебеевский район</w:t>
      </w:r>
    </w:p>
    <w:p w:rsidR="00303710" w:rsidRPr="00BE4DFF" w:rsidRDefault="00303710" w:rsidP="00303710">
      <w:pPr>
        <w:pStyle w:val="ConsNormal"/>
        <w:widowControl/>
        <w:ind w:right="0" w:firstLine="0"/>
        <w:jc w:val="right"/>
        <w:rPr>
          <w:rFonts w:ascii="Times New Roman" w:hAnsi="Times New Roman" w:cs="Times New Roman"/>
          <w:sz w:val="24"/>
          <w:szCs w:val="24"/>
        </w:rPr>
      </w:pPr>
      <w:r w:rsidRPr="00BE4DFF">
        <w:rPr>
          <w:rFonts w:ascii="Times New Roman" w:hAnsi="Times New Roman" w:cs="Times New Roman"/>
          <w:sz w:val="24"/>
          <w:szCs w:val="24"/>
        </w:rPr>
        <w:t>от</w:t>
      </w:r>
      <w:r w:rsidR="002A53BB">
        <w:rPr>
          <w:rFonts w:ascii="Times New Roman" w:hAnsi="Times New Roman" w:cs="Times New Roman"/>
          <w:sz w:val="24"/>
          <w:szCs w:val="24"/>
        </w:rPr>
        <w:t xml:space="preserve"> 24 апреля </w:t>
      </w:r>
      <w:r w:rsidRPr="00BE4DFF">
        <w:rPr>
          <w:rFonts w:ascii="Times New Roman" w:hAnsi="Times New Roman" w:cs="Times New Roman"/>
          <w:sz w:val="24"/>
          <w:szCs w:val="24"/>
        </w:rPr>
        <w:t>2020г. №</w:t>
      </w:r>
      <w:r w:rsidR="002A53BB">
        <w:rPr>
          <w:rFonts w:ascii="Times New Roman" w:hAnsi="Times New Roman" w:cs="Times New Roman"/>
          <w:sz w:val="24"/>
          <w:szCs w:val="24"/>
        </w:rPr>
        <w:t xml:space="preserve"> </w:t>
      </w:r>
      <w:r w:rsidR="002A53BB">
        <w:rPr>
          <w:rFonts w:ascii="Times New Roman" w:hAnsi="Times New Roman" w:cs="Times New Roman"/>
          <w:sz w:val="24"/>
          <w:szCs w:val="24"/>
          <w:u w:val="single"/>
        </w:rPr>
        <w:t>682</w:t>
      </w:r>
    </w:p>
    <w:p w:rsidR="00303710" w:rsidRPr="00BE4DFF" w:rsidRDefault="00303710" w:rsidP="00303710">
      <w:pPr>
        <w:pStyle w:val="ConsNormal"/>
        <w:widowControl/>
        <w:ind w:right="0" w:firstLine="0"/>
        <w:jc w:val="right"/>
        <w:rPr>
          <w:sz w:val="24"/>
          <w:szCs w:val="24"/>
        </w:rPr>
      </w:pPr>
    </w:p>
    <w:p w:rsidR="00303710" w:rsidRPr="00BE4DFF" w:rsidRDefault="00303710" w:rsidP="00303710">
      <w:pPr>
        <w:pStyle w:val="ConsNormal"/>
        <w:widowControl/>
        <w:ind w:right="0" w:firstLine="0"/>
        <w:jc w:val="center"/>
        <w:rPr>
          <w:sz w:val="24"/>
          <w:szCs w:val="24"/>
        </w:rPr>
      </w:pPr>
    </w:p>
    <w:p w:rsidR="00303710" w:rsidRPr="00BE4DFF" w:rsidRDefault="00303710" w:rsidP="00303710">
      <w:pPr>
        <w:pStyle w:val="1"/>
        <w:rPr>
          <w:color w:val="auto"/>
          <w:sz w:val="28"/>
          <w:szCs w:val="28"/>
        </w:rPr>
      </w:pPr>
      <w:r w:rsidRPr="00BE4DFF">
        <w:rPr>
          <w:color w:val="auto"/>
          <w:sz w:val="28"/>
          <w:szCs w:val="28"/>
        </w:rPr>
        <w:t>Положение</w:t>
      </w:r>
      <w:r w:rsidRPr="00BE4DFF">
        <w:rPr>
          <w:color w:val="auto"/>
          <w:sz w:val="28"/>
          <w:szCs w:val="28"/>
        </w:rPr>
        <w:br/>
        <w:t>о порядке списания муниципального имущества  муниципального района Белебеевский район Республики Башкортостан</w:t>
      </w:r>
    </w:p>
    <w:p w:rsidR="00DB0B39" w:rsidRPr="00BE4DFF" w:rsidRDefault="00DB0B39" w:rsidP="00303710">
      <w:pPr>
        <w:pStyle w:val="1"/>
        <w:rPr>
          <w:color w:val="auto"/>
        </w:rPr>
      </w:pPr>
      <w:bookmarkStart w:id="0" w:name="sub_1001"/>
    </w:p>
    <w:p w:rsidR="00303710" w:rsidRPr="00BE4DFF" w:rsidRDefault="00303710" w:rsidP="00DB0B39">
      <w:pPr>
        <w:pStyle w:val="1"/>
        <w:numPr>
          <w:ilvl w:val="0"/>
          <w:numId w:val="2"/>
        </w:numPr>
        <w:rPr>
          <w:color w:val="auto"/>
        </w:rPr>
      </w:pPr>
      <w:r w:rsidRPr="00BE4DFF">
        <w:rPr>
          <w:color w:val="auto"/>
        </w:rPr>
        <w:t>Общие положения</w:t>
      </w:r>
    </w:p>
    <w:p w:rsidR="00303710" w:rsidRPr="00BE4DFF" w:rsidRDefault="00303710" w:rsidP="00DF2FE3">
      <w:pPr>
        <w:ind w:left="-284" w:right="-143"/>
      </w:pPr>
      <w:bookmarkStart w:id="1" w:name="sub_1011"/>
      <w:bookmarkEnd w:id="0"/>
      <w:r w:rsidRPr="00BE4DFF">
        <w:t xml:space="preserve">1.1. Настоящее Положение определяет порядок списания движимого и недвижимого имущества, находящегося в собственности </w:t>
      </w:r>
      <w:r w:rsidR="00DE1B48" w:rsidRPr="00BE4DFF">
        <w:t xml:space="preserve">муниципального района Белебеевский район </w:t>
      </w:r>
      <w:r w:rsidRPr="00BE4DFF">
        <w:t xml:space="preserve">Республики Башкортостан (далее - имущество) и закрепленного на праве хозяйственного ведения за </w:t>
      </w:r>
      <w:r w:rsidR="00DE1B48" w:rsidRPr="00BE4DFF">
        <w:t>муниципальными</w:t>
      </w:r>
      <w:r w:rsidRPr="00BE4DFF">
        <w:t xml:space="preserve"> унитарными предприятиями </w:t>
      </w:r>
      <w:r w:rsidR="00DE1B48" w:rsidRPr="00BE4DFF">
        <w:t xml:space="preserve">муниципального района Белебеевский район </w:t>
      </w:r>
      <w:r w:rsidRPr="00BE4DFF">
        <w:t xml:space="preserve">Республики Башкортостан (далее - </w:t>
      </w:r>
      <w:r w:rsidR="00DE1B48" w:rsidRPr="00BE4DFF">
        <w:t>муниципальные</w:t>
      </w:r>
      <w:r w:rsidRPr="00BE4DFF">
        <w:t xml:space="preserve"> предприятия) или на праве оперативного управления за </w:t>
      </w:r>
      <w:r w:rsidR="00DE1B48" w:rsidRPr="00BE4DFF">
        <w:t>муниципальными</w:t>
      </w:r>
      <w:r w:rsidRPr="00BE4DFF">
        <w:t xml:space="preserve"> учреждениями и казенными предприятиями </w:t>
      </w:r>
      <w:r w:rsidR="00DE1B48" w:rsidRPr="00BE4DFF">
        <w:t xml:space="preserve">муниципального района Белебеевский район </w:t>
      </w:r>
      <w:r w:rsidRPr="00BE4DFF">
        <w:t xml:space="preserve">Республики Башкортостан (далее </w:t>
      </w:r>
      <w:r w:rsidR="00DE1B48" w:rsidRPr="00BE4DFF">
        <w:t xml:space="preserve">–муниципальные </w:t>
      </w:r>
      <w:r w:rsidRPr="00BE4DFF">
        <w:t xml:space="preserve">учреждения, казенные предприятия), а также имущества, составляющего казну </w:t>
      </w:r>
      <w:r w:rsidR="00DE1B48" w:rsidRPr="00BE4DFF">
        <w:t xml:space="preserve">муниципального района Белебеевский район </w:t>
      </w:r>
      <w:r w:rsidRPr="00BE4DFF">
        <w:t>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p>
    <w:bookmarkEnd w:id="1"/>
    <w:p w:rsidR="00303710" w:rsidRPr="00BE4DFF" w:rsidRDefault="00303710" w:rsidP="00DF2FE3">
      <w:pPr>
        <w:ind w:left="-284" w:right="-143"/>
      </w:pPr>
      <w:r w:rsidRPr="00BE4DFF">
        <w:t>музейных предметов и коллекций, включенных в состав Музейного фонда Российской Федерации;</w:t>
      </w:r>
    </w:p>
    <w:p w:rsidR="00303710" w:rsidRPr="00BE4DFF" w:rsidRDefault="00303710" w:rsidP="00DF2FE3">
      <w:pPr>
        <w:ind w:left="-284" w:right="-143"/>
      </w:pPr>
      <w:r w:rsidRPr="00BE4DFF">
        <w:t>документов, включенных в Архивный фонд Российской Федерации и (или) Национальный библиотечный фонд.</w:t>
      </w:r>
    </w:p>
    <w:p w:rsidR="00303710" w:rsidRPr="00BE4DFF" w:rsidRDefault="00303710" w:rsidP="00DF2FE3">
      <w:pPr>
        <w:ind w:left="-284" w:right="-143"/>
      </w:pPr>
      <w:bookmarkStart w:id="2" w:name="sub_1012"/>
      <w:r w:rsidRPr="00BE4DFF">
        <w:t>1.2. Основные понятия, применяемые в настоящем Положении:</w:t>
      </w:r>
    </w:p>
    <w:bookmarkEnd w:id="2"/>
    <w:p w:rsidR="00303710" w:rsidRPr="00BE4DFF" w:rsidRDefault="00303710" w:rsidP="00DF2FE3">
      <w:pPr>
        <w:ind w:left="-284" w:right="-143"/>
      </w:pPr>
      <w:r w:rsidRPr="00BE4DFF">
        <w:rPr>
          <w:rStyle w:val="a3"/>
          <w:color w:val="auto"/>
        </w:rPr>
        <w:t>списание имущества</w:t>
      </w:r>
      <w:r w:rsidRPr="00BE4DFF">
        <w:t xml:space="preserve">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303710" w:rsidRPr="00BE4DFF" w:rsidRDefault="00303710" w:rsidP="00DF2FE3">
      <w:pPr>
        <w:ind w:left="-284" w:right="-143"/>
      </w:pPr>
      <w:r w:rsidRPr="00BE4DFF">
        <w:rPr>
          <w:rStyle w:val="a3"/>
          <w:color w:val="auto"/>
        </w:rPr>
        <w:t>учредитель</w:t>
      </w:r>
      <w:r w:rsidR="00DE1B48" w:rsidRPr="00BE4DFF">
        <w:t>–</w:t>
      </w:r>
      <w:r w:rsidR="0030414E" w:rsidRPr="00BE4DFF">
        <w:t>функции и полномочия Учредителя муниципальных учреждений, а также муниципальных и казенных предприятий муниципального района Белебеевский район Республики Башкортостан от имени</w:t>
      </w:r>
      <w:r w:rsidR="00DE1B48" w:rsidRPr="00BE4DFF">
        <w:t xml:space="preserve">муниципального района Белебеевский район </w:t>
      </w:r>
      <w:r w:rsidRPr="00BE4DFF">
        <w:t>Республики Башкортостан, осуществля</w:t>
      </w:r>
      <w:r w:rsidR="0030414E" w:rsidRPr="00BE4DFF">
        <w:t xml:space="preserve">ет Администрация муниципального района Белебеевский район Республики Башкортостан. </w:t>
      </w:r>
    </w:p>
    <w:p w:rsidR="00DE1B48" w:rsidRPr="00BE4DFF" w:rsidRDefault="00DE1B48" w:rsidP="00DF2FE3">
      <w:pPr>
        <w:pStyle w:val="1"/>
        <w:ind w:left="-284" w:right="-143"/>
        <w:rPr>
          <w:color w:val="auto"/>
        </w:rPr>
      </w:pPr>
      <w:bookmarkStart w:id="3" w:name="sub_1002"/>
      <w:r w:rsidRPr="00BE4DFF">
        <w:rPr>
          <w:color w:val="auto"/>
        </w:rPr>
        <w:t>2. Порядок принятия решений о списании имущества</w:t>
      </w:r>
    </w:p>
    <w:bookmarkEnd w:id="3"/>
    <w:p w:rsidR="00DE1B48" w:rsidRPr="00BE4DFF" w:rsidRDefault="00DE1B48" w:rsidP="00DF2FE3">
      <w:pPr>
        <w:ind w:left="-284" w:right="-143"/>
      </w:pPr>
    </w:p>
    <w:p w:rsidR="00DE1B48" w:rsidRPr="00BE4DFF" w:rsidRDefault="00DE1B48" w:rsidP="00DF2FE3">
      <w:pPr>
        <w:ind w:left="-284" w:right="-143"/>
      </w:pPr>
      <w:bookmarkStart w:id="4" w:name="sub_1021"/>
      <w:r w:rsidRPr="00BE4DFF">
        <w:t>2.1. Решение о списании имущества принимается в случаях, если:</w:t>
      </w:r>
    </w:p>
    <w:p w:rsidR="00DE1B48" w:rsidRPr="00BE4DFF" w:rsidRDefault="00DE1B48" w:rsidP="00DF2FE3">
      <w:pPr>
        <w:ind w:left="-284" w:right="-143"/>
      </w:pPr>
      <w:bookmarkStart w:id="5" w:name="sub_1211"/>
      <w:bookmarkEnd w:id="4"/>
      <w:r w:rsidRPr="00BE4DFF">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DE1B48" w:rsidRPr="00BE4DFF" w:rsidRDefault="00DE1B48" w:rsidP="00DF2FE3">
      <w:pPr>
        <w:ind w:left="-284" w:right="-143"/>
      </w:pPr>
      <w:bookmarkStart w:id="6" w:name="sub_1212"/>
      <w:bookmarkEnd w:id="5"/>
      <w:r w:rsidRPr="00BE4DFF">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DE1B48" w:rsidRPr="00BE4DFF" w:rsidRDefault="00DE1B48" w:rsidP="00DF2FE3">
      <w:pPr>
        <w:ind w:left="-284" w:right="-143"/>
      </w:pPr>
      <w:bookmarkStart w:id="7" w:name="sub_1213"/>
      <w:bookmarkEnd w:id="6"/>
      <w:r w:rsidRPr="00BE4DFF">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DE1B48" w:rsidRPr="00BE4DFF" w:rsidRDefault="00DE1B48" w:rsidP="00DF2FE3">
      <w:pPr>
        <w:ind w:left="-284" w:right="-143"/>
      </w:pPr>
      <w:bookmarkStart w:id="8" w:name="sub_1022"/>
      <w:bookmarkEnd w:id="7"/>
      <w:r w:rsidRPr="00BE4DFF">
        <w:t xml:space="preserve">2.2. Решение о списании движимого имущества (кроме особо ценного движимого </w:t>
      </w:r>
      <w:r w:rsidRPr="00BE4DFF">
        <w:lastRenderedPageBreak/>
        <w:t>имущества), закрепленного на праве оперативного управления за муниципальными учрежде</w:t>
      </w:r>
      <w:r w:rsidR="004A6BBA" w:rsidRPr="00BE4DFF">
        <w:t>ниями и казенными предприятиями</w:t>
      </w:r>
      <w:r w:rsidR="00841783" w:rsidRPr="00BE4DFF">
        <w:t xml:space="preserve"> либо приобретенного за счет средств</w:t>
      </w:r>
      <w:r w:rsidRPr="00BE4DFF">
        <w:t>,</w:t>
      </w:r>
      <w:r w:rsidR="00841783" w:rsidRPr="00BE4DFF">
        <w:t xml:space="preserve"> выделенных их собственником,</w:t>
      </w:r>
      <w:r w:rsidRPr="00BE4DFF">
        <w:t xml:space="preserve"> принимается </w:t>
      </w:r>
      <w:bookmarkEnd w:id="8"/>
      <w:r w:rsidR="00874F01" w:rsidRPr="00BE4DFF">
        <w:t xml:space="preserve">Администрацией муниципального </w:t>
      </w:r>
      <w:r w:rsidR="00E83F4F" w:rsidRPr="00BE4DFF">
        <w:t>района Белебеевский район Республики Башкортостан</w:t>
      </w:r>
      <w:r w:rsidR="007E5040" w:rsidRPr="00BE4DFF">
        <w:t>.</w:t>
      </w:r>
    </w:p>
    <w:p w:rsidR="00DE1B48" w:rsidRPr="00BE4DFF" w:rsidRDefault="00DE1B48" w:rsidP="00DF2FE3">
      <w:pPr>
        <w:ind w:left="-284" w:right="-143"/>
      </w:pPr>
      <w:r w:rsidRPr="00BE4DFF">
        <w:t xml:space="preserve">2.3. Решение о списании особо ценного движимого имущества, закрепленного на праве оперативного управления за </w:t>
      </w:r>
      <w:r w:rsidR="00B11F0B" w:rsidRPr="00BE4DFF">
        <w:t>муниципальными</w:t>
      </w:r>
      <w:r w:rsidRPr="00BE4DFF">
        <w:t xml:space="preserve"> бюджет</w:t>
      </w:r>
      <w:r w:rsidR="004A6BBA" w:rsidRPr="00BE4DFF">
        <w:t>ными и автономными учреждениями</w:t>
      </w:r>
      <w:r w:rsidR="00841783" w:rsidRPr="00BE4DFF">
        <w:t>либо приобретенного за счет средств, выделенных их собственником,</w:t>
      </w:r>
      <w:r w:rsidRPr="00BE4DFF">
        <w:t xml:space="preserve"> принимается </w:t>
      </w:r>
      <w:r w:rsidR="00874F01" w:rsidRPr="00BE4DFF">
        <w:t xml:space="preserve">Администрацией муниципального </w:t>
      </w:r>
      <w:r w:rsidR="00E83F4F" w:rsidRPr="00BE4DFF">
        <w:t>района Белебеевски</w:t>
      </w:r>
      <w:r w:rsidR="004A6BBA" w:rsidRPr="00BE4DFF">
        <w:t>й район Республики Башкортостан</w:t>
      </w:r>
      <w:r w:rsidR="001E2D0F" w:rsidRPr="00BE4DFF">
        <w:t>.</w:t>
      </w:r>
    </w:p>
    <w:p w:rsidR="00BB2BF3" w:rsidRPr="00BE4DFF" w:rsidRDefault="00BB2BF3" w:rsidP="00DF2FE3">
      <w:pPr>
        <w:ind w:left="-284" w:right="-143"/>
      </w:pPr>
      <w:bookmarkStart w:id="9" w:name="sub_1024"/>
      <w:r w:rsidRPr="00BE4DFF">
        <w:t xml:space="preserve">2.4. Решение о списании движимого имущества, находящегося в хозяйственном ведении </w:t>
      </w:r>
      <w:r w:rsidR="00877C1B" w:rsidRPr="00BE4DFF">
        <w:t>муниципальных</w:t>
      </w:r>
      <w:r w:rsidRPr="00BE4DFF">
        <w:t xml:space="preserve"> предприятий, принимается этими предприятиями самостоятельно.</w:t>
      </w:r>
    </w:p>
    <w:bookmarkEnd w:id="9"/>
    <w:p w:rsidR="00BB2BF3" w:rsidRPr="00BE4DFF" w:rsidRDefault="00BB2BF3" w:rsidP="00DF2FE3">
      <w:pPr>
        <w:ind w:left="-284" w:right="-143"/>
      </w:pPr>
      <w:r w:rsidRPr="00BE4DFF">
        <w:t xml:space="preserve">В случае списания транспортных средств и сельскохозяйственной техники </w:t>
      </w:r>
      <w:r w:rsidR="00877C1B" w:rsidRPr="00BE4DFF">
        <w:t>муниципальные</w:t>
      </w:r>
      <w:r w:rsidRPr="00BE4DFF">
        <w:t xml:space="preserve"> предприятия уведомляют </w:t>
      </w:r>
      <w:r w:rsidR="00841783" w:rsidRPr="00BE4DFF">
        <w:t xml:space="preserve">Администрацию муниципального района Белебеевский район Республики Башкортостан и </w:t>
      </w:r>
      <w:r w:rsidR="007E5040" w:rsidRPr="00BE4DFF">
        <w:t>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 (далее – КУС Минземимущества РБ по Белебеевскому району и городу Белебею)</w:t>
      </w:r>
      <w:r w:rsidRPr="00BE4DFF">
        <w:t>в течение 5 дней после списания.</w:t>
      </w:r>
    </w:p>
    <w:p w:rsidR="00BB2BF3" w:rsidRPr="00BE4DFF" w:rsidRDefault="00BB2BF3" w:rsidP="00DF2FE3">
      <w:pPr>
        <w:ind w:left="-284" w:right="-143"/>
      </w:pPr>
      <w:bookmarkStart w:id="10" w:name="sub_1025"/>
      <w:r w:rsidRPr="00BE4DFF">
        <w:t xml:space="preserve">2.5. Решение о списании недвижимого имущества, находящегося у </w:t>
      </w:r>
      <w:r w:rsidR="00877C1B" w:rsidRPr="00BE4DFF">
        <w:t>муниципальных</w:t>
      </w:r>
      <w:r w:rsidRPr="00BE4DFF">
        <w:t xml:space="preserve"> автономных учреждений</w:t>
      </w:r>
      <w:r w:rsidR="00841783" w:rsidRPr="00BE4DFF">
        <w:t xml:space="preserve"> и приобретенного за счет средств от приносящей доход деятельности</w:t>
      </w:r>
      <w:r w:rsidR="00D35159" w:rsidRPr="00BE4DFF">
        <w:t>,</w:t>
      </w:r>
      <w:r w:rsidRPr="00BE4DFF">
        <w:t xml:space="preserve"> а также движимого имущества (в том числе особо ценного движимого имущества), находящегося у </w:t>
      </w:r>
      <w:r w:rsidR="00877C1B" w:rsidRPr="00BE4DFF">
        <w:t>муниципальных</w:t>
      </w:r>
      <w:r w:rsidRPr="00BE4DFF">
        <w:t xml:space="preserve"> бю</w:t>
      </w:r>
      <w:r w:rsidR="00D35159" w:rsidRPr="00BE4DFF">
        <w:t>джетных и автономных учреждений</w:t>
      </w:r>
      <w:r w:rsidR="00841783" w:rsidRPr="00BE4DFF">
        <w:t>и приобретенного за счет средств от приносящей доход деятельности</w:t>
      </w:r>
      <w:r w:rsidRPr="00BE4DFF">
        <w:t xml:space="preserve">, принимается </w:t>
      </w:r>
      <w:r w:rsidR="00D35159" w:rsidRPr="00BE4DFF">
        <w:t>Администрацией муниципального района Белебеевский район Республики Башкортостан</w:t>
      </w:r>
      <w:r w:rsidR="00BA5524" w:rsidRPr="00BE4DFF">
        <w:t>.</w:t>
      </w:r>
    </w:p>
    <w:p w:rsidR="00BB2BF3" w:rsidRPr="00BE4DFF" w:rsidRDefault="00BB2BF3" w:rsidP="00DF2FE3">
      <w:pPr>
        <w:ind w:left="-284" w:right="-143"/>
      </w:pPr>
      <w:bookmarkStart w:id="11" w:name="sub_1026"/>
      <w:bookmarkEnd w:id="10"/>
      <w:r w:rsidRPr="00BE4DFF">
        <w:t>2.6. Решение о списании недвижимого имущества, закрепленн</w:t>
      </w:r>
      <w:r w:rsidR="008F444A" w:rsidRPr="00BE4DFF">
        <w:t>ых</w:t>
      </w:r>
      <w:r w:rsidRPr="00BE4DFF">
        <w:t xml:space="preserve"> на праве хозяйственного ведения за </w:t>
      </w:r>
      <w:r w:rsidR="00877C1B" w:rsidRPr="00BE4DFF">
        <w:t>муниципальными</w:t>
      </w:r>
      <w:r w:rsidRPr="00BE4DFF">
        <w:t xml:space="preserve"> предприятиями или на праве оперативного управления за </w:t>
      </w:r>
      <w:r w:rsidR="00877C1B" w:rsidRPr="00BE4DFF">
        <w:t>муниципальными</w:t>
      </w:r>
      <w:r w:rsidRPr="00BE4DFF">
        <w:t xml:space="preserve"> учрежде</w:t>
      </w:r>
      <w:r w:rsidR="00AB0858" w:rsidRPr="00BE4DFF">
        <w:t>ниями и казенными предприятиями</w:t>
      </w:r>
      <w:r w:rsidR="00B064EA" w:rsidRPr="00BE4DFF">
        <w:t>либо приобретенного за счет средств, выделенных их собственником</w:t>
      </w:r>
      <w:r w:rsidRPr="00BE4DFF">
        <w:t xml:space="preserve">, принимается </w:t>
      </w:r>
      <w:r w:rsidR="00874F01" w:rsidRPr="00BE4DFF">
        <w:t xml:space="preserve">Администрацией муниципального </w:t>
      </w:r>
      <w:r w:rsidR="00E83F4F" w:rsidRPr="00BE4DFF">
        <w:t>района Белебеевский район Республики Башкортостан</w:t>
      </w:r>
      <w:r w:rsidRPr="00BE4DFF">
        <w:t>.</w:t>
      </w:r>
    </w:p>
    <w:p w:rsidR="00BB2BF3" w:rsidRPr="00BE4DFF" w:rsidRDefault="00BB2BF3" w:rsidP="00DF2FE3">
      <w:pPr>
        <w:ind w:left="-284" w:right="-143"/>
      </w:pPr>
      <w:bookmarkStart w:id="12" w:name="sub_1027"/>
      <w:bookmarkEnd w:id="11"/>
      <w:r w:rsidRPr="00BE4DFF">
        <w:t xml:space="preserve">2.7. Решение о списании недвижимого имущества, находящегося у </w:t>
      </w:r>
      <w:r w:rsidR="00877C1B" w:rsidRPr="00BE4DFF">
        <w:t>муниципальных</w:t>
      </w:r>
      <w:r w:rsidRPr="00BE4DFF">
        <w:t xml:space="preserve"> бюджетных учреждений н</w:t>
      </w:r>
      <w:r w:rsidR="00E247DF" w:rsidRPr="00BE4DFF">
        <w:t>а праве оперативного управления</w:t>
      </w:r>
      <w:r w:rsidR="00B064EA" w:rsidRPr="00BE4DFF">
        <w:t>и приобретенного за счет средств от приносящей доход деятельности</w:t>
      </w:r>
      <w:r w:rsidRPr="00BE4DFF">
        <w:t xml:space="preserve">, принимается </w:t>
      </w:r>
      <w:r w:rsidR="00874F01" w:rsidRPr="00BE4DFF">
        <w:t xml:space="preserve">Администрацией муниципального </w:t>
      </w:r>
      <w:r w:rsidR="00E83F4F" w:rsidRPr="00BE4DFF">
        <w:t>района Белебеевский район Республики Башкорто</w:t>
      </w:r>
      <w:bookmarkStart w:id="13" w:name="_GoBack"/>
      <w:bookmarkEnd w:id="13"/>
      <w:r w:rsidR="00E83F4F" w:rsidRPr="00BE4DFF">
        <w:t>стан</w:t>
      </w:r>
      <w:r w:rsidRPr="00BE4DFF">
        <w:t>.</w:t>
      </w:r>
    </w:p>
    <w:p w:rsidR="00BB2BF3" w:rsidRPr="00BE4DFF" w:rsidRDefault="00BB2BF3" w:rsidP="00DF2FE3">
      <w:pPr>
        <w:ind w:left="-284" w:right="-143"/>
      </w:pPr>
      <w:bookmarkStart w:id="14" w:name="sub_1028"/>
      <w:bookmarkEnd w:id="12"/>
      <w:r w:rsidRPr="00BE4DFF">
        <w:t xml:space="preserve">2.8. Решение о списании имущества, составляющего казну </w:t>
      </w:r>
      <w:r w:rsidR="00877C1B" w:rsidRPr="00BE4DFF">
        <w:t xml:space="preserve">муниципального района Белебеевский район </w:t>
      </w:r>
      <w:r w:rsidRPr="00BE4DFF">
        <w:t xml:space="preserve">Республики Башкортостан, свободного от прав третьих лиц, принимается </w:t>
      </w:r>
      <w:r w:rsidR="00874F01" w:rsidRPr="00BE4DFF">
        <w:t xml:space="preserve">Администрацией муниципального </w:t>
      </w:r>
      <w:r w:rsidR="00E83F4F" w:rsidRPr="00BE4DFF">
        <w:t>района Белебеевский район Республики Башкортостан</w:t>
      </w:r>
      <w:r w:rsidRPr="00BE4DFF">
        <w:t>.</w:t>
      </w:r>
    </w:p>
    <w:bookmarkEnd w:id="14"/>
    <w:p w:rsidR="00373DED" w:rsidRPr="00BE4DFF" w:rsidRDefault="00BB2BF3" w:rsidP="00373DED">
      <w:pPr>
        <w:ind w:left="-284" w:right="-143"/>
      </w:pPr>
      <w:r w:rsidRPr="00BE4DFF">
        <w:t xml:space="preserve">2.9. Решение о списании имущества, составляющего казну </w:t>
      </w:r>
      <w:r w:rsidR="00877C1B" w:rsidRPr="00BE4DFF">
        <w:t xml:space="preserve">муниципального района Белебеевский район </w:t>
      </w:r>
      <w:r w:rsidRPr="00BE4DFF">
        <w:t xml:space="preserve">Республики Башкортостан и переданного в аренду, безвозмездное пользование, доверительное управление иным организациям, принимается </w:t>
      </w:r>
      <w:bookmarkStart w:id="15" w:name="sub_1003"/>
      <w:r w:rsidR="00373DED" w:rsidRPr="00BE4DFF">
        <w:t>Администрацией муниципального района Белебеевский район Республики Башкортостан.</w:t>
      </w:r>
    </w:p>
    <w:p w:rsidR="00373DED" w:rsidRPr="00BE4DFF" w:rsidRDefault="00373DED" w:rsidP="00373DED">
      <w:pPr>
        <w:ind w:left="-284" w:right="-143"/>
        <w:rPr>
          <w:b/>
        </w:rPr>
      </w:pPr>
    </w:p>
    <w:p w:rsidR="00877C1B" w:rsidRPr="00BE4DFF" w:rsidRDefault="00877C1B" w:rsidP="00373DED">
      <w:pPr>
        <w:ind w:left="-284" w:right="-143"/>
        <w:jc w:val="center"/>
        <w:rPr>
          <w:b/>
        </w:rPr>
      </w:pPr>
      <w:r w:rsidRPr="00BE4DFF">
        <w:rPr>
          <w:b/>
        </w:rPr>
        <w:t>3. Порядок списания имущества</w:t>
      </w:r>
    </w:p>
    <w:bookmarkEnd w:id="15"/>
    <w:p w:rsidR="00877C1B" w:rsidRPr="00BE4DFF" w:rsidRDefault="00877C1B" w:rsidP="00DF2FE3">
      <w:pPr>
        <w:ind w:left="-284" w:right="-143"/>
      </w:pPr>
    </w:p>
    <w:p w:rsidR="00877C1B" w:rsidRPr="00BE4DFF" w:rsidRDefault="00877C1B" w:rsidP="00DF2FE3">
      <w:pPr>
        <w:ind w:left="-284" w:right="-143"/>
      </w:pPr>
      <w:bookmarkStart w:id="16" w:name="sub_1031"/>
      <w:r w:rsidRPr="00BE4DFF">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и казенных предприятиях, иных организациях (далее - организации) приказом руководителя создается постоянно действующая комиссия (далее - комиссия).</w:t>
      </w:r>
    </w:p>
    <w:p w:rsidR="00877C1B" w:rsidRPr="00BE4DFF" w:rsidRDefault="00877C1B" w:rsidP="00DF2FE3">
      <w:pPr>
        <w:ind w:left="-284" w:right="-143"/>
      </w:pPr>
      <w:bookmarkStart w:id="17" w:name="sub_1032"/>
      <w:bookmarkEnd w:id="16"/>
      <w:r w:rsidRPr="00BE4DFF">
        <w:t>3.2. В компетенцию комиссии входит:</w:t>
      </w:r>
    </w:p>
    <w:bookmarkEnd w:id="17"/>
    <w:p w:rsidR="00877C1B" w:rsidRPr="00BE4DFF" w:rsidRDefault="00877C1B" w:rsidP="00DF2FE3">
      <w:pPr>
        <w:ind w:left="-284" w:right="-143"/>
      </w:pPr>
      <w:r w:rsidRPr="00BE4DFF">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877C1B" w:rsidRPr="00BE4DFF" w:rsidRDefault="00877C1B" w:rsidP="00DF2FE3">
      <w:pPr>
        <w:ind w:left="-284" w:right="-143"/>
      </w:pPr>
      <w:r w:rsidRPr="00BE4DFF">
        <w:t xml:space="preserve">определение возможности/невозможности или экономической целесообразности </w:t>
      </w:r>
      <w:r w:rsidRPr="00BE4DFF">
        <w:lastRenderedPageBreak/>
        <w:t>восстановления данного имущества;</w:t>
      </w:r>
    </w:p>
    <w:p w:rsidR="00877C1B" w:rsidRPr="00BE4DFF" w:rsidRDefault="00877C1B" w:rsidP="00DF2FE3">
      <w:pPr>
        <w:ind w:left="-284" w:right="-143"/>
      </w:pPr>
      <w:r w:rsidRPr="00BE4DFF">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877C1B" w:rsidRPr="00BE4DFF" w:rsidRDefault="00877C1B" w:rsidP="00DF2FE3">
      <w:pPr>
        <w:ind w:left="-284" w:right="-143"/>
      </w:pPr>
      <w:r w:rsidRPr="00BE4DFF">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877C1B" w:rsidRPr="00BE4DFF" w:rsidRDefault="00877C1B" w:rsidP="00DF2FE3">
      <w:pPr>
        <w:ind w:left="-284" w:right="-143"/>
      </w:pPr>
      <w:r w:rsidRPr="00BE4DFF">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877C1B" w:rsidRPr="00BE4DFF" w:rsidRDefault="00877C1B" w:rsidP="00DF2FE3">
      <w:pPr>
        <w:ind w:left="-284" w:right="-143"/>
      </w:pPr>
      <w:r w:rsidRPr="00BE4DFF">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877C1B" w:rsidRPr="00BE4DFF" w:rsidRDefault="00877C1B" w:rsidP="00DF2FE3">
      <w:pPr>
        <w:ind w:left="-284" w:right="-143"/>
      </w:pPr>
      <w:r w:rsidRPr="00BE4DFF">
        <w:t>Акт на списание имущества утверждается руководителем организации.</w:t>
      </w:r>
    </w:p>
    <w:p w:rsidR="00877C1B" w:rsidRPr="00BE4DFF" w:rsidRDefault="00877C1B" w:rsidP="00DF2FE3">
      <w:pPr>
        <w:ind w:left="-284" w:right="-143"/>
      </w:pPr>
      <w:bookmarkStart w:id="18" w:name="sub_1033"/>
      <w:r w:rsidRPr="00BE4DFF">
        <w:t xml:space="preserve">3.3. Разборка и демонтаж имущества, указанного в </w:t>
      </w:r>
      <w:hyperlink w:anchor="sub_1022" w:history="1">
        <w:r w:rsidRPr="00BE4DFF">
          <w:rPr>
            <w:rStyle w:val="a4"/>
            <w:color w:val="auto"/>
          </w:rPr>
          <w:t>пунктах 2.2</w:t>
        </w:r>
      </w:hyperlink>
      <w:r w:rsidRPr="00BE4DFF">
        <w:t xml:space="preserve">, </w:t>
      </w:r>
      <w:hyperlink w:anchor="sub_1023" w:history="1">
        <w:r w:rsidRPr="00BE4DFF">
          <w:rPr>
            <w:rStyle w:val="a4"/>
            <w:color w:val="auto"/>
          </w:rPr>
          <w:t>2.3</w:t>
        </w:r>
      </w:hyperlink>
      <w:r w:rsidRPr="00BE4DFF">
        <w:t xml:space="preserve">, </w:t>
      </w:r>
      <w:hyperlink w:anchor="sub_1026" w:history="1">
        <w:r w:rsidRPr="00BE4DFF">
          <w:rPr>
            <w:rStyle w:val="a4"/>
            <w:color w:val="auto"/>
          </w:rPr>
          <w:t>2.6-2.9</w:t>
        </w:r>
      </w:hyperlink>
      <w:r w:rsidRPr="00BE4DFF">
        <w:t xml:space="preserve"> настоящего Положения, до согласования его списания не допускаются.</w:t>
      </w:r>
    </w:p>
    <w:bookmarkEnd w:id="18"/>
    <w:p w:rsidR="00877C1B" w:rsidRPr="00BE4DFF" w:rsidRDefault="00877C1B" w:rsidP="00DF2FE3">
      <w:pPr>
        <w:ind w:left="-284" w:right="-143"/>
      </w:pPr>
      <w:r w:rsidRPr="00BE4DFF">
        <w:t>Разборка, демонта</w:t>
      </w:r>
      <w:r w:rsidR="00223B73" w:rsidRPr="00BE4DFF">
        <w:t xml:space="preserve">ж и транспортировка в отношении </w:t>
      </w:r>
      <w:r w:rsidRPr="00BE4DFF">
        <w:t>списываемого движимого</w:t>
      </w:r>
      <w:r w:rsidR="00223B73" w:rsidRPr="00BE4DFF">
        <w:t xml:space="preserve"> и недвижимого</w:t>
      </w:r>
      <w:r w:rsidRPr="00BE4DFF">
        <w:t xml:space="preserve"> имущества казны муниципального района Белебеевский район Республики Башкортостан осуществляется за счет средств бюджета муниципального района Белебеевский район Республики Башкортостан либо за счет пользователя этого имущества, если такое условие предусмотрено договором пользования.</w:t>
      </w:r>
    </w:p>
    <w:p w:rsidR="00877C1B" w:rsidRPr="00BE4DFF" w:rsidRDefault="00877C1B" w:rsidP="00DF2FE3">
      <w:pPr>
        <w:ind w:left="-284" w:right="-143"/>
      </w:pPr>
      <w:r w:rsidRPr="00BE4DFF">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877C1B" w:rsidRPr="00BE4DFF" w:rsidRDefault="00877C1B" w:rsidP="00DF2FE3">
      <w:pPr>
        <w:ind w:left="-284" w:right="-143"/>
      </w:pPr>
      <w:r w:rsidRPr="00BE4DFF">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877C1B" w:rsidRPr="00BE4DFF" w:rsidRDefault="00877C1B" w:rsidP="00DF2FE3">
      <w:pPr>
        <w:ind w:left="-284" w:right="-143"/>
      </w:pPr>
      <w:bookmarkStart w:id="19" w:name="sub_1034"/>
      <w:r w:rsidRPr="00BE4DFF">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340C64" w:rsidRPr="00BE4DFF" w:rsidRDefault="00340C64" w:rsidP="00DF2FE3">
      <w:pPr>
        <w:ind w:left="-284" w:right="-143"/>
      </w:pPr>
    </w:p>
    <w:p w:rsidR="00FC3916" w:rsidRPr="00BE4DFF" w:rsidRDefault="00FC3916" w:rsidP="00DF2FE3">
      <w:pPr>
        <w:ind w:left="-284" w:right="-143"/>
      </w:pPr>
    </w:p>
    <w:p w:rsidR="00874F01" w:rsidRPr="00BE4DFF" w:rsidRDefault="00874F01" w:rsidP="00DF2FE3">
      <w:pPr>
        <w:pStyle w:val="1"/>
        <w:ind w:left="-284" w:right="-143"/>
        <w:rPr>
          <w:color w:val="auto"/>
        </w:rPr>
      </w:pPr>
      <w:bookmarkStart w:id="20" w:name="sub_1004"/>
      <w:bookmarkEnd w:id="19"/>
      <w:r w:rsidRPr="00BE4DFF">
        <w:rPr>
          <w:color w:val="auto"/>
        </w:rPr>
        <w:t>4. Порядок согласования списания имущества</w:t>
      </w:r>
    </w:p>
    <w:bookmarkEnd w:id="20"/>
    <w:p w:rsidR="00874F01" w:rsidRPr="00BE4DFF" w:rsidRDefault="00874F01" w:rsidP="00DF2FE3">
      <w:pPr>
        <w:ind w:left="-284" w:right="-143"/>
      </w:pPr>
    </w:p>
    <w:p w:rsidR="00874F01" w:rsidRPr="00BE4DFF" w:rsidRDefault="00874F01" w:rsidP="00DF2FE3">
      <w:pPr>
        <w:ind w:left="-284" w:right="-143"/>
      </w:pPr>
      <w:bookmarkStart w:id="21" w:name="sub_1041"/>
      <w:r w:rsidRPr="00BE4DFF">
        <w:t xml:space="preserve">4.1. Организации, указанные в </w:t>
      </w:r>
      <w:hyperlink w:anchor="sub_1022" w:history="1">
        <w:r w:rsidRPr="00BE4DFF">
          <w:rPr>
            <w:rStyle w:val="a4"/>
            <w:color w:val="auto"/>
          </w:rPr>
          <w:t>пунктах 2.2-2.9</w:t>
        </w:r>
      </w:hyperlink>
      <w:r w:rsidRPr="00BE4DFF">
        <w:t xml:space="preserve"> настоящего Положения, для согласования списания объектов основных средств представляют в</w:t>
      </w:r>
      <w:r w:rsidR="0076169C" w:rsidRPr="00BE4DFF">
        <w:t xml:space="preserve"> Администрацию муниципального района Белебеевский район Республики Башкортостан и</w:t>
      </w:r>
      <w:r w:rsidRPr="00BE4DFF">
        <w:t xml:space="preserve"> КУС Минземимущества РБ по Белебеевскому району и г.Белебею следующие документы:</w:t>
      </w:r>
    </w:p>
    <w:bookmarkEnd w:id="21"/>
    <w:p w:rsidR="00874F01" w:rsidRPr="00BE4DFF" w:rsidRDefault="00874F01" w:rsidP="00DF2FE3">
      <w:pPr>
        <w:ind w:left="-284" w:right="-143"/>
      </w:pPr>
      <w:r w:rsidRPr="00BE4DFF">
        <w:t>а) заявление о согласовании списания объектов основных средств;</w:t>
      </w:r>
    </w:p>
    <w:p w:rsidR="00874F01" w:rsidRPr="00BE4DFF" w:rsidRDefault="00874F01" w:rsidP="00DF2FE3">
      <w:pPr>
        <w:ind w:left="-284" w:right="-143"/>
      </w:pPr>
      <w:r w:rsidRPr="00BE4DFF">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874F01" w:rsidRPr="00BE4DFF" w:rsidRDefault="00874F01" w:rsidP="00DF2FE3">
      <w:pPr>
        <w:ind w:left="-284" w:right="-143"/>
      </w:pPr>
      <w:r w:rsidRPr="00BE4DFF">
        <w:t>в) заполненные в установленном порядке:</w:t>
      </w:r>
    </w:p>
    <w:p w:rsidR="00874F01" w:rsidRPr="00BE4DFF" w:rsidRDefault="00874F01" w:rsidP="00DF2FE3">
      <w:pPr>
        <w:ind w:left="-284" w:right="-143"/>
      </w:pPr>
      <w:r w:rsidRPr="00BE4DFF">
        <w:t>инвентарную карточку учета объектов основных средств, заверенную главным бухгалтером и печатью организации (при наличии);</w:t>
      </w:r>
    </w:p>
    <w:p w:rsidR="00874F01" w:rsidRPr="00BE4DFF" w:rsidRDefault="00874F01" w:rsidP="00DF2FE3">
      <w:pPr>
        <w:ind w:left="-284" w:right="-143"/>
      </w:pPr>
      <w:r w:rsidRPr="00BE4DFF">
        <w:t>акт о списании объек</w:t>
      </w:r>
      <w:r w:rsidR="002C50DC" w:rsidRPr="00BE4DFF">
        <w:t>та основных средств (оригинал</w:t>
      </w:r>
      <w:r w:rsidRPr="00BE4DFF">
        <w:t>);</w:t>
      </w:r>
    </w:p>
    <w:p w:rsidR="00874F01" w:rsidRPr="00BE4DFF" w:rsidRDefault="00874F01" w:rsidP="00DF2FE3">
      <w:pPr>
        <w:ind w:left="-284" w:right="-143"/>
      </w:pPr>
      <w:bookmarkStart w:id="22" w:name="sub_104107"/>
      <w:r w:rsidRPr="00BE4DFF">
        <w:t>г) техническую документацию на объект недвижимости</w:t>
      </w:r>
      <w:r w:rsidR="008D7389" w:rsidRPr="00BE4DFF">
        <w:t xml:space="preserve"> (при наличии)</w:t>
      </w:r>
      <w:r w:rsidRPr="00BE4DFF">
        <w:t>;</w:t>
      </w:r>
    </w:p>
    <w:bookmarkEnd w:id="22"/>
    <w:p w:rsidR="00874F01" w:rsidRPr="00BE4DFF" w:rsidRDefault="00874F01" w:rsidP="00DF2FE3">
      <w:pPr>
        <w:ind w:left="-284" w:right="-143"/>
      </w:pPr>
      <w:r w:rsidRPr="00BE4DFF">
        <w:t>д) копию паспорта транспортного средства;</w:t>
      </w:r>
    </w:p>
    <w:p w:rsidR="00874F01" w:rsidRPr="00BE4DFF" w:rsidRDefault="00874F01" w:rsidP="00DF2FE3">
      <w:pPr>
        <w:ind w:left="-284" w:right="-143"/>
      </w:pPr>
      <w:bookmarkStart w:id="23" w:name="sub_104109"/>
      <w:r w:rsidRPr="00BE4DFF">
        <w:t>е) выписку из Единого государственного реестра недвижимости об объекте недвижимого имущества</w:t>
      </w:r>
      <w:r w:rsidR="008D7389" w:rsidRPr="00BE4DFF">
        <w:t xml:space="preserve"> (при наличии)</w:t>
      </w:r>
      <w:r w:rsidRPr="00BE4DFF">
        <w:t>;</w:t>
      </w:r>
    </w:p>
    <w:bookmarkEnd w:id="23"/>
    <w:p w:rsidR="00874F01" w:rsidRPr="00BE4DFF" w:rsidRDefault="00874F01" w:rsidP="00DF2FE3">
      <w:pPr>
        <w:ind w:left="-284" w:right="-143"/>
      </w:pPr>
      <w:r w:rsidRPr="00BE4DFF">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r w:rsidR="007907EE" w:rsidRPr="00BE4DFF">
        <w:t xml:space="preserve"> (при наличии)</w:t>
      </w:r>
      <w:r w:rsidRPr="00BE4DFF">
        <w:t>;</w:t>
      </w:r>
    </w:p>
    <w:p w:rsidR="00874F01" w:rsidRPr="00BE4DFF" w:rsidRDefault="00874F01" w:rsidP="00DF2FE3">
      <w:pPr>
        <w:ind w:left="-284" w:right="-143"/>
      </w:pPr>
      <w:r w:rsidRPr="00BE4DFF">
        <w:lastRenderedPageBreak/>
        <w:t>з)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874F01" w:rsidRPr="00BE4DFF" w:rsidRDefault="00874F01" w:rsidP="00DF2FE3">
      <w:pPr>
        <w:ind w:left="-284" w:right="-143"/>
      </w:pPr>
      <w:r w:rsidRPr="00BE4DFF">
        <w:t xml:space="preserve">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w:t>
      </w:r>
      <w:r w:rsidR="001F149F" w:rsidRPr="00BE4DFF">
        <w:t xml:space="preserve">муниципальном районе Белебеевский район </w:t>
      </w:r>
      <w:r w:rsidRPr="00BE4DFF">
        <w:t>Республике Башкортостан;</w:t>
      </w:r>
    </w:p>
    <w:p w:rsidR="00874F01" w:rsidRPr="00BE4DFF" w:rsidRDefault="00874F01" w:rsidP="00DF2FE3">
      <w:pPr>
        <w:ind w:left="-284" w:right="-143"/>
      </w:pPr>
      <w:bookmarkStart w:id="24" w:name="sub_104113"/>
      <w:r w:rsidRPr="00BE4DFF">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bookmarkEnd w:id="24"/>
    <w:p w:rsidR="00874F01" w:rsidRPr="00BE4DFF" w:rsidRDefault="00874F01" w:rsidP="00DF2FE3">
      <w:pPr>
        <w:ind w:left="-284" w:right="-143"/>
      </w:pPr>
      <w:r w:rsidRPr="00BE4DFF">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sub_1213" w:history="1">
        <w:r w:rsidRPr="00BE4DFF">
          <w:rPr>
            <w:rStyle w:val="a4"/>
            <w:color w:val="auto"/>
          </w:rPr>
          <w:t>подпункта "в" пункта 2.1</w:t>
        </w:r>
      </w:hyperlink>
      <w:r w:rsidRPr="00BE4DFF">
        <w:t xml:space="preserve"> настоящего Положения).</w:t>
      </w:r>
    </w:p>
    <w:p w:rsidR="00874F01" w:rsidRPr="00BE4DFF" w:rsidRDefault="00874F01" w:rsidP="00DF2FE3">
      <w:pPr>
        <w:ind w:left="-284" w:right="-143"/>
      </w:pPr>
      <w:r w:rsidRPr="00BE4DFF">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874F01" w:rsidRPr="00BE4DFF" w:rsidRDefault="00874F01" w:rsidP="00DF2FE3">
      <w:pPr>
        <w:ind w:left="-284" w:right="-143"/>
      </w:pPr>
      <w:r w:rsidRPr="00BE4DFF">
        <w:t>копия акта (справки) об аварии (хищении, пожаре, дорожно-транспортном происшествии, стихийном бедствии), выданная уполномоченным органом (организацией);</w:t>
      </w:r>
    </w:p>
    <w:p w:rsidR="00874F01" w:rsidRPr="00BE4DFF" w:rsidRDefault="00874F01" w:rsidP="00DF2FE3">
      <w:pPr>
        <w:ind w:left="-284" w:right="-143"/>
      </w:pPr>
      <w:r w:rsidRPr="00BE4DFF">
        <w:t>информация о причинах, вызвавших аварию, а также о мерах, принятых в отношении виновных лиц;</w:t>
      </w:r>
    </w:p>
    <w:p w:rsidR="00874F01" w:rsidRPr="00BE4DFF" w:rsidRDefault="00874F01" w:rsidP="00DF2FE3">
      <w:pPr>
        <w:ind w:left="-284" w:right="-143"/>
      </w:pPr>
      <w:r w:rsidRPr="00BE4DFF">
        <w:t>справка о возмещении ущерба за счет виновных лиц или документы, подтверждающие невозможность такого возмещения.</w:t>
      </w:r>
    </w:p>
    <w:p w:rsidR="00874F01" w:rsidRPr="00BE4DFF" w:rsidRDefault="00874F01" w:rsidP="00DF2FE3">
      <w:pPr>
        <w:ind w:left="-284" w:right="-143"/>
      </w:pPr>
      <w:bookmarkStart w:id="25" w:name="sub_1042"/>
      <w:r w:rsidRPr="00BE4DFF">
        <w:t xml:space="preserve">4.2. Обращения организаций о согласовании списания </w:t>
      </w:r>
      <w:r w:rsidR="001F149F" w:rsidRPr="00BE4DFF">
        <w:t>муниципального</w:t>
      </w:r>
      <w:r w:rsidRPr="00BE4DFF">
        <w:t xml:space="preserve"> имущества </w:t>
      </w:r>
      <w:r w:rsidR="001F149F" w:rsidRPr="00BE4DFF">
        <w:t xml:space="preserve">муниципального района Белебеевский район </w:t>
      </w:r>
      <w:r w:rsidRPr="00BE4DFF">
        <w:t>Республики Башкортостан ра</w:t>
      </w:r>
      <w:r w:rsidR="00AA3F40" w:rsidRPr="00BE4DFF">
        <w:t>ссматриваются в течение 30 дней.</w:t>
      </w:r>
    </w:p>
    <w:bookmarkEnd w:id="25"/>
    <w:p w:rsidR="00874F01" w:rsidRPr="00BE4DFF" w:rsidRDefault="00AA3F40" w:rsidP="00DF2FE3">
      <w:pPr>
        <w:ind w:left="-284" w:right="-143"/>
      </w:pPr>
      <w:r w:rsidRPr="00BE4DFF">
        <w:t xml:space="preserve">Обращения организаций о согласовании списания недвижимого муниципального имущества муниципального рассматриваются </w:t>
      </w:r>
      <w:r w:rsidR="00874F01" w:rsidRPr="00BE4DFF">
        <w:t xml:space="preserve">Межведомственной комиссией по </w:t>
      </w:r>
      <w:r w:rsidR="00843CD2" w:rsidRPr="00BE4DFF">
        <w:t xml:space="preserve">осмотру технического состояния государственных и муниципальных объектов недвижимости, подлежащих списанию и сносу, находящихся на территории муниципального района Белебеевский район Республики Башкортостан </w:t>
      </w:r>
      <w:r w:rsidR="00874F01" w:rsidRPr="00BE4DFF">
        <w:t xml:space="preserve">(далее - межведомственная комиссия), создаваемой при </w:t>
      </w:r>
      <w:r w:rsidR="00FD52D0" w:rsidRPr="00BE4DFF">
        <w:t>Администрации муниципального района Белебеевский район Республики Башкортостан</w:t>
      </w:r>
      <w:r w:rsidR="00874F01" w:rsidRPr="00BE4DFF">
        <w:t>.</w:t>
      </w:r>
    </w:p>
    <w:p w:rsidR="00874F01" w:rsidRPr="00BE4DFF" w:rsidRDefault="00874F01" w:rsidP="00DF2FE3">
      <w:pPr>
        <w:ind w:left="-284" w:right="-143"/>
      </w:pPr>
      <w:r w:rsidRPr="00BE4DFF">
        <w:t xml:space="preserve">Состав и положение о межведомственной комиссии утверждаются </w:t>
      </w:r>
      <w:r w:rsidR="00FD52D0" w:rsidRPr="00BE4DFF">
        <w:t>Администрацией муниципального района Белебеевский район Республики Башкортостан</w:t>
      </w:r>
      <w:r w:rsidRPr="00BE4DFF">
        <w:t>.</w:t>
      </w:r>
    </w:p>
    <w:p w:rsidR="00874F01" w:rsidRPr="00BE4DFF" w:rsidRDefault="00874F01" w:rsidP="00DF2FE3">
      <w:pPr>
        <w:ind w:left="-284" w:right="-143"/>
      </w:pPr>
      <w:bookmarkStart w:id="26" w:name="sub_1043"/>
      <w:r w:rsidRPr="00BE4DFF">
        <w:t xml:space="preserve">4.3. К полномочиям межведомственной комиссии относится рассмотрение обращений организаций о согласовании списания недвижимого имущества, находящегося в собственности </w:t>
      </w:r>
      <w:r w:rsidR="00F272F3" w:rsidRPr="00BE4DFF">
        <w:t xml:space="preserve">муниципального района Белебеевский район </w:t>
      </w:r>
      <w:r w:rsidRPr="00BE4DFF">
        <w:t>Республики Башкортостан.</w:t>
      </w:r>
    </w:p>
    <w:bookmarkEnd w:id="26"/>
    <w:p w:rsidR="00874F01" w:rsidRPr="00BE4DFF" w:rsidRDefault="00874F01" w:rsidP="00DF2FE3">
      <w:pPr>
        <w:ind w:left="-284" w:right="-143"/>
      </w:pPr>
      <w:r w:rsidRPr="00BE4DFF">
        <w:t>По итогам рассмотрения указанных обращений межведомственная комиссия принимает одно из следующих решений:</w:t>
      </w:r>
    </w:p>
    <w:p w:rsidR="00874F01" w:rsidRPr="00BE4DFF" w:rsidRDefault="00874F01" w:rsidP="00DF2FE3">
      <w:pPr>
        <w:ind w:left="-284" w:right="-143"/>
      </w:pPr>
      <w:r w:rsidRPr="00BE4DFF">
        <w:t>а) рекомендовать согласовать списание имущества;</w:t>
      </w:r>
    </w:p>
    <w:p w:rsidR="00874F01" w:rsidRPr="00BE4DFF" w:rsidRDefault="00874F01" w:rsidP="00DF2FE3">
      <w:pPr>
        <w:ind w:left="-284" w:right="-143"/>
      </w:pPr>
      <w:r w:rsidRPr="00BE4DFF">
        <w:t>б) рекомендовать отказать в согласовании списания имущества.</w:t>
      </w:r>
    </w:p>
    <w:p w:rsidR="00874F01" w:rsidRPr="00BE4DFF" w:rsidRDefault="00874F01" w:rsidP="00DF2FE3">
      <w:pPr>
        <w:ind w:left="-284" w:right="-143"/>
      </w:pPr>
      <w:bookmarkStart w:id="27" w:name="sub_1044"/>
      <w:r w:rsidRPr="00BE4DFF">
        <w:t>4.4</w:t>
      </w:r>
      <w:r w:rsidR="00340C64" w:rsidRPr="00BE4DFF">
        <w:t>.</w:t>
      </w:r>
      <w:r w:rsidR="0076169C" w:rsidRPr="00BE4DFF">
        <w:t xml:space="preserve">Администрация муниципального района Белебеевский район Республики Башкортостан и </w:t>
      </w:r>
      <w:r w:rsidR="00F272F3" w:rsidRPr="00BE4DFF">
        <w:t xml:space="preserve">КУС Минземимущества РБ по Белебеевскому району и г.Белебею </w:t>
      </w:r>
      <w:r w:rsidR="0076169C" w:rsidRPr="00BE4DFF">
        <w:t>отказываю</w:t>
      </w:r>
      <w:r w:rsidRPr="00BE4DFF">
        <w:t>т в согласовании списания имущества в следующих случаях:</w:t>
      </w:r>
    </w:p>
    <w:bookmarkEnd w:id="27"/>
    <w:p w:rsidR="00874F01" w:rsidRPr="00BE4DFF" w:rsidRDefault="00874F01" w:rsidP="00DF2FE3">
      <w:pPr>
        <w:ind w:left="-284" w:right="-143"/>
      </w:pPr>
      <w:r w:rsidRPr="00BE4DFF">
        <w:t xml:space="preserve">непредставление (представление не в полном объеме) документов, указанных в </w:t>
      </w:r>
      <w:hyperlink w:anchor="sub_1041" w:history="1">
        <w:r w:rsidRPr="00BE4DFF">
          <w:rPr>
            <w:rStyle w:val="a4"/>
            <w:color w:val="auto"/>
          </w:rPr>
          <w:t>пункте 4.1</w:t>
        </w:r>
      </w:hyperlink>
      <w:r w:rsidRPr="00BE4DFF">
        <w:t xml:space="preserve"> настоящего Положения (за исключением документов, указанных в </w:t>
      </w:r>
      <w:hyperlink w:anchor="sub_104107" w:history="1">
        <w:r w:rsidRPr="00BE4DFF">
          <w:rPr>
            <w:rStyle w:val="a4"/>
            <w:color w:val="auto"/>
          </w:rPr>
          <w:t>подпунктах "г"</w:t>
        </w:r>
      </w:hyperlink>
      <w:r w:rsidRPr="00BE4DFF">
        <w:t xml:space="preserve">, </w:t>
      </w:r>
      <w:hyperlink w:anchor="sub_104109" w:history="1">
        <w:r w:rsidRPr="00BE4DFF">
          <w:rPr>
            <w:rStyle w:val="a4"/>
            <w:color w:val="auto"/>
          </w:rPr>
          <w:t>"е"-"и" пункта 4.1</w:t>
        </w:r>
      </w:hyperlink>
      <w:r w:rsidRPr="00BE4DFF">
        <w:t xml:space="preserve">, которые в случае непредставления </w:t>
      </w:r>
      <w:r w:rsidR="00F272F3" w:rsidRPr="00BE4DFF">
        <w:t xml:space="preserve">КУС Минземимущества РБ по Белебеевскому району и г.Белебею </w:t>
      </w:r>
      <w:r w:rsidRPr="00BE4DFF">
        <w:t>запрашивает в порядке межведомственного взаимодействия самостоятельно);</w:t>
      </w:r>
    </w:p>
    <w:p w:rsidR="00874F01" w:rsidRPr="00BE4DFF" w:rsidRDefault="00874F01" w:rsidP="00DF2FE3">
      <w:pPr>
        <w:ind w:left="-284" w:right="-143"/>
      </w:pPr>
      <w:r w:rsidRPr="00BE4DFF">
        <w:t xml:space="preserve">истечение срока действия заключения, указанного в </w:t>
      </w:r>
      <w:hyperlink w:anchor="sub_104113" w:history="1">
        <w:r w:rsidRPr="00BE4DFF">
          <w:rPr>
            <w:rStyle w:val="a4"/>
            <w:color w:val="auto"/>
          </w:rPr>
          <w:t>подпункте "к" пункта 4.1</w:t>
        </w:r>
      </w:hyperlink>
      <w:r w:rsidRPr="00BE4DFF">
        <w:t xml:space="preserve"> настоящего Положения;</w:t>
      </w:r>
    </w:p>
    <w:p w:rsidR="00874F01" w:rsidRPr="00BE4DFF" w:rsidRDefault="00874F01" w:rsidP="00DF2FE3">
      <w:pPr>
        <w:ind w:left="-284" w:right="-143"/>
      </w:pPr>
      <w:r w:rsidRPr="00BE4DFF">
        <w:t xml:space="preserve">представленные документы не подтверждают наличие оснований для списания имущества, предусмотренных </w:t>
      </w:r>
      <w:hyperlink w:anchor="sub_1021" w:history="1">
        <w:r w:rsidRPr="00BE4DFF">
          <w:rPr>
            <w:rStyle w:val="a4"/>
            <w:color w:val="auto"/>
          </w:rPr>
          <w:t>пунктом 2.1</w:t>
        </w:r>
      </w:hyperlink>
      <w:r w:rsidRPr="00BE4DFF">
        <w:t xml:space="preserve"> настоящего Положения;</w:t>
      </w:r>
    </w:p>
    <w:p w:rsidR="00874F01" w:rsidRPr="00BE4DFF" w:rsidRDefault="00874F01" w:rsidP="00DF2FE3">
      <w:pPr>
        <w:ind w:left="-284" w:right="-143"/>
      </w:pPr>
      <w:r w:rsidRPr="00BE4DFF">
        <w:t xml:space="preserve">представленные документы содержат информацию о наличии обстоятельств, </w:t>
      </w:r>
      <w:r w:rsidRPr="00BE4DFF">
        <w:lastRenderedPageBreak/>
        <w:t xml:space="preserve">предусмотренных </w:t>
      </w:r>
      <w:hyperlink w:anchor="sub_1034" w:history="1">
        <w:r w:rsidRPr="00BE4DFF">
          <w:rPr>
            <w:rStyle w:val="a4"/>
            <w:color w:val="auto"/>
          </w:rPr>
          <w:t>пунктом 3.4</w:t>
        </w:r>
      </w:hyperlink>
      <w:r w:rsidRPr="00BE4DFF">
        <w:t xml:space="preserve"> настоящего Положения;</w:t>
      </w:r>
    </w:p>
    <w:p w:rsidR="00874F01" w:rsidRPr="00BE4DFF" w:rsidRDefault="00874F01" w:rsidP="00DF2FE3">
      <w:pPr>
        <w:ind w:left="-284" w:right="-143"/>
      </w:pPr>
      <w:r w:rsidRPr="00BE4DFF">
        <w:t>имущество является объектом культурного наследия или объектом гражданской обороны;</w:t>
      </w:r>
    </w:p>
    <w:p w:rsidR="00874F01" w:rsidRPr="00BE4DFF" w:rsidRDefault="00874F01" w:rsidP="00DF2FE3">
      <w:pPr>
        <w:ind w:left="-284" w:right="-143"/>
      </w:pPr>
      <w:r w:rsidRPr="00BE4DFF">
        <w:t>существует наличие потребности в да</w:t>
      </w:r>
      <w:r w:rsidR="008B1AE5" w:rsidRPr="00BE4DFF">
        <w:t>нном имуществе у</w:t>
      </w:r>
      <w:r w:rsidR="00340C64" w:rsidRPr="00BE4DFF">
        <w:t xml:space="preserve">муниципальных </w:t>
      </w:r>
      <w:r w:rsidRPr="00BE4DFF">
        <w:t xml:space="preserve">предприятий, </w:t>
      </w:r>
      <w:r w:rsidR="00340C64" w:rsidRPr="00BE4DFF">
        <w:t>муниципальных</w:t>
      </w:r>
      <w:r w:rsidRPr="00BE4DFF">
        <w:t xml:space="preserve"> учреждений и казенных предприятий.</w:t>
      </w:r>
    </w:p>
    <w:p w:rsidR="00874F01" w:rsidRPr="00BE4DFF" w:rsidRDefault="00874F01" w:rsidP="00DF2FE3">
      <w:pPr>
        <w:ind w:left="-284" w:right="-143"/>
      </w:pPr>
      <w:bookmarkStart w:id="28" w:name="sub_1045"/>
      <w:r w:rsidRPr="00BE4DFF">
        <w:t xml:space="preserve">4.5. Уведомление о согласовании или отказе в согласовании списания имущества направляется </w:t>
      </w:r>
      <w:r w:rsidR="005B7A4E" w:rsidRPr="00BE4DFF">
        <w:t xml:space="preserve">КУС </w:t>
      </w:r>
      <w:r w:rsidRPr="00BE4DFF">
        <w:t>Минземимуществ</w:t>
      </w:r>
      <w:r w:rsidR="005B7A4E" w:rsidRPr="00BE4DFF">
        <w:t>а</w:t>
      </w:r>
      <w:r w:rsidRPr="00BE4DFF">
        <w:t xml:space="preserve"> РБ</w:t>
      </w:r>
      <w:r w:rsidR="005B7A4E" w:rsidRPr="00BE4DFF">
        <w:t xml:space="preserve"> по Белебеевскому району и г.Белебею</w:t>
      </w:r>
      <w:r w:rsidRPr="00BE4DFF">
        <w:t xml:space="preserve"> обратившимся организациям в письменном виде по указанному в обращении адресу в течение указанного в </w:t>
      </w:r>
      <w:hyperlink w:anchor="sub_1042" w:history="1">
        <w:r w:rsidRPr="00BE4DFF">
          <w:rPr>
            <w:rStyle w:val="a4"/>
            <w:color w:val="auto"/>
          </w:rPr>
          <w:t>пункте 4.2</w:t>
        </w:r>
      </w:hyperlink>
      <w:r w:rsidRPr="00BE4DFF">
        <w:t xml:space="preserve"> настоящего Положения срока рассмотрения обращения.</w:t>
      </w:r>
    </w:p>
    <w:p w:rsidR="00874F01" w:rsidRPr="00BE4DFF" w:rsidRDefault="00874F01" w:rsidP="00DF2FE3">
      <w:pPr>
        <w:ind w:left="-284" w:right="-143"/>
      </w:pPr>
      <w:bookmarkStart w:id="29" w:name="sub_1046"/>
      <w:bookmarkEnd w:id="28"/>
      <w:r w:rsidRPr="00BE4DFF">
        <w:t xml:space="preserve">4.6. Лица, виновные в уничтожении или повреждении </w:t>
      </w:r>
      <w:r w:rsidR="00CE72E0" w:rsidRPr="00BE4DFF">
        <w:t xml:space="preserve">муниципального имущества муниципального района Белебеевский район </w:t>
      </w:r>
      <w:r w:rsidRPr="00BE4DFF">
        <w:t>Республики Башкортостан, несут ответственность в порядке, установленном законодательством.</w:t>
      </w:r>
    </w:p>
    <w:bookmarkEnd w:id="29"/>
    <w:p w:rsidR="00874F01" w:rsidRPr="00BE4DFF" w:rsidRDefault="00874F01" w:rsidP="00DF2FE3">
      <w:pPr>
        <w:ind w:left="-284" w:right="-143"/>
      </w:pPr>
      <w:r w:rsidRPr="00BE4DFF">
        <w:t xml:space="preserve">Суммы, поступившие в возмещение ущерба, причиненного </w:t>
      </w:r>
      <w:r w:rsidR="005B7A4E" w:rsidRPr="00BE4DFF">
        <w:t xml:space="preserve">муниципальному </w:t>
      </w:r>
      <w:r w:rsidRPr="00BE4DFF">
        <w:t xml:space="preserve">имуществу </w:t>
      </w:r>
      <w:r w:rsidR="005B7A4E" w:rsidRPr="00BE4DFF">
        <w:t xml:space="preserve">муниципального района Белебеевский район </w:t>
      </w:r>
      <w:r w:rsidRPr="00BE4DFF">
        <w:t xml:space="preserve">Республики Башкортостан вследствие действия (бездействия) или принятого решения виновных лиц, перечисляются в бюджет </w:t>
      </w:r>
      <w:r w:rsidR="005B7A4E" w:rsidRPr="00BE4DFF">
        <w:t xml:space="preserve">муниципального района Белебеевский район </w:t>
      </w:r>
      <w:r w:rsidRPr="00BE4DFF">
        <w:t>Республики Башкортостан.</w:t>
      </w:r>
    </w:p>
    <w:p w:rsidR="00874F01" w:rsidRPr="00BE4DFF" w:rsidRDefault="00874F01" w:rsidP="00DF2FE3">
      <w:pPr>
        <w:ind w:left="-284" w:right="-143"/>
      </w:pPr>
      <w:bookmarkStart w:id="30" w:name="sub_1047"/>
      <w:r w:rsidRPr="00BE4DFF">
        <w:t xml:space="preserve">4.7. Денежные средства, вырученные организациями (за исключением </w:t>
      </w:r>
      <w:r w:rsidR="005B7A4E" w:rsidRPr="00BE4DFF">
        <w:t>муниципальных</w:t>
      </w:r>
      <w:r w:rsidRPr="00BE4DFF">
        <w:t xml:space="preserve"> предприятий, </w:t>
      </w:r>
      <w:r w:rsidR="005B7A4E" w:rsidRPr="00BE4DFF">
        <w:t>муниципальных</w:t>
      </w:r>
      <w:r w:rsidRPr="00BE4DFF">
        <w:t xml:space="preserve"> бюджетных и автономных учреждений, казенных предприятий)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w:t>
      </w:r>
      <w:r w:rsidR="005B7A4E" w:rsidRPr="00BE4DFF">
        <w:t xml:space="preserve">муниципального района Белебеевский район </w:t>
      </w:r>
      <w:r w:rsidRPr="00BE4DFF">
        <w:t>Республики Башкортостан.</w:t>
      </w:r>
    </w:p>
    <w:p w:rsidR="00874F01" w:rsidRPr="00BE4DFF" w:rsidRDefault="00874F01" w:rsidP="00DF2FE3">
      <w:pPr>
        <w:ind w:left="-284" w:right="-143"/>
      </w:pPr>
      <w:bookmarkStart w:id="31" w:name="sub_1048"/>
      <w:bookmarkEnd w:id="30"/>
      <w:r w:rsidRPr="00BE4DFF">
        <w:t xml:space="preserve">4.8. После согласования списания объектов основных средств и отражения в актах о списании основных средств результатов списания объектов организации, списывающие </w:t>
      </w:r>
      <w:r w:rsidR="005B7A4E" w:rsidRPr="00BE4DFF">
        <w:t>муниципальное</w:t>
      </w:r>
      <w:r w:rsidRPr="00BE4DFF">
        <w:t xml:space="preserve"> имущество </w:t>
      </w:r>
      <w:r w:rsidR="005B7A4E" w:rsidRPr="00BE4DFF">
        <w:t xml:space="preserve">муниципального района Белебеевский район </w:t>
      </w:r>
      <w:r w:rsidRPr="00BE4DFF">
        <w:t xml:space="preserve">Республики Башкортостан, в месячный срок представляют в </w:t>
      </w:r>
      <w:r w:rsidR="005B7A4E" w:rsidRPr="00BE4DFF">
        <w:t xml:space="preserve">КУС </w:t>
      </w:r>
      <w:r w:rsidRPr="00BE4DFF">
        <w:t>Минземимуществ</w:t>
      </w:r>
      <w:r w:rsidR="005B7A4E" w:rsidRPr="00BE4DFF">
        <w:t>а</w:t>
      </w:r>
      <w:r w:rsidRPr="00BE4DFF">
        <w:t xml:space="preserve"> РБ</w:t>
      </w:r>
      <w:r w:rsidR="005B7A4E" w:rsidRPr="00BE4DFF">
        <w:t xml:space="preserve"> по Белебеевскому району и г.Белебею </w:t>
      </w:r>
      <w:r w:rsidRPr="00BE4DFF">
        <w:t xml:space="preserve">обновленные сведения в Реестр </w:t>
      </w:r>
      <w:r w:rsidR="005B7A4E" w:rsidRPr="00BE4DFF">
        <w:t xml:space="preserve">муниципального </w:t>
      </w:r>
      <w:r w:rsidRPr="00BE4DFF">
        <w:t xml:space="preserve">имущества </w:t>
      </w:r>
      <w:r w:rsidR="005B7A4E" w:rsidRPr="00BE4DFF">
        <w:t xml:space="preserve">муниципального района Белебеевский район </w:t>
      </w:r>
      <w:r w:rsidRPr="00BE4DFF">
        <w:t xml:space="preserve">Республики Башкортостан в соответствии с </w:t>
      </w:r>
      <w:hyperlink r:id="rId8" w:history="1">
        <w:r w:rsidRPr="00BE4DFF">
          <w:rPr>
            <w:rStyle w:val="a4"/>
            <w:color w:val="auto"/>
          </w:rPr>
          <w:t>Порядком</w:t>
        </w:r>
      </w:hyperlink>
      <w:r w:rsidRPr="00BE4DFF">
        <w:t xml:space="preserve"> учета и ведения Реестра </w:t>
      </w:r>
      <w:r w:rsidR="005B7A4E" w:rsidRPr="00BE4DFF">
        <w:t>муниципального</w:t>
      </w:r>
      <w:r w:rsidRPr="00BE4DFF">
        <w:t xml:space="preserve"> имущества </w:t>
      </w:r>
      <w:r w:rsidR="005B7A4E" w:rsidRPr="00BE4DFF">
        <w:t xml:space="preserve">муниципального района Белебеевский район </w:t>
      </w:r>
      <w:r w:rsidRPr="00BE4DFF">
        <w:t>Республики Башкортостан.</w:t>
      </w:r>
    </w:p>
    <w:bookmarkEnd w:id="31"/>
    <w:p w:rsidR="00874F01" w:rsidRPr="00BE4DFF" w:rsidRDefault="00874F01" w:rsidP="00DF2FE3">
      <w:pPr>
        <w:pStyle w:val="a5"/>
        <w:ind w:left="-284" w:right="-143"/>
        <w:rPr>
          <w:color w:val="auto"/>
          <w:shd w:val="clear" w:color="auto" w:fill="F0F0F0"/>
        </w:rPr>
      </w:pPr>
    </w:p>
    <w:p w:rsidR="00874F01" w:rsidRPr="00BE4DFF" w:rsidRDefault="00874F01" w:rsidP="00DF2FE3">
      <w:pPr>
        <w:pStyle w:val="1"/>
        <w:ind w:left="-284" w:right="-143"/>
        <w:rPr>
          <w:color w:val="auto"/>
        </w:rPr>
      </w:pPr>
      <w:bookmarkStart w:id="32" w:name="sub_1005"/>
      <w:r w:rsidRPr="00BE4DFF">
        <w:rPr>
          <w:color w:val="auto"/>
        </w:rPr>
        <w:t>5. Заключительные положения</w:t>
      </w:r>
    </w:p>
    <w:bookmarkEnd w:id="32"/>
    <w:p w:rsidR="00874F01" w:rsidRPr="00BE4DFF" w:rsidRDefault="00874F01" w:rsidP="00DF2FE3">
      <w:pPr>
        <w:ind w:left="-284" w:right="-143"/>
      </w:pPr>
    </w:p>
    <w:p w:rsidR="00874F01" w:rsidRPr="00BE4DFF" w:rsidRDefault="00874F01" w:rsidP="00DF2FE3">
      <w:pPr>
        <w:ind w:left="-284" w:right="-143"/>
      </w:pPr>
      <w:bookmarkStart w:id="33" w:name="sub_1051"/>
      <w:r w:rsidRPr="00BE4DFF">
        <w:t>5.1. При списании отдельных видов муниципального имущества муниципального района Белебеевский район Республики Башкортостан организации руководствуются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bookmarkEnd w:id="33"/>
    <w:p w:rsidR="00874F01" w:rsidRPr="00BE4DFF" w:rsidRDefault="00874F01" w:rsidP="00DF2FE3">
      <w:pPr>
        <w:ind w:left="-284" w:right="-143"/>
      </w:pPr>
      <w:r w:rsidRPr="00BE4DFF">
        <w:t>5.2. Споры, возникающие при неисполнении требований настоящего Положения, разрешаются в порядке, установленном законодательством.</w:t>
      </w:r>
    </w:p>
    <w:p w:rsidR="00BF11FC" w:rsidRPr="00BE4DFF" w:rsidRDefault="00BF11FC" w:rsidP="00DF2FE3">
      <w:pPr>
        <w:ind w:left="-284" w:right="-143"/>
      </w:pPr>
    </w:p>
    <w:p w:rsidR="00BF11FC" w:rsidRPr="00BE4DFF" w:rsidRDefault="00BF11FC" w:rsidP="00DF2FE3">
      <w:pPr>
        <w:ind w:left="-284" w:right="-143"/>
      </w:pPr>
    </w:p>
    <w:p w:rsidR="00BF11FC" w:rsidRPr="00BE4DFF" w:rsidRDefault="00BF11FC" w:rsidP="00874F01"/>
    <w:p w:rsidR="00DF2FE3" w:rsidRPr="00BE4DFF" w:rsidRDefault="00DF2FE3" w:rsidP="00874F01"/>
    <w:p w:rsidR="00DF2FE3" w:rsidRPr="00BE4DFF" w:rsidRDefault="00DF2FE3" w:rsidP="00874F01"/>
    <w:p w:rsidR="00DF2FE3" w:rsidRPr="00BE4DFF" w:rsidRDefault="00DF2FE3" w:rsidP="00874F01"/>
    <w:p w:rsidR="00DF2FE3" w:rsidRPr="00BE4DFF" w:rsidRDefault="00DF2FE3" w:rsidP="00874F01"/>
    <w:sectPr w:rsidR="00DF2FE3" w:rsidRPr="00BE4DFF" w:rsidSect="00BF11FC">
      <w:headerReference w:type="default" r:id="rId9"/>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25E" w:rsidRDefault="00C9725E" w:rsidP="00AA3F40">
      <w:r>
        <w:separator/>
      </w:r>
    </w:p>
  </w:endnote>
  <w:endnote w:type="continuationSeparator" w:id="1">
    <w:p w:rsidR="00C9725E" w:rsidRDefault="00C9725E" w:rsidP="00AA3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25E" w:rsidRDefault="00C9725E" w:rsidP="00AA3F40">
      <w:r>
        <w:separator/>
      </w:r>
    </w:p>
  </w:footnote>
  <w:footnote w:type="continuationSeparator" w:id="1">
    <w:p w:rsidR="00C9725E" w:rsidRDefault="00C9725E" w:rsidP="00AA3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487352"/>
      <w:docPartObj>
        <w:docPartGallery w:val="Page Numbers (Top of Page)"/>
        <w:docPartUnique/>
      </w:docPartObj>
    </w:sdtPr>
    <w:sdtContent>
      <w:p w:rsidR="008F444A" w:rsidRDefault="002B5ED1">
        <w:pPr>
          <w:pStyle w:val="aa"/>
          <w:jc w:val="center"/>
        </w:pPr>
      </w:p>
    </w:sdtContent>
  </w:sdt>
  <w:p w:rsidR="008F444A" w:rsidRDefault="008F44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53BAE"/>
    <w:multiLevelType w:val="hybridMultilevel"/>
    <w:tmpl w:val="DCDED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827A74"/>
    <w:multiLevelType w:val="hybridMultilevel"/>
    <w:tmpl w:val="F014E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303710"/>
    <w:rsid w:val="000170C4"/>
    <w:rsid w:val="00127F1F"/>
    <w:rsid w:val="00185D5F"/>
    <w:rsid w:val="001E2D0F"/>
    <w:rsid w:val="001F149F"/>
    <w:rsid w:val="00223B73"/>
    <w:rsid w:val="002A53BB"/>
    <w:rsid w:val="002B0F1C"/>
    <w:rsid w:val="002B5ED1"/>
    <w:rsid w:val="002C50DC"/>
    <w:rsid w:val="002D0AFE"/>
    <w:rsid w:val="002E0353"/>
    <w:rsid w:val="00303710"/>
    <w:rsid w:val="0030414E"/>
    <w:rsid w:val="00340C64"/>
    <w:rsid w:val="00373DED"/>
    <w:rsid w:val="00405701"/>
    <w:rsid w:val="004218CA"/>
    <w:rsid w:val="004350C7"/>
    <w:rsid w:val="00481B98"/>
    <w:rsid w:val="004A6BBA"/>
    <w:rsid w:val="005744B0"/>
    <w:rsid w:val="00593037"/>
    <w:rsid w:val="005B7A4E"/>
    <w:rsid w:val="005C63B8"/>
    <w:rsid w:val="00602E76"/>
    <w:rsid w:val="0067077A"/>
    <w:rsid w:val="00693E96"/>
    <w:rsid w:val="00693F20"/>
    <w:rsid w:val="006D25A7"/>
    <w:rsid w:val="0076169C"/>
    <w:rsid w:val="00776908"/>
    <w:rsid w:val="007907EE"/>
    <w:rsid w:val="007E4511"/>
    <w:rsid w:val="007E5040"/>
    <w:rsid w:val="00841783"/>
    <w:rsid w:val="00843CD2"/>
    <w:rsid w:val="00874F01"/>
    <w:rsid w:val="00877C1B"/>
    <w:rsid w:val="008B1AE5"/>
    <w:rsid w:val="008D59E0"/>
    <w:rsid w:val="008D7389"/>
    <w:rsid w:val="008F444A"/>
    <w:rsid w:val="00905A1F"/>
    <w:rsid w:val="00916729"/>
    <w:rsid w:val="0092141E"/>
    <w:rsid w:val="00946FBF"/>
    <w:rsid w:val="009662B1"/>
    <w:rsid w:val="00972E47"/>
    <w:rsid w:val="009D0D41"/>
    <w:rsid w:val="00AA012B"/>
    <w:rsid w:val="00AA3F40"/>
    <w:rsid w:val="00AB0858"/>
    <w:rsid w:val="00AB1B97"/>
    <w:rsid w:val="00AC66A5"/>
    <w:rsid w:val="00AD043E"/>
    <w:rsid w:val="00B064EA"/>
    <w:rsid w:val="00B11F0B"/>
    <w:rsid w:val="00BA5524"/>
    <w:rsid w:val="00BB2BF3"/>
    <w:rsid w:val="00BE4DFF"/>
    <w:rsid w:val="00BF11FC"/>
    <w:rsid w:val="00C10C7B"/>
    <w:rsid w:val="00C41F3F"/>
    <w:rsid w:val="00C94ADA"/>
    <w:rsid w:val="00C9725E"/>
    <w:rsid w:val="00CB4313"/>
    <w:rsid w:val="00CE72E0"/>
    <w:rsid w:val="00CF4049"/>
    <w:rsid w:val="00D35159"/>
    <w:rsid w:val="00DB0B39"/>
    <w:rsid w:val="00DE1B48"/>
    <w:rsid w:val="00DF2FE3"/>
    <w:rsid w:val="00E04F82"/>
    <w:rsid w:val="00E247DF"/>
    <w:rsid w:val="00E83F4F"/>
    <w:rsid w:val="00E918C1"/>
    <w:rsid w:val="00F00FD9"/>
    <w:rsid w:val="00F272F3"/>
    <w:rsid w:val="00FC3916"/>
    <w:rsid w:val="00FD5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1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03710"/>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BF1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1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037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0371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30371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03710"/>
    <w:rPr>
      <w:b/>
      <w:bCs/>
      <w:color w:val="26282F"/>
    </w:rPr>
  </w:style>
  <w:style w:type="character" w:customStyle="1" w:styleId="a4">
    <w:name w:val="Гипертекстовая ссылка"/>
    <w:basedOn w:val="a3"/>
    <w:uiPriority w:val="99"/>
    <w:rsid w:val="00877C1B"/>
    <w:rPr>
      <w:b/>
      <w:bCs/>
      <w:color w:val="106BBE"/>
    </w:rPr>
  </w:style>
  <w:style w:type="paragraph" w:customStyle="1" w:styleId="a5">
    <w:name w:val="Комментарий"/>
    <w:basedOn w:val="a"/>
    <w:next w:val="a"/>
    <w:uiPriority w:val="99"/>
    <w:rsid w:val="00874F01"/>
    <w:pPr>
      <w:spacing w:before="75"/>
      <w:ind w:left="170" w:firstLine="0"/>
    </w:pPr>
    <w:rPr>
      <w:color w:val="353842"/>
    </w:rPr>
  </w:style>
  <w:style w:type="paragraph" w:styleId="a6">
    <w:name w:val="Normal (Web)"/>
    <w:basedOn w:val="a"/>
    <w:uiPriority w:val="99"/>
    <w:semiHidden/>
    <w:unhideWhenUsed/>
    <w:rsid w:val="0091672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7">
    <w:name w:val="Strong"/>
    <w:basedOn w:val="a0"/>
    <w:uiPriority w:val="22"/>
    <w:qFormat/>
    <w:rsid w:val="00916729"/>
    <w:rPr>
      <w:b/>
      <w:bCs/>
    </w:rPr>
  </w:style>
  <w:style w:type="paragraph" w:styleId="a8">
    <w:name w:val="List Paragraph"/>
    <w:basedOn w:val="a"/>
    <w:uiPriority w:val="34"/>
    <w:qFormat/>
    <w:rsid w:val="00916729"/>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20">
    <w:name w:val="Заголовок 2 Знак"/>
    <w:basedOn w:val="a0"/>
    <w:link w:val="2"/>
    <w:uiPriority w:val="9"/>
    <w:semiHidden/>
    <w:rsid w:val="00BF11F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F11FC"/>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BF11F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rmattext">
    <w:name w:val="formattext"/>
    <w:basedOn w:val="a"/>
    <w:rsid w:val="00BF11F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9">
    <w:name w:val="Hyperlink"/>
    <w:basedOn w:val="a0"/>
    <w:uiPriority w:val="99"/>
    <w:semiHidden/>
    <w:unhideWhenUsed/>
    <w:rsid w:val="00BF11FC"/>
    <w:rPr>
      <w:color w:val="0000FF"/>
      <w:u w:val="single"/>
    </w:rPr>
  </w:style>
  <w:style w:type="paragraph" w:styleId="aa">
    <w:name w:val="header"/>
    <w:basedOn w:val="a"/>
    <w:link w:val="ab"/>
    <w:uiPriority w:val="99"/>
    <w:unhideWhenUsed/>
    <w:rsid w:val="00AA3F40"/>
    <w:pPr>
      <w:tabs>
        <w:tab w:val="center" w:pos="4677"/>
        <w:tab w:val="right" w:pos="9355"/>
      </w:tabs>
    </w:pPr>
  </w:style>
  <w:style w:type="character" w:customStyle="1" w:styleId="ab">
    <w:name w:val="Верхний колонтитул Знак"/>
    <w:basedOn w:val="a0"/>
    <w:link w:val="aa"/>
    <w:uiPriority w:val="99"/>
    <w:rsid w:val="00AA3F40"/>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AA3F40"/>
    <w:pPr>
      <w:tabs>
        <w:tab w:val="center" w:pos="4677"/>
        <w:tab w:val="right" w:pos="9355"/>
      </w:tabs>
    </w:pPr>
  </w:style>
  <w:style w:type="character" w:customStyle="1" w:styleId="ad">
    <w:name w:val="Нижний колонтитул Знак"/>
    <w:basedOn w:val="a0"/>
    <w:link w:val="ac"/>
    <w:uiPriority w:val="99"/>
    <w:rsid w:val="00AA3F40"/>
    <w:rPr>
      <w:rFonts w:ascii="Times New Roman CYR" w:eastAsiaTheme="minorEastAsia" w:hAnsi="Times New Roman CYR" w:cs="Times New Roman CYR"/>
      <w:sz w:val="24"/>
      <w:szCs w:val="24"/>
      <w:lang w:eastAsia="ru-RU"/>
    </w:rPr>
  </w:style>
  <w:style w:type="paragraph" w:styleId="ae">
    <w:name w:val="Balloon Text"/>
    <w:basedOn w:val="a"/>
    <w:link w:val="af"/>
    <w:uiPriority w:val="99"/>
    <w:semiHidden/>
    <w:unhideWhenUsed/>
    <w:rsid w:val="009D0D41"/>
    <w:rPr>
      <w:rFonts w:ascii="Tahoma" w:hAnsi="Tahoma" w:cs="Tahoma"/>
      <w:sz w:val="16"/>
      <w:szCs w:val="16"/>
    </w:rPr>
  </w:style>
  <w:style w:type="character" w:customStyle="1" w:styleId="af">
    <w:name w:val="Текст выноски Знак"/>
    <w:basedOn w:val="a0"/>
    <w:link w:val="ae"/>
    <w:uiPriority w:val="99"/>
    <w:semiHidden/>
    <w:rsid w:val="009D0D41"/>
    <w:rPr>
      <w:rFonts w:ascii="Tahoma" w:eastAsiaTheme="minorEastAsia" w:hAnsi="Tahoma" w:cs="Tahoma"/>
      <w:sz w:val="16"/>
      <w:szCs w:val="16"/>
      <w:lang w:eastAsia="ru-RU"/>
    </w:rPr>
  </w:style>
  <w:style w:type="paragraph" w:styleId="af0">
    <w:name w:val="Body Text Indent"/>
    <w:basedOn w:val="a"/>
    <w:link w:val="af1"/>
    <w:rsid w:val="009D0D41"/>
    <w:pPr>
      <w:widowControl/>
      <w:overflowPunct w:val="0"/>
      <w:spacing w:after="120"/>
      <w:ind w:left="283" w:firstLine="0"/>
      <w:jc w:val="left"/>
      <w:textAlignment w:val="baseline"/>
    </w:pPr>
    <w:rPr>
      <w:rFonts w:ascii="Times New Roman" w:eastAsia="Times New Roman" w:hAnsi="Times New Roman" w:cs="Times New Roman"/>
      <w:szCs w:val="20"/>
    </w:rPr>
  </w:style>
  <w:style w:type="character" w:customStyle="1" w:styleId="af1">
    <w:name w:val="Основной текст с отступом Знак"/>
    <w:basedOn w:val="a0"/>
    <w:link w:val="af0"/>
    <w:rsid w:val="009D0D4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1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03710"/>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BF1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1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037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0371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30371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03710"/>
    <w:rPr>
      <w:b/>
      <w:bCs/>
      <w:color w:val="26282F"/>
    </w:rPr>
  </w:style>
  <w:style w:type="character" w:customStyle="1" w:styleId="a4">
    <w:name w:val="Гипертекстовая ссылка"/>
    <w:basedOn w:val="a3"/>
    <w:uiPriority w:val="99"/>
    <w:rsid w:val="00877C1B"/>
    <w:rPr>
      <w:b/>
      <w:bCs/>
      <w:color w:val="106BBE"/>
    </w:rPr>
  </w:style>
  <w:style w:type="paragraph" w:customStyle="1" w:styleId="a5">
    <w:name w:val="Комментарий"/>
    <w:basedOn w:val="a"/>
    <w:next w:val="a"/>
    <w:uiPriority w:val="99"/>
    <w:rsid w:val="00874F01"/>
    <w:pPr>
      <w:spacing w:before="75"/>
      <w:ind w:left="170" w:firstLine="0"/>
    </w:pPr>
    <w:rPr>
      <w:color w:val="353842"/>
    </w:rPr>
  </w:style>
  <w:style w:type="paragraph" w:styleId="a6">
    <w:name w:val="Normal (Web)"/>
    <w:basedOn w:val="a"/>
    <w:uiPriority w:val="99"/>
    <w:semiHidden/>
    <w:unhideWhenUsed/>
    <w:rsid w:val="0091672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7">
    <w:name w:val="Strong"/>
    <w:basedOn w:val="a0"/>
    <w:uiPriority w:val="22"/>
    <w:qFormat/>
    <w:rsid w:val="00916729"/>
    <w:rPr>
      <w:b/>
      <w:bCs/>
    </w:rPr>
  </w:style>
  <w:style w:type="paragraph" w:styleId="a8">
    <w:name w:val="List Paragraph"/>
    <w:basedOn w:val="a"/>
    <w:uiPriority w:val="34"/>
    <w:qFormat/>
    <w:rsid w:val="00916729"/>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20">
    <w:name w:val="Заголовок 2 Знак"/>
    <w:basedOn w:val="a0"/>
    <w:link w:val="2"/>
    <w:uiPriority w:val="9"/>
    <w:semiHidden/>
    <w:rsid w:val="00BF11F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F11FC"/>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BF11F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rmattext">
    <w:name w:val="formattext"/>
    <w:basedOn w:val="a"/>
    <w:rsid w:val="00BF11F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9">
    <w:name w:val="Hyperlink"/>
    <w:basedOn w:val="a0"/>
    <w:uiPriority w:val="99"/>
    <w:semiHidden/>
    <w:unhideWhenUsed/>
    <w:rsid w:val="00BF11FC"/>
    <w:rPr>
      <w:color w:val="0000FF"/>
      <w:u w:val="single"/>
    </w:rPr>
  </w:style>
  <w:style w:type="paragraph" w:styleId="aa">
    <w:name w:val="header"/>
    <w:basedOn w:val="a"/>
    <w:link w:val="ab"/>
    <w:uiPriority w:val="99"/>
    <w:unhideWhenUsed/>
    <w:rsid w:val="00AA3F40"/>
    <w:pPr>
      <w:tabs>
        <w:tab w:val="center" w:pos="4677"/>
        <w:tab w:val="right" w:pos="9355"/>
      </w:tabs>
    </w:pPr>
  </w:style>
  <w:style w:type="character" w:customStyle="1" w:styleId="ab">
    <w:name w:val="Верхний колонтитул Знак"/>
    <w:basedOn w:val="a0"/>
    <w:link w:val="aa"/>
    <w:uiPriority w:val="99"/>
    <w:rsid w:val="00AA3F40"/>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AA3F40"/>
    <w:pPr>
      <w:tabs>
        <w:tab w:val="center" w:pos="4677"/>
        <w:tab w:val="right" w:pos="9355"/>
      </w:tabs>
    </w:pPr>
  </w:style>
  <w:style w:type="character" w:customStyle="1" w:styleId="ad">
    <w:name w:val="Нижний колонтитул Знак"/>
    <w:basedOn w:val="a0"/>
    <w:link w:val="ac"/>
    <w:uiPriority w:val="99"/>
    <w:rsid w:val="00AA3F40"/>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912883321">
      <w:bodyDiv w:val="1"/>
      <w:marLeft w:val="0"/>
      <w:marRight w:val="0"/>
      <w:marTop w:val="0"/>
      <w:marBottom w:val="0"/>
      <w:divBdr>
        <w:top w:val="none" w:sz="0" w:space="0" w:color="auto"/>
        <w:left w:val="none" w:sz="0" w:space="0" w:color="auto"/>
        <w:bottom w:val="none" w:sz="0" w:space="0" w:color="auto"/>
        <w:right w:val="none" w:sz="0" w:space="0" w:color="auto"/>
      </w:divBdr>
      <w:divsChild>
        <w:div w:id="196792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7733937/1000"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KUS45</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Иванова</dc:creator>
  <cp:lastModifiedBy>Sadikov</cp:lastModifiedBy>
  <cp:revision>3</cp:revision>
  <cp:lastPrinted>2020-04-23T06:31:00Z</cp:lastPrinted>
  <dcterms:created xsi:type="dcterms:W3CDTF">2020-04-24T04:12:00Z</dcterms:created>
  <dcterms:modified xsi:type="dcterms:W3CDTF">2020-04-29T12:13:00Z</dcterms:modified>
</cp:coreProperties>
</file>