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A" w:rsidRDefault="00B540E8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B540E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05475" cy="790575"/>
            <wp:effectExtent l="19050" t="0" r="9525" b="0"/>
            <wp:docPr id="7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540E8" w:rsidRPr="008834F2" w:rsidRDefault="00B540E8" w:rsidP="00B540E8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B540E8" w:rsidRPr="008834F2" w:rsidRDefault="00B540E8" w:rsidP="00B540E8">
      <w:pPr>
        <w:pStyle w:val="a6"/>
        <w:rPr>
          <w:sz w:val="28"/>
          <w:szCs w:val="28"/>
        </w:rPr>
      </w:pPr>
    </w:p>
    <w:p w:rsidR="00B540E8" w:rsidRPr="008834F2" w:rsidRDefault="00B540E8" w:rsidP="00B540E8">
      <w:pPr>
        <w:pStyle w:val="2"/>
        <w:rPr>
          <w:sz w:val="28"/>
          <w:szCs w:val="28"/>
        </w:rPr>
      </w:pPr>
      <w:r w:rsidRPr="008834F2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 w:rsidR="001E6F82">
        <w:rPr>
          <w:sz w:val="28"/>
          <w:szCs w:val="28"/>
          <w:u w:val="single"/>
        </w:rPr>
        <w:t>39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униципального района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Белебеевский рай</w:t>
      </w:r>
      <w:r w:rsidR="003F512A">
        <w:rPr>
          <w:rFonts w:ascii="Times New Roman" w:hAnsi="Times New Roman"/>
          <w:b/>
          <w:sz w:val="28"/>
          <w:szCs w:val="28"/>
        </w:rPr>
        <w:t>он Республики Башкортостан от 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12A">
        <w:rPr>
          <w:rFonts w:ascii="Times New Roman" w:hAnsi="Times New Roman"/>
          <w:b/>
          <w:sz w:val="28"/>
          <w:szCs w:val="28"/>
        </w:rPr>
        <w:t>сен</w:t>
      </w:r>
      <w:r>
        <w:rPr>
          <w:rFonts w:ascii="Times New Roman" w:hAnsi="Times New Roman"/>
          <w:b/>
          <w:sz w:val="28"/>
          <w:szCs w:val="28"/>
        </w:rPr>
        <w:t>тября 20</w:t>
      </w:r>
      <w:r w:rsidR="003F512A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3F512A">
        <w:rPr>
          <w:rFonts w:ascii="Times New Roman" w:hAnsi="Times New Roman"/>
          <w:b/>
          <w:sz w:val="28"/>
          <w:szCs w:val="28"/>
        </w:rPr>
        <w:t>349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Правил землепользования и застройки городского поселения </w:t>
      </w:r>
      <w:r w:rsidR="003F512A">
        <w:rPr>
          <w:rFonts w:ascii="Times New Roman" w:hAnsi="Times New Roman"/>
          <w:b/>
          <w:sz w:val="28"/>
          <w:szCs w:val="28"/>
        </w:rPr>
        <w:t>Приютовский поссовет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2645CA" w:rsidRDefault="002645CA" w:rsidP="002645C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N 131-ФЗ от 06.10.2003 "Об общих принципах организации местного самоуправления в Российской Федерации", в соответствии со статьями 51, 52, 55, 57 Градостроительного кодекса Российской Федерации, </w:t>
      </w:r>
      <w:r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372F4A">
        <w:rPr>
          <w:rFonts w:ascii="Times New Roman" w:hAnsi="Times New Roman" w:cs="Times New Roman"/>
          <w:sz w:val="28"/>
          <w:szCs w:val="28"/>
        </w:rPr>
        <w:t>городского</w:t>
      </w:r>
      <w:r w:rsidRPr="00153E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12A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CA" w:rsidRDefault="002645CA" w:rsidP="00372F4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3F5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3F51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512A">
        <w:rPr>
          <w:rFonts w:ascii="Times New Roman" w:hAnsi="Times New Roman" w:cs="Times New Roman"/>
          <w:sz w:val="28"/>
          <w:szCs w:val="28"/>
        </w:rPr>
        <w:t>статьи 46</w:t>
      </w:r>
      <w:r>
        <w:rPr>
          <w:rFonts w:ascii="Times New Roman" w:hAnsi="Times New Roman" w:cs="Times New Roman"/>
          <w:sz w:val="28"/>
          <w:szCs w:val="28"/>
        </w:rPr>
        <w:t xml:space="preserve">,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12A">
        <w:rPr>
          <w:rFonts w:ascii="Times New Roman" w:hAnsi="Times New Roman" w:cs="Times New Roman"/>
          <w:sz w:val="28"/>
          <w:szCs w:val="28"/>
        </w:rPr>
        <w:t>.</w:t>
      </w:r>
      <w:r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F512A">
        <w:rPr>
          <w:rFonts w:ascii="Times New Roman" w:hAnsi="Times New Roman" w:cs="Times New Roman"/>
          <w:sz w:val="28"/>
          <w:szCs w:val="28"/>
        </w:rPr>
        <w:t>Порядок регулирования землепользования и застройки территории городского поселения Приютовский поссовет муниципального района Белебеевский район Республики Башкортостан и внесения в них изменений (далее Правила)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45CA" w:rsidRDefault="003F512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«7</w:t>
      </w:r>
      <w:r w:rsidR="0026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45CA"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="002645CA"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="002645CA"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2645CA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="002645CA"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45CA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2645CA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5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F512A" w:rsidRDefault="002645CA" w:rsidP="002645CA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7B3CFC" w:rsidRDefault="007B3CFC" w:rsidP="002645CA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F4A" w:rsidRPr="00086F17" w:rsidRDefault="002645CA" w:rsidP="00372F4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F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1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12A">
        <w:rPr>
          <w:rFonts w:ascii="Times New Roman" w:hAnsi="Times New Roman" w:cs="Times New Roman"/>
          <w:sz w:val="28"/>
          <w:szCs w:val="28"/>
        </w:rPr>
        <w:t>П</w:t>
      </w:r>
      <w:r w:rsidR="00372F4A">
        <w:rPr>
          <w:rFonts w:ascii="Times New Roman" w:hAnsi="Times New Roman" w:cs="Times New Roman"/>
          <w:sz w:val="28"/>
          <w:szCs w:val="28"/>
        </w:rPr>
        <w:t xml:space="preserve">ункт </w:t>
      </w:r>
      <w:r w:rsidR="003F512A">
        <w:rPr>
          <w:rFonts w:ascii="Times New Roman" w:hAnsi="Times New Roman" w:cs="Times New Roman"/>
          <w:sz w:val="28"/>
          <w:szCs w:val="28"/>
        </w:rPr>
        <w:t>12</w:t>
      </w:r>
      <w:r w:rsidR="00372F4A">
        <w:rPr>
          <w:rFonts w:ascii="Times New Roman" w:hAnsi="Times New Roman" w:cs="Times New Roman"/>
          <w:sz w:val="28"/>
          <w:szCs w:val="28"/>
        </w:rPr>
        <w:t>,</w:t>
      </w:r>
      <w:r w:rsidR="003F512A">
        <w:rPr>
          <w:rFonts w:ascii="Times New Roman" w:hAnsi="Times New Roman" w:cs="Times New Roman"/>
          <w:sz w:val="28"/>
          <w:szCs w:val="28"/>
        </w:rPr>
        <w:t xml:space="preserve"> статьи 46</w:t>
      </w:r>
      <w:r w:rsidR="00372F4A">
        <w:rPr>
          <w:rFonts w:ascii="Times New Roman" w:hAnsi="Times New Roman" w:cs="Times New Roman"/>
          <w:sz w:val="28"/>
          <w:szCs w:val="28"/>
        </w:rPr>
        <w:t xml:space="preserve">, раздела </w:t>
      </w:r>
      <w:r w:rsidR="00372F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F4A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F4A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F4A" w:rsidRPr="00CC08D9" w:rsidRDefault="007B3CFC" w:rsidP="00372F4A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«12</w:t>
      </w:r>
      <w:r w:rsidR="00372F4A"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2F4A"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6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7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документацией на выполнение работ, связанных с пользованием участками недр;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F4A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7B3CFC" w:rsidRPr="00CC08D9" w:rsidRDefault="007B3CFC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5CA" w:rsidRDefault="00372F4A" w:rsidP="00372F4A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C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CFC">
        <w:rPr>
          <w:rFonts w:ascii="Times New Roman" w:hAnsi="Times New Roman" w:cs="Times New Roman"/>
          <w:sz w:val="28"/>
          <w:szCs w:val="28"/>
        </w:rPr>
        <w:t>П</w:t>
      </w:r>
      <w:r w:rsidR="002645CA">
        <w:rPr>
          <w:rFonts w:ascii="Times New Roman" w:hAnsi="Times New Roman" w:cs="Times New Roman"/>
          <w:sz w:val="28"/>
          <w:szCs w:val="28"/>
        </w:rPr>
        <w:t xml:space="preserve">ункт </w:t>
      </w:r>
      <w:r w:rsidR="007B3CFC">
        <w:rPr>
          <w:rFonts w:ascii="Times New Roman" w:hAnsi="Times New Roman" w:cs="Times New Roman"/>
          <w:sz w:val="28"/>
          <w:szCs w:val="28"/>
        </w:rPr>
        <w:t>5</w:t>
      </w:r>
      <w:r w:rsidR="002645CA">
        <w:rPr>
          <w:rFonts w:ascii="Times New Roman" w:hAnsi="Times New Roman" w:cs="Times New Roman"/>
          <w:sz w:val="28"/>
          <w:szCs w:val="28"/>
        </w:rPr>
        <w:t xml:space="preserve">, </w:t>
      </w:r>
      <w:r w:rsidR="007B3CFC">
        <w:rPr>
          <w:rFonts w:ascii="Times New Roman" w:hAnsi="Times New Roman" w:cs="Times New Roman"/>
          <w:sz w:val="28"/>
          <w:szCs w:val="28"/>
        </w:rPr>
        <w:t>статьи 48</w:t>
      </w:r>
      <w:r w:rsidR="002645CA">
        <w:rPr>
          <w:rFonts w:ascii="Times New Roman" w:hAnsi="Times New Roman" w:cs="Times New Roman"/>
          <w:sz w:val="28"/>
          <w:szCs w:val="28"/>
        </w:rPr>
        <w:t xml:space="preserve">, раздела </w:t>
      </w:r>
      <w:r w:rsidR="00264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5CA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2645CA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2645CA" w:rsidRDefault="002645CA" w:rsidP="00372F4A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2645CA" w:rsidRPr="00083051" w:rsidRDefault="002645CA" w:rsidP="002645CA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0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2645CA" w:rsidRPr="00083051" w:rsidRDefault="002645CA" w:rsidP="002645CA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1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2645CA" w:rsidRPr="00083051" w:rsidRDefault="002645CA" w:rsidP="002645CA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4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2645CA" w:rsidRPr="00083051" w:rsidRDefault="002645CA" w:rsidP="002645CA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645CA" w:rsidRDefault="002645CA" w:rsidP="002645CA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B3C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45CA" w:rsidRDefault="002645CA" w:rsidP="007B3CFC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CFC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(Булатов Ф.Ш.).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</w:t>
      </w:r>
      <w:r w:rsidR="007B3C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p w:rsidR="00320A99" w:rsidRDefault="00320A99" w:rsidP="002645CA">
      <w:pPr>
        <w:pStyle w:val="ConsPlusNormal"/>
        <w:ind w:left="-284" w:right="-143" w:firstLine="540"/>
        <w:jc w:val="both"/>
      </w:pPr>
    </w:p>
    <w:sectPr w:rsidR="00320A99" w:rsidSect="00D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45CA"/>
    <w:rsid w:val="001A2A5F"/>
    <w:rsid w:val="001E6F82"/>
    <w:rsid w:val="00253597"/>
    <w:rsid w:val="002645CA"/>
    <w:rsid w:val="00320A99"/>
    <w:rsid w:val="00372F4A"/>
    <w:rsid w:val="003F512A"/>
    <w:rsid w:val="007B3CFC"/>
    <w:rsid w:val="00B540E8"/>
    <w:rsid w:val="00D24E98"/>
    <w:rsid w:val="00D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264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E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540E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540E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540E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540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3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8" Type="http://schemas.openxmlformats.org/officeDocument/2006/relationships/hyperlink" Target="http://www.belebey-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2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17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1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5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5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10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14" Type="http://schemas.openxmlformats.org/officeDocument/2006/relationships/hyperlink" Target="consultantplus://offline/ref=71098A75ED921E3868B3D7DDD90E6B85C89953EE74CC5B61FA2E54B4A03BEEE8A37D054111C173803166EE5A1B3F8CEA2B971E2212653DC2bE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5</cp:revision>
  <cp:lastPrinted>2020-10-30T12:18:00Z</cp:lastPrinted>
  <dcterms:created xsi:type="dcterms:W3CDTF">2020-10-26T10:21:00Z</dcterms:created>
  <dcterms:modified xsi:type="dcterms:W3CDTF">2020-11-12T09:41:00Z</dcterms:modified>
</cp:coreProperties>
</file>