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89" w:rsidRDefault="001B596F" w:rsidP="00ED5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96F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9F7BB3" w:rsidRPr="001B596F" w:rsidRDefault="001B596F" w:rsidP="00ED5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96F">
        <w:rPr>
          <w:rFonts w:ascii="Times New Roman" w:hAnsi="Times New Roman" w:cs="Times New Roman"/>
          <w:sz w:val="28"/>
          <w:szCs w:val="28"/>
        </w:rPr>
        <w:t>малого и среднего предпринимательства муниципального района Белебеевский район РБ</w:t>
      </w:r>
    </w:p>
    <w:tbl>
      <w:tblPr>
        <w:tblStyle w:val="a3"/>
        <w:tblW w:w="9823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597"/>
        <w:gridCol w:w="1597"/>
      </w:tblGrid>
      <w:tr w:rsidR="00147F35" w:rsidRPr="001B596F" w:rsidTr="00147F35">
        <w:trPr>
          <w:trHeight w:val="975"/>
        </w:trPr>
        <w:tc>
          <w:tcPr>
            <w:tcW w:w="5070" w:type="dxa"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597" w:type="dxa"/>
            <w:noWrap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97" w:type="dxa"/>
          </w:tcPr>
          <w:p w:rsidR="00147F35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мес. </w:t>
            </w:r>
          </w:p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</w:tr>
      <w:tr w:rsidR="00147F35" w:rsidRPr="001B596F" w:rsidTr="00147F35">
        <w:trPr>
          <w:trHeight w:val="975"/>
        </w:trPr>
        <w:tc>
          <w:tcPr>
            <w:tcW w:w="5070" w:type="dxa"/>
            <w:hideMark/>
          </w:tcPr>
          <w:p w:rsidR="00147F35" w:rsidRPr="001B596F" w:rsidRDefault="00147F35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субъектов малого и среднего предпринимательства - всего по состоянию на конец года (включая </w:t>
            </w:r>
            <w:proofErr w:type="spellStart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97" w:type="dxa"/>
            <w:noWrap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597" w:type="dxa"/>
          </w:tcPr>
          <w:p w:rsidR="00147F35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</w:tr>
      <w:tr w:rsidR="00147F35" w:rsidRPr="001B596F" w:rsidTr="00147F35">
        <w:trPr>
          <w:trHeight w:val="540"/>
        </w:trPr>
        <w:tc>
          <w:tcPr>
            <w:tcW w:w="5070" w:type="dxa"/>
            <w:hideMark/>
          </w:tcPr>
          <w:p w:rsidR="00147F35" w:rsidRPr="001B596F" w:rsidRDefault="00147F35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97" w:type="dxa"/>
            <w:noWrap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597" w:type="dxa"/>
          </w:tcPr>
          <w:p w:rsidR="00147F35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147F35" w:rsidRPr="001B596F" w:rsidTr="00147F35">
        <w:trPr>
          <w:trHeight w:val="330"/>
        </w:trPr>
        <w:tc>
          <w:tcPr>
            <w:tcW w:w="5070" w:type="dxa"/>
            <w:hideMark/>
          </w:tcPr>
          <w:p w:rsidR="00147F35" w:rsidRPr="001B596F" w:rsidRDefault="00147F35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559" w:type="dxa"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97" w:type="dxa"/>
            <w:noWrap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7" w:type="dxa"/>
          </w:tcPr>
          <w:p w:rsidR="00147F35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7F35" w:rsidRPr="001B596F" w:rsidTr="00147F35">
        <w:trPr>
          <w:trHeight w:val="885"/>
        </w:trPr>
        <w:tc>
          <w:tcPr>
            <w:tcW w:w="5070" w:type="dxa"/>
            <w:hideMark/>
          </w:tcPr>
          <w:p w:rsidR="00147F35" w:rsidRPr="001B596F" w:rsidRDefault="00147F35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559" w:type="dxa"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97" w:type="dxa"/>
            <w:noWrap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597" w:type="dxa"/>
          </w:tcPr>
          <w:p w:rsidR="00147F35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147F35" w:rsidRPr="001B596F" w:rsidTr="00147F35">
        <w:trPr>
          <w:trHeight w:val="1290"/>
        </w:trPr>
        <w:tc>
          <w:tcPr>
            <w:tcW w:w="5070" w:type="dxa"/>
            <w:hideMark/>
          </w:tcPr>
          <w:p w:rsidR="00147F35" w:rsidRPr="001B596F" w:rsidRDefault="00147F35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97" w:type="dxa"/>
            <w:noWrap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7" w:type="dxa"/>
          </w:tcPr>
          <w:p w:rsidR="00147F35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F35" w:rsidRPr="001B596F" w:rsidTr="00147F35">
        <w:trPr>
          <w:trHeight w:val="1200"/>
        </w:trPr>
        <w:tc>
          <w:tcPr>
            <w:tcW w:w="5070" w:type="dxa"/>
            <w:hideMark/>
          </w:tcPr>
          <w:p w:rsidR="00147F35" w:rsidRPr="001B596F" w:rsidRDefault="00147F35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59" w:type="dxa"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97" w:type="dxa"/>
            <w:noWrap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97" w:type="dxa"/>
          </w:tcPr>
          <w:p w:rsidR="00147F35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47F35" w:rsidRPr="001B596F" w:rsidTr="00147F35">
        <w:trPr>
          <w:trHeight w:val="330"/>
        </w:trPr>
        <w:tc>
          <w:tcPr>
            <w:tcW w:w="5070" w:type="dxa"/>
            <w:hideMark/>
          </w:tcPr>
          <w:p w:rsidR="00147F35" w:rsidRPr="001B596F" w:rsidRDefault="00147F35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97" w:type="dxa"/>
            <w:noWrap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597" w:type="dxa"/>
          </w:tcPr>
          <w:p w:rsidR="00147F35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</w:tr>
      <w:tr w:rsidR="00147F35" w:rsidRPr="001B596F" w:rsidTr="00147F35">
        <w:trPr>
          <w:trHeight w:val="765"/>
        </w:trPr>
        <w:tc>
          <w:tcPr>
            <w:tcW w:w="5070" w:type="dxa"/>
            <w:hideMark/>
          </w:tcPr>
          <w:p w:rsidR="00147F35" w:rsidRPr="001B596F" w:rsidRDefault="00147F35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97" w:type="dxa"/>
            <w:noWrap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1597" w:type="dxa"/>
          </w:tcPr>
          <w:p w:rsidR="00147F35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</w:tr>
      <w:tr w:rsidR="00147F35" w:rsidRPr="001B596F" w:rsidTr="00147F35">
        <w:trPr>
          <w:trHeight w:val="330"/>
        </w:trPr>
        <w:tc>
          <w:tcPr>
            <w:tcW w:w="5070" w:type="dxa"/>
            <w:hideMark/>
          </w:tcPr>
          <w:p w:rsidR="00147F35" w:rsidRPr="001B596F" w:rsidRDefault="00147F35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ранспортировка и хранение</w:t>
            </w:r>
          </w:p>
        </w:tc>
        <w:tc>
          <w:tcPr>
            <w:tcW w:w="1559" w:type="dxa"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97" w:type="dxa"/>
            <w:noWrap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97" w:type="dxa"/>
          </w:tcPr>
          <w:p w:rsidR="00147F35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147F35" w:rsidRPr="001B596F" w:rsidTr="00147F35">
        <w:trPr>
          <w:trHeight w:val="540"/>
        </w:trPr>
        <w:tc>
          <w:tcPr>
            <w:tcW w:w="5070" w:type="dxa"/>
            <w:hideMark/>
          </w:tcPr>
          <w:p w:rsidR="00147F35" w:rsidRPr="001B596F" w:rsidRDefault="00147F35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в области информации и связи</w:t>
            </w:r>
          </w:p>
        </w:tc>
        <w:tc>
          <w:tcPr>
            <w:tcW w:w="1559" w:type="dxa"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97" w:type="dxa"/>
            <w:noWrap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97" w:type="dxa"/>
          </w:tcPr>
          <w:p w:rsidR="00147F35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147F35" w:rsidRPr="001B596F" w:rsidTr="00147F35">
        <w:trPr>
          <w:trHeight w:val="540"/>
        </w:trPr>
        <w:tc>
          <w:tcPr>
            <w:tcW w:w="5070" w:type="dxa"/>
            <w:hideMark/>
          </w:tcPr>
          <w:p w:rsidR="00147F35" w:rsidRPr="001B596F" w:rsidRDefault="00147F35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по операциям с недвижимым имущество</w:t>
            </w:r>
          </w:p>
        </w:tc>
        <w:tc>
          <w:tcPr>
            <w:tcW w:w="1559" w:type="dxa"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97" w:type="dxa"/>
            <w:noWrap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97" w:type="dxa"/>
          </w:tcPr>
          <w:p w:rsidR="00147F35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147F35" w:rsidRPr="001B596F" w:rsidTr="00147F35">
        <w:trPr>
          <w:trHeight w:val="540"/>
        </w:trPr>
        <w:tc>
          <w:tcPr>
            <w:tcW w:w="5070" w:type="dxa"/>
            <w:hideMark/>
          </w:tcPr>
          <w:p w:rsidR="00147F35" w:rsidRPr="001B596F" w:rsidRDefault="00147F35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1559" w:type="dxa"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97" w:type="dxa"/>
            <w:noWrap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1597" w:type="dxa"/>
          </w:tcPr>
          <w:p w:rsidR="00147F35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</w:tr>
      <w:tr w:rsidR="00147F35" w:rsidRPr="001B596F" w:rsidTr="00147F35">
        <w:trPr>
          <w:trHeight w:val="975"/>
        </w:trPr>
        <w:tc>
          <w:tcPr>
            <w:tcW w:w="5070" w:type="dxa"/>
            <w:hideMark/>
          </w:tcPr>
          <w:p w:rsidR="00147F35" w:rsidRPr="001B596F" w:rsidRDefault="00147F35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занятых</w:t>
            </w:r>
            <w:proofErr w:type="gramEnd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малом и среднем предпринимательстве (включая </w:t>
            </w:r>
            <w:proofErr w:type="spellStart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том числе по видам экономической деятельности:</w:t>
            </w:r>
          </w:p>
        </w:tc>
        <w:tc>
          <w:tcPr>
            <w:tcW w:w="1559" w:type="dxa"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 </w:t>
            </w:r>
          </w:p>
        </w:tc>
        <w:tc>
          <w:tcPr>
            <w:tcW w:w="1597" w:type="dxa"/>
            <w:noWrap/>
            <w:hideMark/>
          </w:tcPr>
          <w:p w:rsidR="00147F35" w:rsidRPr="001B596F" w:rsidRDefault="00147F35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28065</w:t>
            </w:r>
          </w:p>
        </w:tc>
        <w:tc>
          <w:tcPr>
            <w:tcW w:w="1597" w:type="dxa"/>
          </w:tcPr>
          <w:p w:rsidR="00147F35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540"/>
        </w:trPr>
        <w:tc>
          <w:tcPr>
            <w:tcW w:w="5070" w:type="dxa"/>
            <w:hideMark/>
          </w:tcPr>
          <w:p w:rsidR="004F1D8A" w:rsidRPr="001B596F" w:rsidRDefault="004F1D8A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3" w:colLast="3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330"/>
        </w:trPr>
        <w:tc>
          <w:tcPr>
            <w:tcW w:w="5070" w:type="dxa"/>
            <w:hideMark/>
          </w:tcPr>
          <w:p w:rsidR="004F1D8A" w:rsidRPr="001B596F" w:rsidRDefault="004F1D8A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559" w:type="dxa"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330"/>
        </w:trPr>
        <w:tc>
          <w:tcPr>
            <w:tcW w:w="5070" w:type="dxa"/>
            <w:hideMark/>
          </w:tcPr>
          <w:p w:rsidR="004F1D8A" w:rsidRPr="001B596F" w:rsidRDefault="004F1D8A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559" w:type="dxa"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2774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765"/>
        </w:trPr>
        <w:tc>
          <w:tcPr>
            <w:tcW w:w="5070" w:type="dxa"/>
            <w:hideMark/>
          </w:tcPr>
          <w:p w:rsidR="004F1D8A" w:rsidRPr="001B596F" w:rsidRDefault="004F1D8A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975"/>
        </w:trPr>
        <w:tc>
          <w:tcPr>
            <w:tcW w:w="5070" w:type="dxa"/>
            <w:hideMark/>
          </w:tcPr>
          <w:p w:rsidR="004F1D8A" w:rsidRPr="001B596F" w:rsidRDefault="004F1D8A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59" w:type="dxa"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330"/>
        </w:trPr>
        <w:tc>
          <w:tcPr>
            <w:tcW w:w="5070" w:type="dxa"/>
            <w:hideMark/>
          </w:tcPr>
          <w:p w:rsidR="004F1D8A" w:rsidRPr="001B596F" w:rsidRDefault="004F1D8A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765"/>
        </w:trPr>
        <w:tc>
          <w:tcPr>
            <w:tcW w:w="5070" w:type="dxa"/>
            <w:hideMark/>
          </w:tcPr>
          <w:p w:rsidR="004F1D8A" w:rsidRPr="001B596F" w:rsidRDefault="004F1D8A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9509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330"/>
        </w:trPr>
        <w:tc>
          <w:tcPr>
            <w:tcW w:w="5070" w:type="dxa"/>
            <w:hideMark/>
          </w:tcPr>
          <w:p w:rsidR="004F1D8A" w:rsidRPr="001B596F" w:rsidRDefault="004F1D8A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ранспортировка и хранение</w:t>
            </w:r>
          </w:p>
        </w:tc>
        <w:tc>
          <w:tcPr>
            <w:tcW w:w="1559" w:type="dxa"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540"/>
        </w:trPr>
        <w:tc>
          <w:tcPr>
            <w:tcW w:w="5070" w:type="dxa"/>
            <w:hideMark/>
          </w:tcPr>
          <w:p w:rsidR="004F1D8A" w:rsidRPr="001B596F" w:rsidRDefault="004F1D8A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в области информации и связи</w:t>
            </w:r>
          </w:p>
        </w:tc>
        <w:tc>
          <w:tcPr>
            <w:tcW w:w="1559" w:type="dxa"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540"/>
        </w:trPr>
        <w:tc>
          <w:tcPr>
            <w:tcW w:w="5070" w:type="dxa"/>
            <w:hideMark/>
          </w:tcPr>
          <w:p w:rsidR="004F1D8A" w:rsidRPr="001B596F" w:rsidRDefault="004F1D8A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по операциям с недвижимым имуществом</w:t>
            </w:r>
          </w:p>
        </w:tc>
        <w:tc>
          <w:tcPr>
            <w:tcW w:w="1559" w:type="dxa"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540"/>
        </w:trPr>
        <w:tc>
          <w:tcPr>
            <w:tcW w:w="5070" w:type="dxa"/>
            <w:hideMark/>
          </w:tcPr>
          <w:p w:rsidR="004F1D8A" w:rsidRPr="001B596F" w:rsidRDefault="004F1D8A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1559" w:type="dxa"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11863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765"/>
        </w:trPr>
        <w:tc>
          <w:tcPr>
            <w:tcW w:w="5070" w:type="dxa"/>
            <w:hideMark/>
          </w:tcPr>
          <w:p w:rsidR="004F1D8A" w:rsidRDefault="004F1D8A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Оборот субъектов малого и среднего предпринимательства (включая </w:t>
            </w:r>
            <w:proofErr w:type="spellStart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всего, </w:t>
            </w:r>
          </w:p>
          <w:p w:rsidR="004F1D8A" w:rsidRPr="001B596F" w:rsidRDefault="004F1D8A" w:rsidP="001B5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видам экономической деятельности:</w:t>
            </w:r>
          </w:p>
        </w:tc>
        <w:tc>
          <w:tcPr>
            <w:tcW w:w="1559" w:type="dxa"/>
            <w:hideMark/>
          </w:tcPr>
          <w:p w:rsidR="004F1D8A" w:rsidRPr="001B596F" w:rsidRDefault="004F1D8A" w:rsidP="00157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14315,47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945"/>
        </w:trPr>
        <w:tc>
          <w:tcPr>
            <w:tcW w:w="5070" w:type="dxa"/>
            <w:hideMark/>
          </w:tcPr>
          <w:p w:rsidR="004F1D8A" w:rsidRPr="001B596F" w:rsidRDefault="004F1D8A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</w:tcPr>
          <w:p w:rsidR="004F1D8A" w:rsidRPr="001B596F" w:rsidRDefault="004F1D8A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497,25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540"/>
        </w:trPr>
        <w:tc>
          <w:tcPr>
            <w:tcW w:w="5070" w:type="dxa"/>
            <w:hideMark/>
          </w:tcPr>
          <w:p w:rsidR="004F1D8A" w:rsidRPr="001B596F" w:rsidRDefault="004F1D8A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559" w:type="dxa"/>
          </w:tcPr>
          <w:p w:rsidR="004F1D8A" w:rsidRPr="001B596F" w:rsidRDefault="004F1D8A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21,33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540"/>
        </w:trPr>
        <w:tc>
          <w:tcPr>
            <w:tcW w:w="5070" w:type="dxa"/>
            <w:hideMark/>
          </w:tcPr>
          <w:p w:rsidR="004F1D8A" w:rsidRPr="001B596F" w:rsidRDefault="004F1D8A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559" w:type="dxa"/>
          </w:tcPr>
          <w:p w:rsidR="004F1D8A" w:rsidRPr="001B596F" w:rsidRDefault="004F1D8A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2212,26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765"/>
        </w:trPr>
        <w:tc>
          <w:tcPr>
            <w:tcW w:w="5070" w:type="dxa"/>
            <w:hideMark/>
          </w:tcPr>
          <w:p w:rsidR="004F1D8A" w:rsidRPr="001B596F" w:rsidRDefault="004F1D8A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</w:tcPr>
          <w:p w:rsidR="004F1D8A" w:rsidRPr="001B596F" w:rsidRDefault="004F1D8A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657,51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975"/>
        </w:trPr>
        <w:tc>
          <w:tcPr>
            <w:tcW w:w="5070" w:type="dxa"/>
            <w:hideMark/>
          </w:tcPr>
          <w:p w:rsidR="004F1D8A" w:rsidRPr="001B596F" w:rsidRDefault="004F1D8A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одоснабжение; водоотведение, организация сбора и утилизация отходов, деятельность по ликвидации</w:t>
            </w:r>
          </w:p>
        </w:tc>
        <w:tc>
          <w:tcPr>
            <w:tcW w:w="1559" w:type="dxa"/>
          </w:tcPr>
          <w:p w:rsidR="004F1D8A" w:rsidRPr="001B596F" w:rsidRDefault="004F1D8A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165,72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540"/>
        </w:trPr>
        <w:tc>
          <w:tcPr>
            <w:tcW w:w="5070" w:type="dxa"/>
            <w:hideMark/>
          </w:tcPr>
          <w:p w:rsidR="004F1D8A" w:rsidRPr="001B596F" w:rsidRDefault="004F1D8A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559" w:type="dxa"/>
          </w:tcPr>
          <w:p w:rsidR="004F1D8A" w:rsidRPr="001B596F" w:rsidRDefault="004F1D8A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249,58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765"/>
        </w:trPr>
        <w:tc>
          <w:tcPr>
            <w:tcW w:w="5070" w:type="dxa"/>
            <w:hideMark/>
          </w:tcPr>
          <w:p w:rsidR="004F1D8A" w:rsidRPr="001B596F" w:rsidRDefault="004F1D8A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</w:tcPr>
          <w:p w:rsidR="004F1D8A" w:rsidRPr="001B596F" w:rsidRDefault="004F1D8A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9376,00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540"/>
        </w:trPr>
        <w:tc>
          <w:tcPr>
            <w:tcW w:w="5070" w:type="dxa"/>
            <w:hideMark/>
          </w:tcPr>
          <w:p w:rsidR="004F1D8A" w:rsidRPr="001B596F" w:rsidRDefault="004F1D8A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ранспортировка и хранение</w:t>
            </w:r>
          </w:p>
        </w:tc>
        <w:tc>
          <w:tcPr>
            <w:tcW w:w="1559" w:type="dxa"/>
          </w:tcPr>
          <w:p w:rsidR="004F1D8A" w:rsidRPr="001B596F" w:rsidRDefault="004F1D8A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182,92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540"/>
        </w:trPr>
        <w:tc>
          <w:tcPr>
            <w:tcW w:w="5070" w:type="dxa"/>
            <w:hideMark/>
          </w:tcPr>
          <w:p w:rsidR="004F1D8A" w:rsidRPr="001B596F" w:rsidRDefault="004F1D8A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в области информации и связи</w:t>
            </w:r>
          </w:p>
        </w:tc>
        <w:tc>
          <w:tcPr>
            <w:tcW w:w="1559" w:type="dxa"/>
          </w:tcPr>
          <w:p w:rsidR="004F1D8A" w:rsidRPr="001B596F" w:rsidRDefault="004F1D8A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69,10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540"/>
        </w:trPr>
        <w:tc>
          <w:tcPr>
            <w:tcW w:w="5070" w:type="dxa"/>
            <w:hideMark/>
          </w:tcPr>
          <w:p w:rsidR="004F1D8A" w:rsidRPr="001B596F" w:rsidRDefault="004F1D8A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 по операциям с недвижимым имуществом</w:t>
            </w:r>
          </w:p>
        </w:tc>
        <w:tc>
          <w:tcPr>
            <w:tcW w:w="1559" w:type="dxa"/>
          </w:tcPr>
          <w:p w:rsidR="004F1D8A" w:rsidRPr="001B596F" w:rsidRDefault="004F1D8A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331,15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F1D8A" w:rsidRPr="001B596F" w:rsidTr="00147F35">
        <w:trPr>
          <w:trHeight w:val="540"/>
        </w:trPr>
        <w:tc>
          <w:tcPr>
            <w:tcW w:w="5070" w:type="dxa"/>
            <w:hideMark/>
          </w:tcPr>
          <w:p w:rsidR="004F1D8A" w:rsidRPr="001B596F" w:rsidRDefault="004F1D8A" w:rsidP="00157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редоставление прочих видов услуг</w:t>
            </w:r>
          </w:p>
        </w:tc>
        <w:tc>
          <w:tcPr>
            <w:tcW w:w="1559" w:type="dxa"/>
          </w:tcPr>
          <w:p w:rsidR="004F1D8A" w:rsidRPr="001B596F" w:rsidRDefault="004F1D8A" w:rsidP="00063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597" w:type="dxa"/>
            <w:noWrap/>
            <w:hideMark/>
          </w:tcPr>
          <w:p w:rsidR="004F1D8A" w:rsidRPr="001B596F" w:rsidRDefault="004F1D8A" w:rsidP="001B5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552,65</w:t>
            </w:r>
          </w:p>
        </w:tc>
        <w:tc>
          <w:tcPr>
            <w:tcW w:w="1597" w:type="dxa"/>
          </w:tcPr>
          <w:p w:rsidR="004F1D8A" w:rsidRDefault="004F1D8A" w:rsidP="00813E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bookmarkEnd w:id="0"/>
    </w:tbl>
    <w:p w:rsidR="001B596F" w:rsidRPr="001B596F" w:rsidRDefault="001B596F">
      <w:pPr>
        <w:rPr>
          <w:rFonts w:ascii="Times New Roman" w:hAnsi="Times New Roman" w:cs="Times New Roman"/>
          <w:sz w:val="28"/>
          <w:szCs w:val="28"/>
        </w:rPr>
      </w:pPr>
    </w:p>
    <w:sectPr w:rsidR="001B596F" w:rsidRPr="001B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E6"/>
    <w:rsid w:val="00147F35"/>
    <w:rsid w:val="00157718"/>
    <w:rsid w:val="001B596F"/>
    <w:rsid w:val="004F1D8A"/>
    <w:rsid w:val="00906513"/>
    <w:rsid w:val="009F7BB3"/>
    <w:rsid w:val="00E336E6"/>
    <w:rsid w:val="00EC5AAE"/>
    <w:rsid w:val="00E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2020-09-18T09:05:00Z</cp:lastPrinted>
  <dcterms:created xsi:type="dcterms:W3CDTF">2020-09-18T09:04:00Z</dcterms:created>
  <dcterms:modified xsi:type="dcterms:W3CDTF">2020-09-18T10:28:00Z</dcterms:modified>
</cp:coreProperties>
</file>