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F8" w:rsidRDefault="007D72F8"/>
    <w:p w:rsidR="007D72F8" w:rsidRPr="00913993" w:rsidRDefault="007D72F8" w:rsidP="007D72F8">
      <w:pPr>
        <w:tabs>
          <w:tab w:val="left" w:pos="8789"/>
        </w:tabs>
        <w:ind w:left="5387"/>
      </w:pPr>
      <w:r>
        <w:t>Приложение</w:t>
      </w:r>
    </w:p>
    <w:p w:rsidR="007D72F8" w:rsidRPr="00913993" w:rsidRDefault="007D72F8" w:rsidP="007D72F8">
      <w:pPr>
        <w:tabs>
          <w:tab w:val="left" w:pos="8789"/>
        </w:tabs>
        <w:ind w:left="5387"/>
      </w:pPr>
      <w:r w:rsidRPr="00913993">
        <w:t>к постановлению Администрации</w:t>
      </w:r>
    </w:p>
    <w:p w:rsidR="007D72F8" w:rsidRPr="00913993" w:rsidRDefault="007D72F8" w:rsidP="007D72F8">
      <w:pPr>
        <w:tabs>
          <w:tab w:val="left" w:pos="6237"/>
        </w:tabs>
        <w:ind w:left="5387"/>
      </w:pPr>
      <w:r w:rsidRPr="00913993">
        <w:t>муниципального района Белебеевский район Республики Башкортостан</w:t>
      </w:r>
    </w:p>
    <w:p w:rsidR="007D72F8" w:rsidRPr="00913993" w:rsidRDefault="007D72F8" w:rsidP="007D72F8">
      <w:pPr>
        <w:tabs>
          <w:tab w:val="left" w:pos="6237"/>
        </w:tabs>
        <w:ind w:left="5387"/>
      </w:pPr>
      <w:r w:rsidRPr="00913993">
        <w:t>от </w:t>
      </w:r>
      <w:r w:rsidR="00FA3DB6">
        <w:t>26</w:t>
      </w:r>
      <w:r w:rsidRPr="00913993">
        <w:t xml:space="preserve"> июня 2015 года № </w:t>
      </w:r>
      <w:r w:rsidR="00FA3DB6">
        <w:t>48-р</w:t>
      </w:r>
    </w:p>
    <w:p w:rsidR="007D72F8" w:rsidRDefault="007D72F8"/>
    <w:p w:rsidR="007D72F8" w:rsidRDefault="007D72F8"/>
    <w:p w:rsidR="007D72F8" w:rsidRDefault="007D72F8" w:rsidP="007D72F8">
      <w:pPr>
        <w:jc w:val="center"/>
        <w:rPr>
          <w:sz w:val="28"/>
          <w:szCs w:val="28"/>
        </w:rPr>
      </w:pPr>
      <w:r w:rsidRPr="007D72F8">
        <w:rPr>
          <w:sz w:val="28"/>
          <w:szCs w:val="28"/>
        </w:rPr>
        <w:t>План э</w:t>
      </w:r>
      <w:r w:rsidRPr="00D230C6">
        <w:rPr>
          <w:sz w:val="28"/>
          <w:szCs w:val="28"/>
        </w:rPr>
        <w:t xml:space="preserve">кспертизы действующих нормативных правовых актов </w:t>
      </w:r>
      <w:r w:rsidRPr="00D230C6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Pr="00D230C6">
        <w:rPr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681A2B" w:rsidRDefault="00681A2B" w:rsidP="007D72F8">
      <w:pPr>
        <w:jc w:val="center"/>
        <w:rPr>
          <w:sz w:val="28"/>
          <w:szCs w:val="28"/>
        </w:rPr>
      </w:pPr>
    </w:p>
    <w:p w:rsidR="00681A2B" w:rsidRDefault="00681A2B" w:rsidP="007D72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9"/>
        <w:gridCol w:w="3191"/>
      </w:tblGrid>
      <w:tr w:rsidR="00410D4B" w:rsidTr="00410D4B">
        <w:tc>
          <w:tcPr>
            <w:tcW w:w="1101" w:type="dxa"/>
            <w:vAlign w:val="center"/>
          </w:tcPr>
          <w:p w:rsidR="00681A2B" w:rsidRDefault="00681A2B" w:rsidP="00410D4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9" w:type="dxa"/>
            <w:vAlign w:val="center"/>
          </w:tcPr>
          <w:p w:rsidR="00681A2B" w:rsidRDefault="00681A2B" w:rsidP="00410D4B">
            <w:pPr>
              <w:jc w:val="center"/>
            </w:pPr>
            <w:r>
              <w:t>Наименование и реквизиты нормативного правового акта</w:t>
            </w:r>
          </w:p>
        </w:tc>
        <w:tc>
          <w:tcPr>
            <w:tcW w:w="3191" w:type="dxa"/>
            <w:vAlign w:val="center"/>
          </w:tcPr>
          <w:p w:rsidR="00681A2B" w:rsidRDefault="00681A2B" w:rsidP="00410D4B">
            <w:pPr>
              <w:jc w:val="center"/>
            </w:pPr>
            <w:r>
              <w:t>Срок проведения экспертизы</w:t>
            </w:r>
          </w:p>
        </w:tc>
      </w:tr>
      <w:tr w:rsidR="00681A2B" w:rsidTr="00410D4B">
        <w:tc>
          <w:tcPr>
            <w:tcW w:w="1101" w:type="dxa"/>
            <w:vAlign w:val="center"/>
          </w:tcPr>
          <w:p w:rsidR="00681A2B" w:rsidRDefault="00681A2B" w:rsidP="00410D4B">
            <w:pPr>
              <w:jc w:val="center"/>
            </w:pPr>
            <w:r>
              <w:t>1</w:t>
            </w:r>
          </w:p>
        </w:tc>
        <w:tc>
          <w:tcPr>
            <w:tcW w:w="5279" w:type="dxa"/>
            <w:vAlign w:val="center"/>
          </w:tcPr>
          <w:p w:rsidR="00A86679" w:rsidRPr="003260BB" w:rsidRDefault="00A86679" w:rsidP="00A86679">
            <w:pPr>
              <w:jc w:val="center"/>
            </w:pPr>
            <w:r>
              <w:t xml:space="preserve">Решение Совета </w:t>
            </w:r>
            <w:r w:rsidRPr="003260BB">
              <w:t>муниципального</w:t>
            </w:r>
          </w:p>
          <w:p w:rsidR="00A86679" w:rsidRPr="003260BB" w:rsidRDefault="00A86679" w:rsidP="00A86679">
            <w:pPr>
              <w:jc w:val="center"/>
            </w:pPr>
            <w:r w:rsidRPr="003260BB">
              <w:t xml:space="preserve">района Белебеевский район </w:t>
            </w:r>
          </w:p>
          <w:p w:rsidR="00A86679" w:rsidRPr="003260BB" w:rsidRDefault="00A86679" w:rsidP="00A86679">
            <w:pPr>
              <w:jc w:val="center"/>
            </w:pPr>
            <w:r w:rsidRPr="003260BB">
              <w:t>Республики Башкортостан</w:t>
            </w:r>
          </w:p>
          <w:p w:rsidR="00A86679" w:rsidRPr="00D61F81" w:rsidRDefault="00A86679" w:rsidP="00A86679">
            <w:pPr>
              <w:jc w:val="center"/>
            </w:pPr>
            <w:r w:rsidRPr="003260BB">
              <w:t>от 2</w:t>
            </w:r>
            <w:r>
              <w:t>7</w:t>
            </w:r>
            <w:r w:rsidRPr="003260BB">
              <w:t xml:space="preserve"> </w:t>
            </w:r>
            <w:r>
              <w:t>марта</w:t>
            </w:r>
            <w:r w:rsidRPr="003260BB">
              <w:t xml:space="preserve"> 20</w:t>
            </w:r>
            <w:r>
              <w:t>09</w:t>
            </w:r>
            <w:r w:rsidRPr="003260BB">
              <w:t xml:space="preserve"> г. </w:t>
            </w:r>
            <w:r w:rsidRPr="00D61F81">
              <w:t xml:space="preserve">№ 144 «Об утверждении порядка отчуждения из муниципальной собственности недвижимого муниципального имущества, арендуемого </w:t>
            </w:r>
          </w:p>
          <w:p w:rsidR="00681A2B" w:rsidRDefault="00A86679" w:rsidP="00A86679">
            <w:pPr>
              <w:jc w:val="center"/>
            </w:pPr>
            <w:r w:rsidRPr="00D61F81">
              <w:t>субъектами малого и среднего предпринимательства»</w:t>
            </w:r>
          </w:p>
        </w:tc>
        <w:tc>
          <w:tcPr>
            <w:tcW w:w="3191" w:type="dxa"/>
            <w:vAlign w:val="center"/>
          </w:tcPr>
          <w:p w:rsidR="00681A2B" w:rsidRDefault="00681A2B" w:rsidP="00410D4B">
            <w:pPr>
              <w:jc w:val="center"/>
            </w:pPr>
            <w:r>
              <w:t>01.08.2015 г. – 31.10.2015 г.</w:t>
            </w:r>
          </w:p>
        </w:tc>
      </w:tr>
    </w:tbl>
    <w:p w:rsidR="00681A2B" w:rsidRDefault="00681A2B" w:rsidP="007D72F8">
      <w:pPr>
        <w:jc w:val="center"/>
      </w:pPr>
    </w:p>
    <w:p w:rsidR="00843FC5" w:rsidRDefault="00843FC5" w:rsidP="007D72F8">
      <w:pPr>
        <w:jc w:val="center"/>
      </w:pPr>
    </w:p>
    <w:p w:rsidR="00843FC5" w:rsidRDefault="00843FC5" w:rsidP="007D72F8">
      <w:pPr>
        <w:jc w:val="center"/>
      </w:pPr>
    </w:p>
    <w:p w:rsidR="00843FC5" w:rsidRDefault="00843FC5" w:rsidP="007D72F8">
      <w:pPr>
        <w:jc w:val="center"/>
      </w:pPr>
    </w:p>
    <w:p w:rsidR="00843FC5" w:rsidRPr="003B1C3A" w:rsidRDefault="00843FC5" w:rsidP="00843FC5">
      <w:pPr>
        <w:ind w:left="-142" w:right="-1"/>
        <w:jc w:val="center"/>
        <w:rPr>
          <w:sz w:val="28"/>
          <w:szCs w:val="28"/>
        </w:rPr>
      </w:pPr>
      <w:r w:rsidRPr="003B1C3A">
        <w:rPr>
          <w:sz w:val="28"/>
          <w:szCs w:val="28"/>
        </w:rPr>
        <w:t>Управделами Администрации                                                   В.И. Максимов</w:t>
      </w:r>
    </w:p>
    <w:p w:rsidR="00843FC5" w:rsidRDefault="00843FC5" w:rsidP="007D72F8">
      <w:pPr>
        <w:jc w:val="center"/>
      </w:pPr>
    </w:p>
    <w:sectPr w:rsidR="00843FC5" w:rsidSect="00211986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9F"/>
    <w:rsid w:val="00013EB6"/>
    <w:rsid w:val="0001448B"/>
    <w:rsid w:val="000317F1"/>
    <w:rsid w:val="000529DF"/>
    <w:rsid w:val="000663D4"/>
    <w:rsid w:val="000716CF"/>
    <w:rsid w:val="00072B83"/>
    <w:rsid w:val="000E2932"/>
    <w:rsid w:val="00126FEE"/>
    <w:rsid w:val="00156050"/>
    <w:rsid w:val="001B0BC3"/>
    <w:rsid w:val="00200189"/>
    <w:rsid w:val="00211986"/>
    <w:rsid w:val="00225ABB"/>
    <w:rsid w:val="00255526"/>
    <w:rsid w:val="0028562D"/>
    <w:rsid w:val="002E54A3"/>
    <w:rsid w:val="002F7DB3"/>
    <w:rsid w:val="003660C9"/>
    <w:rsid w:val="003718E7"/>
    <w:rsid w:val="003A125A"/>
    <w:rsid w:val="003B289E"/>
    <w:rsid w:val="003C0A9F"/>
    <w:rsid w:val="003C1DF1"/>
    <w:rsid w:val="00410D4B"/>
    <w:rsid w:val="00443B3D"/>
    <w:rsid w:val="00475E06"/>
    <w:rsid w:val="004830D0"/>
    <w:rsid w:val="004D11C3"/>
    <w:rsid w:val="00516186"/>
    <w:rsid w:val="00521F6C"/>
    <w:rsid w:val="00531E22"/>
    <w:rsid w:val="00544104"/>
    <w:rsid w:val="0056035E"/>
    <w:rsid w:val="00571F1A"/>
    <w:rsid w:val="0058453B"/>
    <w:rsid w:val="005A21A6"/>
    <w:rsid w:val="005A2EC7"/>
    <w:rsid w:val="005B29CB"/>
    <w:rsid w:val="006048F6"/>
    <w:rsid w:val="00612028"/>
    <w:rsid w:val="00631161"/>
    <w:rsid w:val="006347A5"/>
    <w:rsid w:val="00646D80"/>
    <w:rsid w:val="00681A2B"/>
    <w:rsid w:val="00685565"/>
    <w:rsid w:val="006C6773"/>
    <w:rsid w:val="006D1629"/>
    <w:rsid w:val="006E0417"/>
    <w:rsid w:val="006E6443"/>
    <w:rsid w:val="00707865"/>
    <w:rsid w:val="00723E5D"/>
    <w:rsid w:val="007A7CAF"/>
    <w:rsid w:val="007B5715"/>
    <w:rsid w:val="007D72F8"/>
    <w:rsid w:val="007F7188"/>
    <w:rsid w:val="00843FC5"/>
    <w:rsid w:val="00891267"/>
    <w:rsid w:val="008F00A5"/>
    <w:rsid w:val="008F3900"/>
    <w:rsid w:val="00950C04"/>
    <w:rsid w:val="009616A8"/>
    <w:rsid w:val="00977E1E"/>
    <w:rsid w:val="00994BE7"/>
    <w:rsid w:val="009B109B"/>
    <w:rsid w:val="009C5BE6"/>
    <w:rsid w:val="009D62E1"/>
    <w:rsid w:val="009F3365"/>
    <w:rsid w:val="009F6F0E"/>
    <w:rsid w:val="00A10109"/>
    <w:rsid w:val="00A77198"/>
    <w:rsid w:val="00A82277"/>
    <w:rsid w:val="00A828FD"/>
    <w:rsid w:val="00A86679"/>
    <w:rsid w:val="00A90537"/>
    <w:rsid w:val="00AB44EC"/>
    <w:rsid w:val="00B14064"/>
    <w:rsid w:val="00B34107"/>
    <w:rsid w:val="00B47CAC"/>
    <w:rsid w:val="00B66754"/>
    <w:rsid w:val="00B93F77"/>
    <w:rsid w:val="00BA3AB1"/>
    <w:rsid w:val="00BA557F"/>
    <w:rsid w:val="00BA5583"/>
    <w:rsid w:val="00BB57CC"/>
    <w:rsid w:val="00BC4202"/>
    <w:rsid w:val="00BF2C96"/>
    <w:rsid w:val="00C1200A"/>
    <w:rsid w:val="00CD690D"/>
    <w:rsid w:val="00CE2ECF"/>
    <w:rsid w:val="00CF2C8C"/>
    <w:rsid w:val="00CF6606"/>
    <w:rsid w:val="00D0598C"/>
    <w:rsid w:val="00D103CA"/>
    <w:rsid w:val="00D230C6"/>
    <w:rsid w:val="00D65A1E"/>
    <w:rsid w:val="00D70678"/>
    <w:rsid w:val="00D74D61"/>
    <w:rsid w:val="00D80DEB"/>
    <w:rsid w:val="00D8335A"/>
    <w:rsid w:val="00DA5B0F"/>
    <w:rsid w:val="00DB5649"/>
    <w:rsid w:val="00DE412B"/>
    <w:rsid w:val="00E05302"/>
    <w:rsid w:val="00E47F67"/>
    <w:rsid w:val="00E50F15"/>
    <w:rsid w:val="00EC0D4D"/>
    <w:rsid w:val="00EC1592"/>
    <w:rsid w:val="00EF62DC"/>
    <w:rsid w:val="00F15D6C"/>
    <w:rsid w:val="00F32E98"/>
    <w:rsid w:val="00F50227"/>
    <w:rsid w:val="00FA3DB6"/>
    <w:rsid w:val="00FB5204"/>
    <w:rsid w:val="00FD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681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8F64-086C-4E1E-B4DA-6FDE5F2D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2015-05-21T12:49:00Z</cp:lastPrinted>
  <dcterms:created xsi:type="dcterms:W3CDTF">2015-07-24T04:09:00Z</dcterms:created>
  <dcterms:modified xsi:type="dcterms:W3CDTF">2015-07-24T04:12:00Z</dcterms:modified>
</cp:coreProperties>
</file>