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2F3AA8" w:rsidRDefault="002F3AA8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</w:p>
    <w:p w:rsidR="0059533A" w:rsidRPr="00A53E17" w:rsidRDefault="0059533A" w:rsidP="0059533A">
      <w:pPr>
        <w:tabs>
          <w:tab w:val="left" w:pos="567"/>
          <w:tab w:val="left" w:pos="6237"/>
          <w:tab w:val="left" w:pos="7088"/>
        </w:tabs>
        <w:ind w:right="3117"/>
        <w:jc w:val="both"/>
        <w:rPr>
          <w:b/>
          <w:sz w:val="28"/>
          <w:szCs w:val="28"/>
        </w:rPr>
      </w:pPr>
      <w:proofErr w:type="gramStart"/>
      <w:r w:rsidRPr="00A53E1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proofErr w:type="gramEnd"/>
      <w:r w:rsidRPr="00A53E17">
        <w:rPr>
          <w:b/>
          <w:sz w:val="28"/>
          <w:szCs w:val="28"/>
        </w:rPr>
        <w:t>»</w:t>
      </w:r>
      <w:r w:rsidRPr="00A53E17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Pr="00A53E17">
        <w:rPr>
          <w:b/>
          <w:sz w:val="28"/>
          <w:szCs w:val="28"/>
        </w:rPr>
        <w:t xml:space="preserve">Белебеевский район Республики Башкортостан </w:t>
      </w:r>
      <w:r w:rsidRPr="00A53E17">
        <w:rPr>
          <w:b/>
          <w:vanish/>
          <w:sz w:val="28"/>
          <w:szCs w:val="28"/>
        </w:rPr>
        <w:t xml:space="preserve">ьного участка под строительство индивидуального жилого дома по ул. </w:t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  <w:r w:rsidRPr="00A53E17">
        <w:rPr>
          <w:b/>
          <w:vanish/>
          <w:sz w:val="28"/>
          <w:szCs w:val="28"/>
        </w:rPr>
        <w:pgNum/>
      </w:r>
    </w:p>
    <w:p w:rsidR="0059533A" w:rsidRPr="00A53E17" w:rsidRDefault="0059533A" w:rsidP="0059533A">
      <w:pPr>
        <w:tabs>
          <w:tab w:val="left" w:pos="567"/>
          <w:tab w:val="left" w:pos="1080"/>
        </w:tabs>
        <w:ind w:right="2835" w:firstLine="567"/>
        <w:jc w:val="both"/>
        <w:rPr>
          <w:sz w:val="28"/>
          <w:szCs w:val="28"/>
        </w:rPr>
      </w:pPr>
      <w:r w:rsidRPr="00A53E17">
        <w:rPr>
          <w:sz w:val="28"/>
          <w:szCs w:val="28"/>
        </w:rPr>
        <w:tab/>
      </w:r>
    </w:p>
    <w:p w:rsidR="0059533A" w:rsidRPr="00A53E17" w:rsidRDefault="0059533A" w:rsidP="0059533A">
      <w:pPr>
        <w:tabs>
          <w:tab w:val="left" w:pos="567"/>
          <w:tab w:val="left" w:pos="6237"/>
        </w:tabs>
        <w:ind w:right="2835" w:firstLine="567"/>
        <w:jc w:val="both"/>
        <w:rPr>
          <w:sz w:val="28"/>
          <w:szCs w:val="28"/>
        </w:rPr>
      </w:pPr>
    </w:p>
    <w:p w:rsidR="0059533A" w:rsidRPr="00A53E17" w:rsidRDefault="0059533A" w:rsidP="0059533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3E17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A53E17">
        <w:rPr>
          <w:bCs/>
          <w:sz w:val="28"/>
          <w:szCs w:val="28"/>
        </w:rPr>
        <w:t>,</w:t>
      </w:r>
      <w:bookmarkStart w:id="0" w:name="_Hlk70340983"/>
      <w:bookmarkStart w:id="1" w:name="_Hlk70341157"/>
      <w:bookmarkStart w:id="2" w:name="_Hlk70341140"/>
      <w:r w:rsidRPr="00A53E17">
        <w:rPr>
          <w:bCs/>
          <w:sz w:val="28"/>
          <w:szCs w:val="28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A53E17">
        <w:rPr>
          <w:bCs/>
          <w:sz w:val="28"/>
          <w:szCs w:val="28"/>
        </w:rPr>
        <w:t xml:space="preserve"> Башкортостан» </w:t>
      </w:r>
      <w:bookmarkStart w:id="3" w:name="_GoBack"/>
      <w:r w:rsidRPr="00A53E17">
        <w:rPr>
          <w:bCs/>
          <w:color w:val="000000"/>
          <w:sz w:val="28"/>
          <w:szCs w:val="28"/>
        </w:rPr>
        <w:t>в Республике Б</w:t>
      </w:r>
      <w:bookmarkStart w:id="4" w:name="_Hlk70341193"/>
      <w:r w:rsidRPr="00A53E17">
        <w:rPr>
          <w:bCs/>
          <w:color w:val="000000"/>
          <w:sz w:val="28"/>
          <w:szCs w:val="28"/>
        </w:rPr>
        <w:t>ашкортостан»</w:t>
      </w:r>
      <w:bookmarkStart w:id="5" w:name="_Hlk70341102"/>
      <w:bookmarkEnd w:id="0"/>
      <w:r w:rsidRPr="00A53E17">
        <w:rPr>
          <w:color w:val="000000"/>
          <w:sz w:val="28"/>
          <w:szCs w:val="28"/>
        </w:rPr>
        <w:t xml:space="preserve">, Администрация </w:t>
      </w:r>
      <w:bookmarkEnd w:id="1"/>
      <w:bookmarkEnd w:id="2"/>
      <w:bookmarkEnd w:id="3"/>
      <w:proofErr w:type="gramStart"/>
      <w:r w:rsidRPr="00A53E17">
        <w:rPr>
          <w:sz w:val="28"/>
          <w:szCs w:val="28"/>
        </w:rPr>
        <w:t>муниципального</w:t>
      </w:r>
      <w:proofErr w:type="gramEnd"/>
      <w:r w:rsidRPr="00A53E17">
        <w:rPr>
          <w:sz w:val="28"/>
          <w:szCs w:val="28"/>
        </w:rPr>
        <w:t xml:space="preserve"> района Белебеевский район Республики Башкортостан</w:t>
      </w:r>
    </w:p>
    <w:bookmarkEnd w:id="4"/>
    <w:bookmarkEnd w:id="5"/>
    <w:p w:rsidR="0059533A" w:rsidRPr="00A53E17" w:rsidRDefault="0059533A" w:rsidP="0059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33A" w:rsidRPr="00A53E17" w:rsidRDefault="0059533A" w:rsidP="00BC0079">
      <w:pPr>
        <w:pStyle w:val="33"/>
        <w:tabs>
          <w:tab w:val="left" w:pos="709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53E17">
        <w:rPr>
          <w:sz w:val="28"/>
          <w:szCs w:val="28"/>
        </w:rPr>
        <w:t>ПОСТАНОВЛЯЕТ:</w:t>
      </w:r>
    </w:p>
    <w:p w:rsidR="0059533A" w:rsidRPr="00A53E17" w:rsidRDefault="0059533A" w:rsidP="00BC0079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53E17">
        <w:rPr>
          <w:sz w:val="28"/>
          <w:szCs w:val="28"/>
        </w:rPr>
        <w:t>Утвердить Административный регламент по предоставлению муниципальной услуги Администрацией муниципального района Белебеевский район Республики Башкортостан 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</w:t>
      </w:r>
      <w:proofErr w:type="gramEnd"/>
      <w:r w:rsidRPr="00A53E17">
        <w:rPr>
          <w:sz w:val="28"/>
          <w:szCs w:val="28"/>
        </w:rPr>
        <w:t xml:space="preserve"> объекта индивидуального жилищного строительства или садового дома» на территории </w:t>
      </w:r>
      <w:r w:rsidRPr="00A53E17">
        <w:rPr>
          <w:sz w:val="28"/>
          <w:szCs w:val="28"/>
        </w:rPr>
        <w:lastRenderedPageBreak/>
        <w:t>муниципального образования Белебеевский район Республики Башкортостан.</w:t>
      </w:r>
    </w:p>
    <w:p w:rsidR="0059533A" w:rsidRPr="00601804" w:rsidRDefault="0059533A" w:rsidP="00BC0079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601804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gramStart"/>
      <w:r w:rsidRPr="00601804">
        <w:rPr>
          <w:sz w:val="28"/>
          <w:szCs w:val="28"/>
        </w:rPr>
        <w:t>муниципального</w:t>
      </w:r>
      <w:proofErr w:type="gramEnd"/>
      <w:r w:rsidRPr="00601804">
        <w:rPr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59533A" w:rsidRPr="00601804" w:rsidRDefault="0059533A" w:rsidP="00BC0079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60180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0180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его</w:t>
      </w:r>
      <w:r w:rsidRPr="00601804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59533A" w:rsidRPr="00601804" w:rsidRDefault="0059533A" w:rsidP="00BC0079">
      <w:pPr>
        <w:pStyle w:val="af8"/>
        <w:widowControl w:val="0"/>
        <w:numPr>
          <w:ilvl w:val="0"/>
          <w:numId w:val="22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5D0F12">
        <w:rPr>
          <w:sz w:val="28"/>
          <w:szCs w:val="28"/>
        </w:rPr>
        <w:t xml:space="preserve">Постановление Администрации муниципального района Белебеевский район Республики Башкортостан от </w:t>
      </w:r>
      <w:r>
        <w:rPr>
          <w:sz w:val="28"/>
          <w:szCs w:val="28"/>
        </w:rPr>
        <w:t>10</w:t>
      </w:r>
      <w:r w:rsidRP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D0F12">
        <w:rPr>
          <w:sz w:val="28"/>
          <w:szCs w:val="28"/>
        </w:rPr>
        <w:t xml:space="preserve"> 2019 года №1</w:t>
      </w:r>
      <w:r>
        <w:rPr>
          <w:sz w:val="28"/>
          <w:szCs w:val="28"/>
        </w:rPr>
        <w:t>618</w:t>
      </w:r>
      <w:r w:rsidRPr="005D0F12">
        <w:rPr>
          <w:sz w:val="28"/>
          <w:szCs w:val="28"/>
        </w:rPr>
        <w:t xml:space="preserve"> «</w:t>
      </w:r>
      <w:r w:rsidRPr="00E53396">
        <w:rPr>
          <w:sz w:val="28"/>
          <w:szCs w:val="28"/>
        </w:rPr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</w:t>
      </w:r>
      <w:proofErr w:type="gramEnd"/>
      <w:r w:rsidRPr="00E53396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>
        <w:rPr>
          <w:sz w:val="28"/>
          <w:szCs w:val="28"/>
        </w:rPr>
        <w:t>»</w:t>
      </w:r>
      <w:r w:rsidRPr="005D0F12">
        <w:rPr>
          <w:sz w:val="28"/>
          <w:szCs w:val="28"/>
        </w:rPr>
        <w:t xml:space="preserve"> в муниципальном </w:t>
      </w:r>
      <w:proofErr w:type="gramStart"/>
      <w:r w:rsidRPr="005D0F12">
        <w:rPr>
          <w:sz w:val="28"/>
          <w:szCs w:val="28"/>
        </w:rPr>
        <w:t>районе</w:t>
      </w:r>
      <w:proofErr w:type="gramEnd"/>
      <w:r w:rsidRPr="005D0F12">
        <w:rPr>
          <w:sz w:val="28"/>
          <w:szCs w:val="28"/>
        </w:rPr>
        <w:t xml:space="preserve"> Белебеевский район Республики Башкортостан» признать утратившим силу</w:t>
      </w:r>
      <w:r w:rsidRPr="00601804">
        <w:rPr>
          <w:sz w:val="28"/>
          <w:szCs w:val="28"/>
        </w:rPr>
        <w:t>.</w:t>
      </w:r>
    </w:p>
    <w:p w:rsidR="0059533A" w:rsidRPr="00A53E17" w:rsidRDefault="00BC0079" w:rsidP="00BC0079">
      <w:pPr>
        <w:tabs>
          <w:tab w:val="left" w:pos="567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533A" w:rsidRPr="00A53E17">
        <w:rPr>
          <w:sz w:val="28"/>
          <w:szCs w:val="28"/>
        </w:rPr>
        <w:t xml:space="preserve">. </w:t>
      </w:r>
      <w:proofErr w:type="gramStart"/>
      <w:r w:rsidR="0059533A" w:rsidRPr="00A53E17">
        <w:rPr>
          <w:sz w:val="28"/>
          <w:szCs w:val="28"/>
        </w:rPr>
        <w:t>Контроль за</w:t>
      </w:r>
      <w:proofErr w:type="gramEnd"/>
      <w:r w:rsidR="0059533A" w:rsidRPr="00A53E1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</w:t>
      </w:r>
    </w:p>
    <w:p w:rsidR="0059533A" w:rsidRPr="00A53E17" w:rsidRDefault="0059533A" w:rsidP="00BC007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A53E17">
        <w:rPr>
          <w:sz w:val="28"/>
          <w:szCs w:val="28"/>
        </w:rPr>
        <w:t xml:space="preserve"> </w:t>
      </w:r>
    </w:p>
    <w:p w:rsidR="0059533A" w:rsidRPr="00A53E17" w:rsidRDefault="0059533A" w:rsidP="00BC007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533A" w:rsidRPr="00A53E17" w:rsidRDefault="0059533A" w:rsidP="0059533A">
      <w:pPr>
        <w:tabs>
          <w:tab w:val="left" w:pos="567"/>
          <w:tab w:val="left" w:pos="7797"/>
        </w:tabs>
        <w:rPr>
          <w:b/>
          <w:sz w:val="28"/>
          <w:szCs w:val="28"/>
        </w:rPr>
      </w:pPr>
      <w:r w:rsidRPr="00A53E17">
        <w:rPr>
          <w:rFonts w:ascii="Times New Roman CYR" w:hAnsi="Times New Roman CYR" w:cs="Times New Roman CYR"/>
          <w:sz w:val="28"/>
          <w:szCs w:val="28"/>
        </w:rPr>
        <w:t>Глава Администрации</w:t>
      </w:r>
      <w:r w:rsidRPr="00A53E17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6B401C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A53E17">
        <w:rPr>
          <w:rFonts w:ascii="Times New Roman CYR" w:hAnsi="Times New Roman CYR" w:cs="Times New Roman CYR"/>
          <w:sz w:val="28"/>
          <w:szCs w:val="28"/>
        </w:rPr>
        <w:t xml:space="preserve">А.А. </w:t>
      </w:r>
      <w:proofErr w:type="spellStart"/>
      <w:r w:rsidRPr="00A53E17">
        <w:rPr>
          <w:rFonts w:ascii="Times New Roman CYR" w:hAnsi="Times New Roman CYR" w:cs="Times New Roman CYR"/>
          <w:sz w:val="28"/>
          <w:szCs w:val="28"/>
        </w:rPr>
        <w:t>Сахабиев</w:t>
      </w:r>
      <w:proofErr w:type="spellEnd"/>
    </w:p>
    <w:p w:rsidR="0059533A" w:rsidRPr="00A53E17" w:rsidRDefault="0059533A" w:rsidP="0059533A">
      <w:pPr>
        <w:tabs>
          <w:tab w:val="left" w:pos="-2340"/>
        </w:tabs>
        <w:autoSpaceDE w:val="0"/>
        <w:autoSpaceDN w:val="0"/>
        <w:adjustRightInd w:val="0"/>
        <w:ind w:right="234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533A" w:rsidRPr="00A53E17" w:rsidRDefault="0059533A" w:rsidP="0059533A">
      <w:pPr>
        <w:tabs>
          <w:tab w:val="left" w:pos="-2340"/>
        </w:tabs>
        <w:autoSpaceDE w:val="0"/>
        <w:autoSpaceDN w:val="0"/>
        <w:adjustRightInd w:val="0"/>
        <w:ind w:right="234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9533A" w:rsidRPr="00A53E17" w:rsidRDefault="0059533A" w:rsidP="0059533A">
      <w:pPr>
        <w:rPr>
          <w:sz w:val="28"/>
          <w:szCs w:val="28"/>
        </w:rPr>
      </w:pPr>
    </w:p>
    <w:p w:rsidR="00F86B1B" w:rsidRPr="00F86B1B" w:rsidRDefault="00F86B1B" w:rsidP="00F86B1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711D38" w:rsidRDefault="00711D38" w:rsidP="00F86B1B">
      <w:pPr>
        <w:tabs>
          <w:tab w:val="left" w:pos="567"/>
          <w:tab w:val="left" w:pos="7797"/>
        </w:tabs>
        <w:rPr>
          <w:rFonts w:ascii="Times New Roman CYR" w:hAnsi="Times New Roman CYR" w:cs="Times New Roman CYR"/>
          <w:sz w:val="26"/>
          <w:szCs w:val="26"/>
        </w:rPr>
      </w:pPr>
    </w:p>
    <w:p w:rsidR="00142475" w:rsidRDefault="00142475" w:rsidP="00F86B1B">
      <w:pPr>
        <w:tabs>
          <w:tab w:val="left" w:pos="567"/>
          <w:tab w:val="left" w:pos="7797"/>
        </w:tabs>
        <w:rPr>
          <w:rFonts w:ascii="Times New Roman CYR" w:hAnsi="Times New Roman CYR" w:cs="Times New Roman CYR"/>
          <w:sz w:val="26"/>
          <w:szCs w:val="26"/>
        </w:rPr>
      </w:pPr>
    </w:p>
    <w:p w:rsidR="00711D38" w:rsidRPr="00F86B1B" w:rsidRDefault="00711D38" w:rsidP="00F86B1B">
      <w:pPr>
        <w:tabs>
          <w:tab w:val="left" w:pos="567"/>
          <w:tab w:val="left" w:pos="7797"/>
        </w:tabs>
        <w:rPr>
          <w:b/>
          <w:sz w:val="26"/>
          <w:szCs w:val="26"/>
        </w:rPr>
      </w:pPr>
    </w:p>
    <w:p w:rsidR="00450391" w:rsidRPr="006C070E" w:rsidRDefault="00450391" w:rsidP="00F86B1B">
      <w:pPr>
        <w:tabs>
          <w:tab w:val="left" w:pos="567"/>
          <w:tab w:val="left" w:pos="7425"/>
        </w:tabs>
        <w:ind w:left="142" w:firstLine="567"/>
        <w:jc w:val="right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Утвержден</w:t>
      </w:r>
    </w:p>
    <w:p w:rsidR="00450391" w:rsidRPr="006C070E" w:rsidRDefault="00450391" w:rsidP="00F86B1B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right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постановлением Администрации</w:t>
      </w:r>
    </w:p>
    <w:p w:rsidR="00F86B1B" w:rsidRPr="006C070E" w:rsidRDefault="00F86B1B" w:rsidP="00F86B1B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right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муниципального района Белебеевский </w:t>
      </w:r>
    </w:p>
    <w:p w:rsidR="00F86B1B" w:rsidRPr="006C070E" w:rsidRDefault="00F86B1B" w:rsidP="00F86B1B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right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район Республики Башкортостан</w:t>
      </w:r>
    </w:p>
    <w:p w:rsidR="00450391" w:rsidRPr="006C070E" w:rsidRDefault="00450391" w:rsidP="00F86B1B">
      <w:pPr>
        <w:widowControl w:val="0"/>
        <w:tabs>
          <w:tab w:val="left" w:pos="567"/>
        </w:tabs>
        <w:autoSpaceDE w:val="0"/>
        <w:autoSpaceDN w:val="0"/>
        <w:adjustRightInd w:val="0"/>
        <w:ind w:left="142" w:firstLine="567"/>
        <w:jc w:val="right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от ____________20</w:t>
      </w:r>
      <w:r w:rsidR="00F86B1B" w:rsidRPr="006C070E">
        <w:rPr>
          <w:b/>
          <w:sz w:val="26"/>
          <w:szCs w:val="26"/>
        </w:rPr>
        <w:t>21</w:t>
      </w:r>
      <w:r w:rsidRPr="006C070E">
        <w:rPr>
          <w:b/>
          <w:sz w:val="26"/>
          <w:szCs w:val="26"/>
        </w:rPr>
        <w:t xml:space="preserve"> года № __</w:t>
      </w:r>
      <w:r w:rsidR="00F86B1B" w:rsidRPr="006C070E">
        <w:rPr>
          <w:b/>
          <w:sz w:val="26"/>
          <w:szCs w:val="26"/>
        </w:rPr>
        <w:t>__</w:t>
      </w:r>
      <w:r w:rsidRPr="006C070E">
        <w:rPr>
          <w:b/>
          <w:sz w:val="26"/>
          <w:szCs w:val="26"/>
        </w:rPr>
        <w:t>_</w:t>
      </w:r>
    </w:p>
    <w:p w:rsidR="00450391" w:rsidRPr="006C070E" w:rsidRDefault="00450391" w:rsidP="00F86B1B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6"/>
          <w:szCs w:val="26"/>
        </w:rPr>
      </w:pPr>
    </w:p>
    <w:p w:rsidR="00F86B1B" w:rsidRPr="006C070E" w:rsidRDefault="00A62702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6C070E">
        <w:rPr>
          <w:b/>
          <w:sz w:val="26"/>
          <w:szCs w:val="26"/>
        </w:rPr>
        <w:t>А</w:t>
      </w:r>
      <w:r w:rsidR="006D765B" w:rsidRPr="006C070E">
        <w:rPr>
          <w:b/>
          <w:sz w:val="26"/>
          <w:szCs w:val="26"/>
        </w:rPr>
        <w:t>дминистративный регламент</w:t>
      </w:r>
      <w:r w:rsidR="00F86B1B" w:rsidRPr="006C070E">
        <w:rPr>
          <w:b/>
          <w:sz w:val="26"/>
          <w:szCs w:val="26"/>
        </w:rPr>
        <w:t xml:space="preserve"> </w:t>
      </w:r>
      <w:r w:rsidR="006D765B" w:rsidRPr="006C070E">
        <w:rPr>
          <w:b/>
          <w:sz w:val="26"/>
          <w:szCs w:val="26"/>
        </w:rPr>
        <w:t>предоставления муниципальной услуги «</w:t>
      </w:r>
      <w:r w:rsidR="005039DA" w:rsidRPr="006C070E">
        <w:rPr>
          <w:b/>
          <w:sz w:val="26"/>
          <w:szCs w:val="26"/>
        </w:rPr>
        <w:t>Выдача</w:t>
      </w:r>
      <w:r w:rsidR="006B609E" w:rsidRPr="006C070E">
        <w:rPr>
          <w:b/>
          <w:sz w:val="26"/>
          <w:szCs w:val="26"/>
        </w:rPr>
        <w:t xml:space="preserve"> уведомления о соответствии </w:t>
      </w:r>
      <w:r w:rsidR="005039DA" w:rsidRPr="006C070E">
        <w:rPr>
          <w:b/>
          <w:sz w:val="26"/>
          <w:szCs w:val="26"/>
        </w:rPr>
        <w:t xml:space="preserve">параметров, </w:t>
      </w:r>
      <w:r w:rsidR="006B609E" w:rsidRPr="006C070E">
        <w:rPr>
          <w:b/>
          <w:sz w:val="26"/>
          <w:szCs w:val="26"/>
        </w:rPr>
        <w:t xml:space="preserve">указанных в уведомлении </w:t>
      </w:r>
      <w:proofErr w:type="gramStart"/>
      <w:r w:rsidR="006B609E" w:rsidRPr="006C070E">
        <w:rPr>
          <w:b/>
          <w:sz w:val="26"/>
          <w:szCs w:val="26"/>
        </w:rPr>
        <w:t>о</w:t>
      </w:r>
      <w:proofErr w:type="gramEnd"/>
      <w:r w:rsidR="006B609E" w:rsidRPr="006C070E">
        <w:rPr>
          <w:b/>
          <w:sz w:val="26"/>
          <w:szCs w:val="26"/>
        </w:rPr>
        <w:t xml:space="preserve"> </w:t>
      </w:r>
      <w:r w:rsidR="005039DA" w:rsidRPr="006C070E">
        <w:rPr>
          <w:b/>
          <w:sz w:val="26"/>
          <w:szCs w:val="26"/>
        </w:rPr>
        <w:t>планируемых</w:t>
      </w:r>
      <w:r w:rsidR="006B609E" w:rsidRPr="006C070E">
        <w:rPr>
          <w:b/>
          <w:sz w:val="26"/>
          <w:szCs w:val="26"/>
        </w:rPr>
        <w:t xml:space="preserve"> </w:t>
      </w:r>
      <w:proofErr w:type="gramStart"/>
      <w:r w:rsidR="006B609E" w:rsidRPr="006C070E">
        <w:rPr>
          <w:b/>
          <w:sz w:val="26"/>
          <w:szCs w:val="26"/>
        </w:rPr>
        <w:t xml:space="preserve">строительстве </w:t>
      </w:r>
      <w:r w:rsidR="005039DA" w:rsidRPr="006C070E">
        <w:rPr>
          <w:b/>
          <w:sz w:val="26"/>
          <w:szCs w:val="26"/>
        </w:rPr>
        <w:t>или реконструкции</w:t>
      </w:r>
      <w:r w:rsidR="006B609E" w:rsidRPr="006C070E">
        <w:rPr>
          <w:b/>
          <w:sz w:val="26"/>
          <w:szCs w:val="26"/>
        </w:rPr>
        <w:t xml:space="preserve"> объекта индивидуального жилищного строительства или садового дома</w:t>
      </w:r>
      <w:r w:rsidR="005039DA" w:rsidRPr="006C070E">
        <w:rPr>
          <w:b/>
          <w:sz w:val="26"/>
          <w:szCs w:val="26"/>
        </w:rPr>
        <w:t>,</w:t>
      </w:r>
      <w:r w:rsidR="006B609E" w:rsidRPr="006C070E">
        <w:rPr>
          <w:b/>
          <w:sz w:val="26"/>
          <w:szCs w:val="26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039DA" w:rsidRPr="006C070E">
        <w:rPr>
          <w:b/>
          <w:sz w:val="26"/>
          <w:szCs w:val="26"/>
        </w:rPr>
        <w:t>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="006D765B" w:rsidRPr="006C070E">
        <w:rPr>
          <w:b/>
          <w:sz w:val="26"/>
          <w:szCs w:val="26"/>
        </w:rPr>
        <w:t>»</w:t>
      </w:r>
      <w:r w:rsidR="00F86B1B" w:rsidRPr="006C070E">
        <w:rPr>
          <w:b/>
          <w:sz w:val="26"/>
          <w:szCs w:val="26"/>
        </w:rPr>
        <w:t xml:space="preserve"> </w:t>
      </w:r>
      <w:r w:rsidR="008139B2" w:rsidRPr="006C070E">
        <w:rPr>
          <w:b/>
          <w:bCs/>
          <w:sz w:val="26"/>
          <w:szCs w:val="26"/>
        </w:rPr>
        <w:t>на территории муниципального образования</w:t>
      </w:r>
      <w:r w:rsidR="00A12C46" w:rsidRPr="006C070E">
        <w:rPr>
          <w:b/>
          <w:bCs/>
          <w:sz w:val="26"/>
          <w:szCs w:val="26"/>
        </w:rPr>
        <w:t xml:space="preserve"> </w:t>
      </w:r>
      <w:r w:rsidR="00F86B1B" w:rsidRPr="006C070E">
        <w:rPr>
          <w:b/>
          <w:bCs/>
          <w:sz w:val="26"/>
          <w:szCs w:val="26"/>
        </w:rPr>
        <w:t>Белебеевский район Республики Башкортостан</w:t>
      </w:r>
      <w:proofErr w:type="gramEnd"/>
    </w:p>
    <w:p w:rsidR="006D765B" w:rsidRPr="006C070E" w:rsidRDefault="006D765B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81087" w:rsidRPr="006C070E" w:rsidRDefault="00681087" w:rsidP="00F86B1B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6D765B" w:rsidRPr="006C070E" w:rsidRDefault="006D765B" w:rsidP="00F86B1B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Общие положения</w:t>
      </w:r>
    </w:p>
    <w:p w:rsidR="00567D44" w:rsidRPr="006C070E" w:rsidRDefault="00567D44" w:rsidP="00F86B1B">
      <w:pPr>
        <w:widowControl w:val="0"/>
        <w:tabs>
          <w:tab w:val="left" w:pos="567"/>
        </w:tabs>
        <w:contextualSpacing/>
        <w:rPr>
          <w:b/>
          <w:sz w:val="26"/>
          <w:szCs w:val="26"/>
        </w:rPr>
      </w:pPr>
    </w:p>
    <w:p w:rsidR="00A9301D" w:rsidRPr="006C070E" w:rsidRDefault="00567D44" w:rsidP="00F86B1B">
      <w:pPr>
        <w:widowControl w:val="0"/>
        <w:tabs>
          <w:tab w:val="left" w:pos="0"/>
          <w:tab w:val="left" w:pos="567"/>
        </w:tabs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Предмет регулирования Административного регламента</w:t>
      </w:r>
    </w:p>
    <w:p w:rsidR="00FB5E97" w:rsidRPr="006C070E" w:rsidRDefault="006D765B" w:rsidP="00F86B1B">
      <w:pPr>
        <w:pStyle w:val="af8"/>
        <w:widowControl w:val="0"/>
        <w:numPr>
          <w:ilvl w:val="1"/>
          <w:numId w:val="9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6C070E">
        <w:rPr>
          <w:sz w:val="26"/>
          <w:szCs w:val="26"/>
        </w:rPr>
        <w:lastRenderedPageBreak/>
        <w:t>«</w:t>
      </w:r>
      <w:r w:rsidR="005039DA" w:rsidRPr="006C070E">
        <w:rPr>
          <w:sz w:val="26"/>
          <w:szCs w:val="26"/>
        </w:rPr>
        <w:t>Выдача</w:t>
      </w:r>
      <w:r w:rsidR="006B609E" w:rsidRPr="006C070E">
        <w:rPr>
          <w:sz w:val="26"/>
          <w:szCs w:val="26"/>
        </w:rPr>
        <w:t xml:space="preserve"> уведомления о соответствии </w:t>
      </w:r>
      <w:r w:rsidR="005039DA" w:rsidRPr="006C070E">
        <w:rPr>
          <w:sz w:val="26"/>
          <w:szCs w:val="26"/>
        </w:rPr>
        <w:t xml:space="preserve">параметров, </w:t>
      </w:r>
      <w:r w:rsidR="006B609E" w:rsidRPr="006C070E">
        <w:rPr>
          <w:sz w:val="26"/>
          <w:szCs w:val="26"/>
        </w:rPr>
        <w:t xml:space="preserve">указанных в уведомлении о </w:t>
      </w:r>
      <w:r w:rsidR="005039DA" w:rsidRPr="006C070E">
        <w:rPr>
          <w:sz w:val="26"/>
          <w:szCs w:val="26"/>
        </w:rPr>
        <w:t>планируемых</w:t>
      </w:r>
      <w:r w:rsidR="006B609E" w:rsidRPr="006C070E">
        <w:rPr>
          <w:sz w:val="26"/>
          <w:szCs w:val="26"/>
        </w:rPr>
        <w:t xml:space="preserve"> строительстве </w:t>
      </w:r>
      <w:r w:rsidR="005039DA" w:rsidRPr="006C070E">
        <w:rPr>
          <w:sz w:val="26"/>
          <w:szCs w:val="26"/>
        </w:rPr>
        <w:t>или реконструкции</w:t>
      </w:r>
      <w:r w:rsidR="006B609E" w:rsidRPr="006C070E">
        <w:rPr>
          <w:sz w:val="26"/>
          <w:szCs w:val="26"/>
        </w:rPr>
        <w:t xml:space="preserve"> объекта индивидуального жилищного строительства или садового дома</w:t>
      </w:r>
      <w:r w:rsidR="005039DA" w:rsidRPr="006C070E">
        <w:rPr>
          <w:sz w:val="26"/>
          <w:szCs w:val="26"/>
        </w:rPr>
        <w:t>,</w:t>
      </w:r>
      <w:r w:rsidR="006B609E" w:rsidRPr="006C070E">
        <w:rPr>
          <w:sz w:val="26"/>
          <w:szCs w:val="26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039DA" w:rsidRPr="006C070E">
        <w:rPr>
          <w:sz w:val="26"/>
          <w:szCs w:val="26"/>
        </w:rPr>
        <w:t>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Pr="006C070E">
        <w:rPr>
          <w:sz w:val="26"/>
          <w:szCs w:val="26"/>
        </w:rPr>
        <w:t xml:space="preserve">» (далее </w:t>
      </w:r>
      <w:r w:rsidR="00C6668D" w:rsidRPr="006C070E">
        <w:rPr>
          <w:sz w:val="26"/>
          <w:szCs w:val="26"/>
        </w:rPr>
        <w:t>соответственно</w:t>
      </w:r>
      <w:proofErr w:type="gramEnd"/>
      <w:r w:rsidR="00C6668D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– </w:t>
      </w:r>
      <w:proofErr w:type="gramStart"/>
      <w:r w:rsidRPr="006C070E">
        <w:rPr>
          <w:sz w:val="26"/>
          <w:szCs w:val="26"/>
        </w:rPr>
        <w:t>Административный регламент</w:t>
      </w:r>
      <w:r w:rsidR="005039DA" w:rsidRPr="006C070E">
        <w:rPr>
          <w:sz w:val="26"/>
          <w:szCs w:val="26"/>
        </w:rPr>
        <w:t>, уведомление о соответствии</w:t>
      </w:r>
      <w:r w:rsidRPr="006C070E">
        <w:rPr>
          <w:sz w:val="26"/>
          <w:szCs w:val="26"/>
        </w:rPr>
        <w:t xml:space="preserve">) </w:t>
      </w:r>
      <w:r w:rsidR="00FB5E97" w:rsidRPr="006C070E">
        <w:rPr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5212AA" w:rsidRPr="006C070E">
        <w:rPr>
          <w:sz w:val="26"/>
          <w:szCs w:val="26"/>
        </w:rPr>
        <w:t xml:space="preserve"> подготовке и выдаче </w:t>
      </w:r>
      <w:r w:rsidR="005039DA" w:rsidRPr="006C070E">
        <w:rPr>
          <w:sz w:val="26"/>
          <w:szCs w:val="26"/>
        </w:rPr>
        <w:t>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5039DA" w:rsidRPr="006C070E">
        <w:rPr>
          <w:sz w:val="26"/>
          <w:szCs w:val="26"/>
        </w:rPr>
        <w:t xml:space="preserve">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 </w:t>
      </w:r>
      <w:r w:rsidR="005212AA" w:rsidRPr="006C070E">
        <w:rPr>
          <w:sz w:val="26"/>
          <w:szCs w:val="26"/>
        </w:rPr>
        <w:t xml:space="preserve">в </w:t>
      </w:r>
      <w:r w:rsidR="00F86B1B" w:rsidRPr="006C070E">
        <w:rPr>
          <w:bCs/>
          <w:sz w:val="26"/>
          <w:szCs w:val="26"/>
        </w:rPr>
        <w:t>муниципальном районе Белебеевский район Республики Башкортостан</w:t>
      </w:r>
      <w:r w:rsidR="00FB5E97" w:rsidRPr="006C070E">
        <w:rPr>
          <w:sz w:val="26"/>
          <w:szCs w:val="26"/>
        </w:rPr>
        <w:t>.</w:t>
      </w:r>
    </w:p>
    <w:p w:rsidR="006A5B43" w:rsidRPr="006C070E" w:rsidRDefault="006A5B43" w:rsidP="00F86B1B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настоящем Административном регламенте используются следующие основные понятия:</w:t>
      </w:r>
    </w:p>
    <w:p w:rsidR="006A5B43" w:rsidRPr="006C070E" w:rsidRDefault="006A5B43" w:rsidP="00F86B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объект индивидуального жилищного строительства</w:t>
      </w:r>
      <w:r w:rsidR="00F86B1B" w:rsidRPr="006C070E">
        <w:rPr>
          <w:sz w:val="26"/>
          <w:szCs w:val="26"/>
        </w:rPr>
        <w:t xml:space="preserve"> </w:t>
      </w:r>
      <w:r w:rsidR="00827045" w:rsidRPr="006C070E">
        <w:rPr>
          <w:sz w:val="26"/>
          <w:szCs w:val="26"/>
        </w:rPr>
        <w:t>–</w:t>
      </w:r>
      <w:r w:rsidRPr="006C070E">
        <w:rPr>
          <w:sz w:val="26"/>
          <w:szCs w:val="26"/>
        </w:rPr>
        <w:t xml:space="preserve">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6C070E">
        <w:rPr>
          <w:sz w:val="26"/>
          <w:szCs w:val="26"/>
        </w:rPr>
        <w:t xml:space="preserve"> </w:t>
      </w:r>
      <w:proofErr w:type="gramStart"/>
      <w:r w:rsidRPr="006C070E">
        <w:rPr>
          <w:sz w:val="26"/>
          <w:szCs w:val="26"/>
        </w:rPr>
        <w:t xml:space="preserve">Понятия </w:t>
      </w:r>
      <w:r w:rsidR="00827045" w:rsidRPr="006C070E">
        <w:rPr>
          <w:sz w:val="26"/>
          <w:szCs w:val="26"/>
        </w:rPr>
        <w:t>«</w:t>
      </w:r>
      <w:r w:rsidRPr="006C070E">
        <w:rPr>
          <w:sz w:val="26"/>
          <w:szCs w:val="26"/>
        </w:rPr>
        <w:t xml:space="preserve">объект индивидуального </w:t>
      </w:r>
      <w:r w:rsidR="00827045" w:rsidRPr="006C070E">
        <w:rPr>
          <w:sz w:val="26"/>
          <w:szCs w:val="26"/>
        </w:rPr>
        <w:t>жилищного строительства»</w:t>
      </w:r>
      <w:r w:rsidRPr="006C070E">
        <w:rPr>
          <w:sz w:val="26"/>
          <w:szCs w:val="26"/>
        </w:rPr>
        <w:t xml:space="preserve">, </w:t>
      </w:r>
      <w:r w:rsidR="00827045" w:rsidRPr="006C070E">
        <w:rPr>
          <w:sz w:val="26"/>
          <w:szCs w:val="26"/>
        </w:rPr>
        <w:t>«</w:t>
      </w:r>
      <w:r w:rsidRPr="006C070E">
        <w:rPr>
          <w:sz w:val="26"/>
          <w:szCs w:val="26"/>
        </w:rPr>
        <w:t>жилой дом</w:t>
      </w:r>
      <w:r w:rsidR="00827045" w:rsidRPr="006C070E">
        <w:rPr>
          <w:sz w:val="26"/>
          <w:szCs w:val="26"/>
        </w:rPr>
        <w:t>»</w:t>
      </w:r>
      <w:r w:rsidRPr="006C070E">
        <w:rPr>
          <w:sz w:val="26"/>
          <w:szCs w:val="26"/>
        </w:rPr>
        <w:t xml:space="preserve"> и </w:t>
      </w:r>
      <w:r w:rsidR="00827045" w:rsidRPr="006C070E">
        <w:rPr>
          <w:sz w:val="26"/>
          <w:szCs w:val="26"/>
        </w:rPr>
        <w:t>«индивидуальный жилой дом»</w:t>
      </w:r>
      <w:r w:rsidRPr="006C070E">
        <w:rPr>
          <w:sz w:val="26"/>
          <w:szCs w:val="26"/>
        </w:rPr>
        <w:t xml:space="preserve"> применяются в одном значении, если иное не предусмотрено федеральными законами и нормативными правовыми актами Российской Федерации</w:t>
      </w:r>
      <w:r w:rsidR="00827045" w:rsidRPr="006C070E">
        <w:rPr>
          <w:sz w:val="26"/>
          <w:szCs w:val="26"/>
        </w:rPr>
        <w:t xml:space="preserve"> (пункт 39 статьи 1 Градостроительного кодекса Российской Федерации</w:t>
      </w:r>
      <w:r w:rsidR="00B00888" w:rsidRPr="006C070E">
        <w:rPr>
          <w:sz w:val="26"/>
          <w:szCs w:val="26"/>
        </w:rPr>
        <w:t xml:space="preserve">, далее – </w:t>
      </w:r>
      <w:proofErr w:type="spellStart"/>
      <w:r w:rsidR="00B00888" w:rsidRPr="006C070E">
        <w:rPr>
          <w:sz w:val="26"/>
          <w:szCs w:val="26"/>
        </w:rPr>
        <w:t>ГрК</w:t>
      </w:r>
      <w:proofErr w:type="spellEnd"/>
      <w:r w:rsidR="00B00888" w:rsidRPr="006C070E">
        <w:rPr>
          <w:sz w:val="26"/>
          <w:szCs w:val="26"/>
        </w:rPr>
        <w:t xml:space="preserve"> РФ</w:t>
      </w:r>
      <w:r w:rsidR="00827045" w:rsidRPr="006C070E">
        <w:rPr>
          <w:sz w:val="26"/>
          <w:szCs w:val="26"/>
        </w:rPr>
        <w:t>);</w:t>
      </w:r>
      <w:proofErr w:type="gramEnd"/>
    </w:p>
    <w:p w:rsidR="00827045" w:rsidRPr="006C070E" w:rsidRDefault="00827045" w:rsidP="00F86B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садовый дом –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 (пункт 5(1)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</w:t>
      </w:r>
      <w:proofErr w:type="gramEnd"/>
      <w:r w:rsidRPr="006C070E">
        <w:rPr>
          <w:sz w:val="26"/>
          <w:szCs w:val="26"/>
        </w:rPr>
        <w:t xml:space="preserve"> </w:t>
      </w:r>
      <w:proofErr w:type="gramStart"/>
      <w:r w:rsidRPr="006C070E">
        <w:rPr>
          <w:sz w:val="26"/>
          <w:szCs w:val="26"/>
        </w:rPr>
        <w:t>2006 года №47).</w:t>
      </w:r>
      <w:proofErr w:type="gramEnd"/>
    </w:p>
    <w:p w:rsidR="005039DA" w:rsidRPr="006C070E" w:rsidRDefault="005039DA" w:rsidP="00F86B1B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Уведомление о соответствии</w:t>
      </w:r>
      <w:r w:rsidR="006405B3" w:rsidRPr="006C070E">
        <w:rPr>
          <w:sz w:val="26"/>
          <w:szCs w:val="26"/>
        </w:rPr>
        <w:t xml:space="preserve"> выдается в </w:t>
      </w:r>
      <w:r w:rsidR="00827045" w:rsidRPr="006C070E">
        <w:rPr>
          <w:sz w:val="26"/>
          <w:szCs w:val="26"/>
        </w:rPr>
        <w:t>рамках</w:t>
      </w:r>
      <w:r w:rsidR="00F86B1B" w:rsidRPr="006C070E">
        <w:rPr>
          <w:sz w:val="26"/>
          <w:szCs w:val="26"/>
        </w:rPr>
        <w:t xml:space="preserve"> </w:t>
      </w:r>
      <w:r w:rsidR="00827045" w:rsidRPr="006C070E">
        <w:rPr>
          <w:sz w:val="26"/>
          <w:szCs w:val="26"/>
        </w:rPr>
        <w:t xml:space="preserve">настоящего </w:t>
      </w:r>
      <w:r w:rsidR="006405B3" w:rsidRPr="006C070E">
        <w:rPr>
          <w:sz w:val="26"/>
          <w:szCs w:val="26"/>
        </w:rPr>
        <w:t>Административн</w:t>
      </w:r>
      <w:r w:rsidR="00F86B1B" w:rsidRPr="006C070E">
        <w:rPr>
          <w:sz w:val="26"/>
          <w:szCs w:val="26"/>
        </w:rPr>
        <w:t>ого</w:t>
      </w:r>
      <w:r w:rsidR="006405B3" w:rsidRPr="006C070E">
        <w:rPr>
          <w:sz w:val="26"/>
          <w:szCs w:val="26"/>
        </w:rPr>
        <w:t xml:space="preserve"> регламент</w:t>
      </w:r>
      <w:r w:rsidR="00F86B1B" w:rsidRPr="006C070E">
        <w:rPr>
          <w:sz w:val="26"/>
          <w:szCs w:val="26"/>
        </w:rPr>
        <w:t>а</w:t>
      </w:r>
      <w:r w:rsidR="006405B3" w:rsidRPr="006C070E">
        <w:rPr>
          <w:sz w:val="26"/>
          <w:szCs w:val="26"/>
        </w:rPr>
        <w:t xml:space="preserve"> в случае</w:t>
      </w:r>
      <w:r w:rsidRPr="006C070E">
        <w:rPr>
          <w:sz w:val="26"/>
          <w:szCs w:val="26"/>
        </w:rPr>
        <w:t>:</w:t>
      </w:r>
    </w:p>
    <w:p w:rsidR="005039DA" w:rsidRPr="006C070E" w:rsidRDefault="005039DA" w:rsidP="00F86B1B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планируемых </w:t>
      </w:r>
      <w:r w:rsidR="00B00888" w:rsidRPr="006C070E">
        <w:rPr>
          <w:sz w:val="26"/>
          <w:szCs w:val="26"/>
        </w:rPr>
        <w:t xml:space="preserve">строительства </w:t>
      </w:r>
      <w:r w:rsidRPr="006C070E">
        <w:rPr>
          <w:sz w:val="26"/>
          <w:szCs w:val="26"/>
        </w:rPr>
        <w:t>или реконструкции объекта индивидуального жилищного строительства или садового дома</w:t>
      </w:r>
      <w:r w:rsidR="00F0638B" w:rsidRPr="006C070E">
        <w:rPr>
          <w:sz w:val="26"/>
          <w:szCs w:val="26"/>
        </w:rPr>
        <w:t xml:space="preserve"> в границах территории </w:t>
      </w:r>
      <w:r w:rsidR="00F86B1B" w:rsidRPr="006C070E">
        <w:rPr>
          <w:bCs/>
          <w:sz w:val="26"/>
          <w:szCs w:val="26"/>
        </w:rPr>
        <w:t>муниципального района Белебеевский район Республики Башкортостан</w:t>
      </w:r>
      <w:r w:rsidRPr="006C070E">
        <w:rPr>
          <w:sz w:val="26"/>
          <w:szCs w:val="26"/>
        </w:rPr>
        <w:t>;</w:t>
      </w:r>
      <w:proofErr w:type="gramEnd"/>
    </w:p>
    <w:p w:rsidR="005039DA" w:rsidRPr="006C070E" w:rsidRDefault="005039DA" w:rsidP="00F86B1B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изменения</w:t>
      </w:r>
      <w:r w:rsidR="00F86B1B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параметров планируемого строительства или реконструкции объекта индивидуального жилищного строительства или садового </w:t>
      </w:r>
      <w:proofErr w:type="spellStart"/>
      <w:r w:rsidRPr="006C070E">
        <w:rPr>
          <w:sz w:val="26"/>
          <w:szCs w:val="26"/>
        </w:rPr>
        <w:t>дома</w:t>
      </w:r>
      <w:r w:rsidR="00F0638B" w:rsidRPr="006C070E">
        <w:rPr>
          <w:sz w:val="26"/>
          <w:szCs w:val="26"/>
        </w:rPr>
        <w:t>в</w:t>
      </w:r>
      <w:proofErr w:type="spellEnd"/>
      <w:r w:rsidR="00F0638B" w:rsidRPr="006C070E">
        <w:rPr>
          <w:sz w:val="26"/>
          <w:szCs w:val="26"/>
        </w:rPr>
        <w:t xml:space="preserve"> границах территории </w:t>
      </w:r>
      <w:r w:rsidR="00F86B1B" w:rsidRPr="006C070E">
        <w:rPr>
          <w:bCs/>
          <w:sz w:val="26"/>
          <w:szCs w:val="26"/>
        </w:rPr>
        <w:t>муниципального района Белебеевский район Республики Башкортостан</w:t>
      </w:r>
      <w:r w:rsidR="00F0638B" w:rsidRPr="006C070E">
        <w:rPr>
          <w:sz w:val="26"/>
          <w:szCs w:val="26"/>
        </w:rPr>
        <w:t>.</w:t>
      </w:r>
    </w:p>
    <w:p w:rsidR="00F86B1B" w:rsidRPr="006C070E" w:rsidRDefault="00F86B1B" w:rsidP="00F86B1B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450391" w:rsidRPr="006C070E" w:rsidRDefault="00BB088D" w:rsidP="00F86B1B">
      <w:pPr>
        <w:widowControl w:val="0"/>
        <w:tabs>
          <w:tab w:val="left" w:pos="0"/>
          <w:tab w:val="left" w:pos="567"/>
        </w:tabs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Круг з</w:t>
      </w:r>
      <w:r w:rsidR="00450391" w:rsidRPr="006C070E">
        <w:rPr>
          <w:b/>
          <w:sz w:val="26"/>
          <w:szCs w:val="26"/>
        </w:rPr>
        <w:t>аявителей</w:t>
      </w:r>
    </w:p>
    <w:p w:rsidR="004C760C" w:rsidRPr="006C070E" w:rsidRDefault="006B609E" w:rsidP="00F86B1B">
      <w:pPr>
        <w:pStyle w:val="af8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rFonts w:cs="Arial"/>
          <w:bCs/>
          <w:sz w:val="26"/>
          <w:szCs w:val="26"/>
        </w:rPr>
        <w:t xml:space="preserve">Лицами, имеющими право на получение </w:t>
      </w:r>
      <w:r w:rsidRPr="006C070E">
        <w:rPr>
          <w:bCs/>
          <w:sz w:val="26"/>
          <w:szCs w:val="26"/>
        </w:rPr>
        <w:t>услуги</w:t>
      </w:r>
      <w:r w:rsidRPr="006C070E">
        <w:rPr>
          <w:rFonts w:cs="Arial"/>
          <w:bCs/>
          <w:sz w:val="26"/>
          <w:szCs w:val="26"/>
        </w:rPr>
        <w:t>, являются застройщики (далее – заявитель)</w:t>
      </w:r>
      <w:r w:rsidR="004C760C" w:rsidRPr="006C070E">
        <w:rPr>
          <w:sz w:val="26"/>
          <w:szCs w:val="26"/>
        </w:rPr>
        <w:t xml:space="preserve">– </w:t>
      </w:r>
      <w:r w:rsidR="00741939" w:rsidRPr="006C070E">
        <w:rPr>
          <w:rFonts w:cs="Arial"/>
          <w:bCs/>
          <w:sz w:val="26"/>
          <w:szCs w:val="26"/>
        </w:rPr>
        <w:t>физические лица, в том числе зарегистрированные в качестве индивидуальных предпринимателей, и юридические лица</w:t>
      </w:r>
      <w:r w:rsidR="004C760C" w:rsidRPr="006C070E">
        <w:rPr>
          <w:sz w:val="26"/>
          <w:szCs w:val="26"/>
        </w:rPr>
        <w:t>, являющиеся правообладателями земельных участков</w:t>
      </w:r>
      <w:r w:rsidR="00741939" w:rsidRPr="006C070E">
        <w:rPr>
          <w:sz w:val="26"/>
          <w:szCs w:val="26"/>
        </w:rPr>
        <w:t>,</w:t>
      </w:r>
      <w:r w:rsidR="004C760C" w:rsidRPr="006C070E">
        <w:rPr>
          <w:sz w:val="26"/>
          <w:szCs w:val="26"/>
        </w:rPr>
        <w:t xml:space="preserve"> и:</w:t>
      </w:r>
    </w:p>
    <w:p w:rsidR="004C760C" w:rsidRPr="006C070E" w:rsidRDefault="004C760C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lastRenderedPageBreak/>
        <w:t>планирующие строительство или реконструкцию объектов индивидуального жилищного строительства на земельных участках, предназначенных для индивидуального жилищного строительства или для ведения личного подсобного хозяйства, в границах населенного пункта;</w:t>
      </w:r>
      <w:proofErr w:type="gramEnd"/>
    </w:p>
    <w:p w:rsidR="004C760C" w:rsidRPr="006C070E" w:rsidRDefault="004C760C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планирующие строительство или реконструкцию жилых или садовых домов на дачном или садовом земельном участке после окончания срока, указанного в части 12 статьи 70 Федерального закона от 13 июля 2015 года № 218-ФЗ «О государственной регистрации недвижимости».</w:t>
      </w:r>
    </w:p>
    <w:p w:rsidR="00B45BAB" w:rsidRPr="006C070E" w:rsidRDefault="00B45BAB" w:rsidP="00F86B1B">
      <w:pPr>
        <w:pStyle w:val="af8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Интересы заявителей, указанных в </w:t>
      </w:r>
      <w:proofErr w:type="gramStart"/>
      <w:r w:rsidRPr="006C070E">
        <w:rPr>
          <w:sz w:val="26"/>
          <w:szCs w:val="26"/>
        </w:rPr>
        <w:t>пункте</w:t>
      </w:r>
      <w:proofErr w:type="gramEnd"/>
      <w:r w:rsidRPr="006C070E">
        <w:rPr>
          <w:sz w:val="26"/>
          <w:szCs w:val="26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B5575" w:rsidRPr="006C070E" w:rsidRDefault="000B5575" w:rsidP="00F86B1B">
      <w:pPr>
        <w:pStyle w:val="af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5C2CCA" w:rsidRPr="006C070E">
        <w:rPr>
          <w:b/>
          <w:bCs/>
          <w:sz w:val="26"/>
          <w:szCs w:val="26"/>
        </w:rPr>
        <w:br/>
      </w:r>
      <w:r w:rsidRPr="006C070E">
        <w:rPr>
          <w:b/>
          <w:bCs/>
          <w:sz w:val="26"/>
          <w:szCs w:val="26"/>
        </w:rPr>
        <w:t>муниципальной услуги</w:t>
      </w:r>
    </w:p>
    <w:p w:rsidR="00AA0405" w:rsidRPr="006C070E" w:rsidRDefault="00AA0405" w:rsidP="00F86B1B">
      <w:pPr>
        <w:pStyle w:val="af8"/>
        <w:numPr>
          <w:ilvl w:val="1"/>
          <w:numId w:val="9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AA0405" w:rsidRPr="006C070E" w:rsidRDefault="00AA0405" w:rsidP="00F86B1B">
      <w:pPr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непосредственно при личном приеме заявителя в </w:t>
      </w:r>
      <w:r w:rsidRPr="006C070E">
        <w:rPr>
          <w:rFonts w:eastAsia="Calibri"/>
          <w:sz w:val="26"/>
          <w:szCs w:val="26"/>
        </w:rPr>
        <w:t xml:space="preserve">Администрации </w:t>
      </w:r>
      <w:r w:rsidR="00F86B1B" w:rsidRPr="006C070E">
        <w:rPr>
          <w:rFonts w:eastAsia="Calibri"/>
          <w:sz w:val="26"/>
          <w:szCs w:val="26"/>
        </w:rPr>
        <w:t>муниципального района Белебеевский район Республики Башкортостан</w:t>
      </w:r>
      <w:r w:rsidR="00F86B1B" w:rsidRPr="006C070E">
        <w:rPr>
          <w:sz w:val="26"/>
          <w:szCs w:val="26"/>
        </w:rPr>
        <w:t xml:space="preserve"> </w:t>
      </w:r>
      <w:r w:rsidRPr="006C070E">
        <w:rPr>
          <w:rFonts w:eastAsia="Calibri"/>
          <w:sz w:val="26"/>
          <w:szCs w:val="26"/>
        </w:rPr>
        <w:t xml:space="preserve">(далее – </w:t>
      </w:r>
      <w:r w:rsidR="00F86B1B" w:rsidRPr="006C070E">
        <w:rPr>
          <w:rFonts w:eastAsia="Calibri"/>
          <w:sz w:val="26"/>
          <w:szCs w:val="26"/>
        </w:rPr>
        <w:t>Администрация</w:t>
      </w:r>
      <w:r w:rsidRPr="006C070E">
        <w:rPr>
          <w:sz w:val="26"/>
          <w:szCs w:val="26"/>
        </w:rPr>
        <w:t>)</w:t>
      </w:r>
      <w:r w:rsidR="00F86B1B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или многофункциональном центре предоставления государственных и муниципальных услуг (далее </w:t>
      </w:r>
      <w:r w:rsidRPr="006C070E">
        <w:rPr>
          <w:rFonts w:eastAsia="Calibri"/>
          <w:sz w:val="26"/>
          <w:szCs w:val="26"/>
        </w:rPr>
        <w:t xml:space="preserve">– </w:t>
      </w:r>
      <w:proofErr w:type="gramStart"/>
      <w:r w:rsidRPr="006C070E">
        <w:rPr>
          <w:sz w:val="26"/>
          <w:szCs w:val="26"/>
        </w:rPr>
        <w:t>многофункциональный</w:t>
      </w:r>
      <w:proofErr w:type="gramEnd"/>
      <w:r w:rsidRPr="006C070E">
        <w:rPr>
          <w:sz w:val="26"/>
          <w:szCs w:val="26"/>
        </w:rPr>
        <w:t xml:space="preserve"> центр);</w:t>
      </w:r>
    </w:p>
    <w:p w:rsidR="00AA0405" w:rsidRPr="006C070E" w:rsidRDefault="00AA0405" w:rsidP="00F86B1B">
      <w:pPr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 телефону в Администрации</w:t>
      </w:r>
      <w:r w:rsidR="00F86B1B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или многофункциональном </w:t>
      </w:r>
      <w:proofErr w:type="gramStart"/>
      <w:r w:rsidRPr="006C070E">
        <w:rPr>
          <w:sz w:val="26"/>
          <w:szCs w:val="26"/>
        </w:rPr>
        <w:t>центре</w:t>
      </w:r>
      <w:proofErr w:type="gramEnd"/>
      <w:r w:rsidRPr="006C070E">
        <w:rPr>
          <w:sz w:val="26"/>
          <w:szCs w:val="26"/>
        </w:rPr>
        <w:t>;</w:t>
      </w:r>
    </w:p>
    <w:p w:rsidR="00AA0405" w:rsidRPr="006C070E" w:rsidRDefault="00AA0405" w:rsidP="00F86B1B">
      <w:pPr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AA0405" w:rsidRPr="006C070E" w:rsidRDefault="00AA0405" w:rsidP="00F86B1B">
      <w:pPr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посредством размещения в открытой и доступной форме информации:</w:t>
      </w:r>
    </w:p>
    <w:p w:rsidR="00E00AE0" w:rsidRPr="006C070E" w:rsidRDefault="00E00AE0" w:rsidP="00F86B1B">
      <w:pPr>
        <w:widowControl w:val="0"/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AA0405" w:rsidRPr="006C070E" w:rsidRDefault="00E24818" w:rsidP="00F86B1B">
      <w:pPr>
        <w:widowControl w:val="0"/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</w:t>
      </w:r>
      <w:r w:rsidR="00377447" w:rsidRPr="006C070E">
        <w:rPr>
          <w:sz w:val="26"/>
          <w:szCs w:val="26"/>
        </w:rPr>
        <w:t>(</w:t>
      </w:r>
      <w:r w:rsidRPr="006C070E">
        <w:rPr>
          <w:sz w:val="26"/>
          <w:szCs w:val="26"/>
        </w:rPr>
        <w:t>https://frgu</w:t>
      </w:r>
      <w:r w:rsidR="00AA0405" w:rsidRPr="006C070E">
        <w:rPr>
          <w:sz w:val="26"/>
          <w:szCs w:val="26"/>
        </w:rPr>
        <w:t xml:space="preserve">.gosuslugi.ru) (далее – </w:t>
      </w:r>
      <w:r w:rsidRPr="006C070E">
        <w:rPr>
          <w:sz w:val="26"/>
          <w:szCs w:val="26"/>
        </w:rPr>
        <w:t>Федеральный реестр</w:t>
      </w:r>
      <w:r w:rsidR="00AA0405" w:rsidRPr="006C070E">
        <w:rPr>
          <w:sz w:val="26"/>
          <w:szCs w:val="26"/>
        </w:rPr>
        <w:t>);</w:t>
      </w:r>
    </w:p>
    <w:p w:rsidR="00AA0405" w:rsidRPr="006C070E" w:rsidRDefault="00AA0405" w:rsidP="00F86B1B">
      <w:pPr>
        <w:widowControl w:val="0"/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на </w:t>
      </w:r>
      <w:r w:rsidR="0096726F" w:rsidRPr="006C070E">
        <w:rPr>
          <w:sz w:val="26"/>
          <w:szCs w:val="26"/>
        </w:rPr>
        <w:t xml:space="preserve">официальном сайте </w:t>
      </w:r>
      <w:proofErr w:type="gramStart"/>
      <w:r w:rsidR="00286173" w:rsidRPr="006C070E">
        <w:rPr>
          <w:sz w:val="26"/>
          <w:szCs w:val="26"/>
        </w:rPr>
        <w:t>муниципального</w:t>
      </w:r>
      <w:proofErr w:type="gramEnd"/>
      <w:r w:rsidR="00286173" w:rsidRPr="006C070E">
        <w:rPr>
          <w:sz w:val="26"/>
          <w:szCs w:val="26"/>
        </w:rPr>
        <w:t xml:space="preserve"> района </w:t>
      </w:r>
      <w:hyperlink r:id="rId8" w:history="1">
        <w:r w:rsidR="00286173" w:rsidRPr="006C070E">
          <w:rPr>
            <w:rStyle w:val="a9"/>
            <w:color w:val="auto"/>
            <w:sz w:val="26"/>
            <w:szCs w:val="26"/>
            <w:lang w:val="en-US"/>
          </w:rPr>
          <w:t>www</w:t>
        </w:r>
        <w:r w:rsidR="00286173" w:rsidRPr="006C070E">
          <w:rPr>
            <w:rStyle w:val="a9"/>
            <w:color w:val="auto"/>
            <w:sz w:val="26"/>
            <w:szCs w:val="26"/>
          </w:rPr>
          <w:t>.</w:t>
        </w:r>
        <w:proofErr w:type="spellStart"/>
        <w:r w:rsidR="00286173" w:rsidRPr="006C070E">
          <w:rPr>
            <w:rStyle w:val="a9"/>
            <w:color w:val="auto"/>
            <w:sz w:val="26"/>
            <w:szCs w:val="26"/>
            <w:lang w:val="en-US"/>
          </w:rPr>
          <w:t>belebey</w:t>
        </w:r>
        <w:proofErr w:type="spellEnd"/>
        <w:r w:rsidR="00286173" w:rsidRPr="006C070E">
          <w:rPr>
            <w:rStyle w:val="a9"/>
            <w:color w:val="auto"/>
            <w:sz w:val="26"/>
            <w:szCs w:val="26"/>
          </w:rPr>
          <w:t>-</w:t>
        </w:r>
        <w:proofErr w:type="spellStart"/>
        <w:r w:rsidR="00286173" w:rsidRPr="006C070E">
          <w:rPr>
            <w:rStyle w:val="a9"/>
            <w:color w:val="auto"/>
            <w:sz w:val="26"/>
            <w:szCs w:val="26"/>
            <w:lang w:val="en-US"/>
          </w:rPr>
          <w:t>mr</w:t>
        </w:r>
        <w:proofErr w:type="spellEnd"/>
        <w:r w:rsidR="00286173" w:rsidRPr="006C070E">
          <w:rPr>
            <w:rStyle w:val="a9"/>
            <w:color w:val="auto"/>
            <w:sz w:val="26"/>
            <w:szCs w:val="26"/>
          </w:rPr>
          <w:t>.</w:t>
        </w:r>
        <w:proofErr w:type="spellStart"/>
        <w:r w:rsidR="00286173" w:rsidRPr="006C070E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286173" w:rsidRPr="006C070E">
        <w:rPr>
          <w:sz w:val="26"/>
          <w:szCs w:val="26"/>
        </w:rPr>
        <w:t xml:space="preserve"> </w:t>
      </w:r>
      <w:r w:rsidR="00286173" w:rsidRPr="006C070E">
        <w:rPr>
          <w:bCs/>
          <w:sz w:val="26"/>
          <w:szCs w:val="26"/>
        </w:rPr>
        <w:t>(далее – официальный сайт)</w:t>
      </w:r>
      <w:r w:rsidRPr="006C070E">
        <w:rPr>
          <w:sz w:val="26"/>
          <w:szCs w:val="26"/>
        </w:rPr>
        <w:t>;</w:t>
      </w:r>
    </w:p>
    <w:p w:rsidR="00AA0405" w:rsidRPr="006C070E" w:rsidRDefault="00AA0405" w:rsidP="00F86B1B">
      <w:pPr>
        <w:widowControl w:val="0"/>
        <w:numPr>
          <w:ilvl w:val="2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посредством размещения информации на информ</w:t>
      </w:r>
      <w:r w:rsidR="00286173" w:rsidRPr="006C070E">
        <w:rPr>
          <w:sz w:val="26"/>
          <w:szCs w:val="26"/>
        </w:rPr>
        <w:t>ационных стендах Администрации</w:t>
      </w:r>
      <w:r w:rsidRPr="006C070E">
        <w:rPr>
          <w:sz w:val="26"/>
          <w:szCs w:val="26"/>
        </w:rPr>
        <w:t xml:space="preserve"> или многофункционального центра.</w:t>
      </w:r>
    </w:p>
    <w:p w:rsidR="00AA0405" w:rsidRPr="006C070E" w:rsidRDefault="00AA0405" w:rsidP="00F86B1B">
      <w:pPr>
        <w:pStyle w:val="af8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Информирование осуществляется по вопросам, касающимся: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адресов Администрации</w:t>
      </w:r>
      <w:r w:rsidR="00286173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и многофункциональных центров, обращение в которые необходимо для предоставления муниципальной услуги;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справочной инф</w:t>
      </w:r>
      <w:r w:rsidR="00286173" w:rsidRPr="006C070E">
        <w:rPr>
          <w:sz w:val="26"/>
          <w:szCs w:val="26"/>
        </w:rPr>
        <w:t>ормации о работе Администрации</w:t>
      </w:r>
      <w:r w:rsidRPr="006C070E">
        <w:rPr>
          <w:sz w:val="26"/>
          <w:szCs w:val="26"/>
        </w:rPr>
        <w:t>;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порядка и сроков предоставления муниципальной услуги;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A0405" w:rsidRPr="006C070E" w:rsidRDefault="00AA0405" w:rsidP="00F86B1B">
      <w:pPr>
        <w:pStyle w:val="af8"/>
        <w:numPr>
          <w:ilvl w:val="1"/>
          <w:numId w:val="9"/>
        </w:numPr>
        <w:tabs>
          <w:tab w:val="left" w:pos="0"/>
          <w:tab w:val="left" w:pos="567"/>
        </w:tabs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При устном обращении </w:t>
      </w:r>
      <w:r w:rsidR="00BA3A46" w:rsidRPr="006C070E">
        <w:rPr>
          <w:sz w:val="26"/>
          <w:szCs w:val="26"/>
        </w:rPr>
        <w:t>з</w:t>
      </w:r>
      <w:r w:rsidR="00BD37AE" w:rsidRPr="006C070E">
        <w:rPr>
          <w:sz w:val="26"/>
          <w:szCs w:val="26"/>
        </w:rPr>
        <w:t>аявителя</w:t>
      </w:r>
      <w:r w:rsidRPr="006C070E">
        <w:rPr>
          <w:sz w:val="26"/>
          <w:szCs w:val="26"/>
        </w:rPr>
        <w:t xml:space="preserve"> (лично или по телефону) </w:t>
      </w:r>
      <w:r w:rsidR="00651BB6" w:rsidRPr="006C070E">
        <w:rPr>
          <w:sz w:val="26"/>
          <w:szCs w:val="26"/>
        </w:rPr>
        <w:t>специалист</w:t>
      </w:r>
      <w:r w:rsidR="00286173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Администрации, многофункционального центра, осуществляющий консультирование, </w:t>
      </w:r>
      <w:r w:rsidRPr="006C070E">
        <w:rPr>
          <w:sz w:val="26"/>
          <w:szCs w:val="26"/>
        </w:rPr>
        <w:lastRenderedPageBreak/>
        <w:t xml:space="preserve">подробно и в вежливой (корректной) форме информирует </w:t>
      </w:r>
      <w:proofErr w:type="gramStart"/>
      <w:r w:rsidRPr="006C070E">
        <w:rPr>
          <w:sz w:val="26"/>
          <w:szCs w:val="26"/>
        </w:rPr>
        <w:t>обратившихся</w:t>
      </w:r>
      <w:proofErr w:type="gramEnd"/>
      <w:r w:rsidRPr="006C070E">
        <w:rPr>
          <w:sz w:val="26"/>
          <w:szCs w:val="26"/>
        </w:rPr>
        <w:t xml:space="preserve"> по интересующим вопросам.</w:t>
      </w:r>
    </w:p>
    <w:p w:rsidR="00AA0405" w:rsidRPr="006C070E" w:rsidRDefault="00AA0405" w:rsidP="00F86B1B">
      <w:pPr>
        <w:tabs>
          <w:tab w:val="left" w:pos="567"/>
          <w:tab w:val="left" w:pos="7425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BA3A46" w:rsidRPr="006C070E">
        <w:rPr>
          <w:sz w:val="26"/>
          <w:szCs w:val="26"/>
        </w:rPr>
        <w:t>з</w:t>
      </w:r>
      <w:r w:rsidR="00BD37AE" w:rsidRPr="006C070E">
        <w:rPr>
          <w:sz w:val="26"/>
          <w:szCs w:val="26"/>
        </w:rPr>
        <w:t>аявитель</w:t>
      </w:r>
      <w:r w:rsidRPr="006C070E">
        <w:rPr>
          <w:sz w:val="26"/>
          <w:szCs w:val="26"/>
        </w:rPr>
        <w:t xml:space="preserve">, фамилии, имени, отчества (последнее – при наличии) и должности </w:t>
      </w:r>
      <w:r w:rsidR="00651BB6" w:rsidRPr="006C070E">
        <w:rPr>
          <w:sz w:val="26"/>
          <w:szCs w:val="26"/>
        </w:rPr>
        <w:t>специалиста</w:t>
      </w:r>
      <w:r w:rsidRPr="006C070E">
        <w:rPr>
          <w:sz w:val="26"/>
          <w:szCs w:val="26"/>
        </w:rPr>
        <w:t>, принявшего телефонный звонок.</w:t>
      </w:r>
    </w:p>
    <w:p w:rsidR="00AA0405" w:rsidRPr="006C070E" w:rsidRDefault="00AA0405" w:rsidP="00F86B1B">
      <w:pPr>
        <w:tabs>
          <w:tab w:val="left" w:pos="567"/>
          <w:tab w:val="left" w:pos="7425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Если </w:t>
      </w:r>
      <w:r w:rsidR="00651BB6" w:rsidRPr="006C070E">
        <w:rPr>
          <w:sz w:val="26"/>
          <w:szCs w:val="26"/>
        </w:rPr>
        <w:t>специалист</w:t>
      </w:r>
      <w:r w:rsidRPr="006C070E">
        <w:rPr>
          <w:sz w:val="26"/>
          <w:szCs w:val="26"/>
        </w:rPr>
        <w:t xml:space="preserve"> Администрации не может самостоятельно дать ответ, телефонный звонок</w:t>
      </w:r>
      <w:r w:rsidR="00286173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A0405" w:rsidRPr="006C070E" w:rsidRDefault="00AA0405" w:rsidP="00F86B1B">
      <w:pPr>
        <w:tabs>
          <w:tab w:val="left" w:pos="567"/>
          <w:tab w:val="left" w:pos="7425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Если подготовка ответа требует продолжительного времени, он предлагает </w:t>
      </w:r>
      <w:r w:rsidR="00BA3A46" w:rsidRPr="006C070E">
        <w:rPr>
          <w:sz w:val="26"/>
          <w:szCs w:val="26"/>
        </w:rPr>
        <w:t>з</w:t>
      </w:r>
      <w:r w:rsidR="00651BB6" w:rsidRPr="006C070E">
        <w:rPr>
          <w:sz w:val="26"/>
          <w:szCs w:val="26"/>
        </w:rPr>
        <w:t>аявителю</w:t>
      </w:r>
      <w:r w:rsidRPr="006C070E">
        <w:rPr>
          <w:sz w:val="26"/>
          <w:szCs w:val="26"/>
        </w:rPr>
        <w:t xml:space="preserve"> один из следующих вариантов дальнейших действий:</w:t>
      </w:r>
    </w:p>
    <w:p w:rsidR="00AA0405" w:rsidRPr="006C070E" w:rsidRDefault="00AA0405" w:rsidP="00F86B1B">
      <w:pPr>
        <w:tabs>
          <w:tab w:val="left" w:pos="567"/>
          <w:tab w:val="left" w:pos="7425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изложить обращение в письменной форме; </w:t>
      </w:r>
    </w:p>
    <w:p w:rsidR="00AA0405" w:rsidRPr="006C070E" w:rsidRDefault="00AA0405" w:rsidP="00F86B1B">
      <w:pPr>
        <w:tabs>
          <w:tab w:val="left" w:pos="567"/>
          <w:tab w:val="left" w:pos="7425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назначить другое время для консультаций.</w:t>
      </w:r>
    </w:p>
    <w:p w:rsidR="00AA0405" w:rsidRPr="006C070E" w:rsidRDefault="00653811" w:rsidP="00F86B1B">
      <w:pPr>
        <w:tabs>
          <w:tab w:val="left" w:pos="567"/>
          <w:tab w:val="left" w:pos="7425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Специалист</w:t>
      </w:r>
      <w:r w:rsidR="00AA0405" w:rsidRPr="006C070E">
        <w:rPr>
          <w:sz w:val="26"/>
          <w:szCs w:val="26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A0405" w:rsidRPr="006C070E" w:rsidRDefault="00AA040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Информирование осуществляется в </w:t>
      </w:r>
      <w:proofErr w:type="gramStart"/>
      <w:r w:rsidRPr="006C070E">
        <w:rPr>
          <w:sz w:val="26"/>
          <w:szCs w:val="26"/>
        </w:rPr>
        <w:t>соответствии</w:t>
      </w:r>
      <w:proofErr w:type="gramEnd"/>
      <w:r w:rsidRPr="006C070E">
        <w:rPr>
          <w:sz w:val="26"/>
          <w:szCs w:val="26"/>
        </w:rPr>
        <w:t xml:space="preserve"> с графиком приема граждан.</w:t>
      </w:r>
    </w:p>
    <w:p w:rsidR="00943627" w:rsidRPr="006C070E" w:rsidRDefault="00AA0405" w:rsidP="00F86B1B">
      <w:pPr>
        <w:pStyle w:val="af8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По письменному обращению </w:t>
      </w:r>
      <w:r w:rsidR="00653811" w:rsidRPr="006C070E">
        <w:rPr>
          <w:sz w:val="26"/>
          <w:szCs w:val="26"/>
        </w:rPr>
        <w:t>специалист</w:t>
      </w:r>
      <w:r w:rsidRPr="006C070E">
        <w:rPr>
          <w:sz w:val="26"/>
          <w:szCs w:val="26"/>
        </w:rPr>
        <w:t xml:space="preserve"> Администрации</w:t>
      </w:r>
      <w:r w:rsidR="00BD37AE" w:rsidRPr="006C070E">
        <w:rPr>
          <w:sz w:val="26"/>
          <w:szCs w:val="26"/>
        </w:rPr>
        <w:t xml:space="preserve"> </w:t>
      </w:r>
      <w:r w:rsidR="00450B42" w:rsidRPr="006C070E">
        <w:rPr>
          <w:sz w:val="26"/>
          <w:szCs w:val="26"/>
        </w:rPr>
        <w:t>ответственное</w:t>
      </w:r>
      <w:r w:rsidRPr="006C070E">
        <w:rPr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r w:rsidR="00BD37AE" w:rsidRPr="006C070E">
        <w:rPr>
          <w:sz w:val="26"/>
          <w:szCs w:val="26"/>
        </w:rPr>
        <w:t>пункте</w:t>
      </w:r>
      <w:r w:rsidRPr="006C070E">
        <w:rPr>
          <w:sz w:val="26"/>
          <w:szCs w:val="26"/>
        </w:rPr>
        <w:t xml:space="preserve"> 1.</w:t>
      </w:r>
      <w:r w:rsidR="00827045" w:rsidRPr="006C070E">
        <w:rPr>
          <w:sz w:val="26"/>
          <w:szCs w:val="26"/>
        </w:rPr>
        <w:t xml:space="preserve">5 </w:t>
      </w:r>
      <w:r w:rsidR="003A15CE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 xml:space="preserve">Административного регламента в порядке, установленном Федеральным законом от 2 мая 2006 </w:t>
      </w:r>
      <w:r w:rsidR="00BD37AE" w:rsidRPr="006C070E">
        <w:rPr>
          <w:sz w:val="26"/>
          <w:szCs w:val="26"/>
        </w:rPr>
        <w:t>года</w:t>
      </w:r>
      <w:r w:rsidRPr="006C070E">
        <w:rPr>
          <w:sz w:val="26"/>
          <w:szCs w:val="26"/>
        </w:rPr>
        <w:t xml:space="preserve"> № 59-ФЗ «О порядке рассмотрения обращений граждан Российской Федерации».</w:t>
      </w:r>
      <w:proofErr w:type="gramEnd"/>
    </w:p>
    <w:p w:rsidR="0096726F" w:rsidRPr="006C070E" w:rsidRDefault="00AA0405" w:rsidP="00F86B1B">
      <w:pPr>
        <w:pStyle w:val="af8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На </w:t>
      </w:r>
      <w:r w:rsidR="0096726F" w:rsidRPr="006C070E">
        <w:rPr>
          <w:sz w:val="26"/>
          <w:szCs w:val="26"/>
        </w:rPr>
        <w:t>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286173" w:rsidRPr="006C070E">
        <w:rPr>
          <w:sz w:val="26"/>
          <w:szCs w:val="26"/>
        </w:rPr>
        <w:t>рации от 24 октября 2011 года №</w:t>
      </w:r>
      <w:r w:rsidR="0096726F" w:rsidRPr="006C070E">
        <w:rPr>
          <w:sz w:val="26"/>
          <w:szCs w:val="26"/>
        </w:rPr>
        <w:t>861.</w:t>
      </w:r>
    </w:p>
    <w:p w:rsidR="0096726F" w:rsidRPr="006C070E" w:rsidRDefault="00AA0405" w:rsidP="00F86B1B">
      <w:pPr>
        <w:pStyle w:val="af8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На официальном сайте Администрации</w:t>
      </w:r>
      <w:r w:rsidR="0096726F" w:rsidRPr="006C070E">
        <w:rPr>
          <w:sz w:val="26"/>
          <w:szCs w:val="26"/>
        </w:rPr>
        <w:t>,</w:t>
      </w:r>
      <w:r w:rsidR="00286173" w:rsidRPr="006C070E">
        <w:rPr>
          <w:sz w:val="26"/>
          <w:szCs w:val="26"/>
        </w:rPr>
        <w:t xml:space="preserve"> </w:t>
      </w:r>
      <w:r w:rsidR="0096726F" w:rsidRPr="006C070E">
        <w:rPr>
          <w:sz w:val="26"/>
          <w:szCs w:val="26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6726F" w:rsidRPr="006C070E" w:rsidRDefault="0096726F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о месте нахождения </w:t>
      </w:r>
      <w:r w:rsidR="00286173" w:rsidRPr="006C070E">
        <w:rPr>
          <w:sz w:val="26"/>
          <w:szCs w:val="26"/>
        </w:rPr>
        <w:t xml:space="preserve">и графике работы Администрации </w:t>
      </w:r>
      <w:r w:rsidRPr="006C070E">
        <w:rPr>
          <w:sz w:val="26"/>
          <w:szCs w:val="26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6726F" w:rsidRPr="006C070E" w:rsidRDefault="0096726F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справочные телефоны структурных подразделений Администрации, ответственных за предоставление муниципальной услуги, в том числе номер </w:t>
      </w:r>
      <w:proofErr w:type="spellStart"/>
      <w:r w:rsidRPr="006C070E">
        <w:rPr>
          <w:sz w:val="26"/>
          <w:szCs w:val="26"/>
        </w:rPr>
        <w:t>телефона-автоинформатора</w:t>
      </w:r>
      <w:proofErr w:type="spellEnd"/>
      <w:r w:rsidRPr="006C070E">
        <w:rPr>
          <w:sz w:val="26"/>
          <w:szCs w:val="26"/>
        </w:rPr>
        <w:t xml:space="preserve"> (при наличии);</w:t>
      </w:r>
    </w:p>
    <w:p w:rsidR="0096726F" w:rsidRPr="006C070E" w:rsidRDefault="0096726F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адрес официального сайта, а также электронной почты и (или) формы обратной связи Администрации в </w:t>
      </w:r>
      <w:r w:rsidR="003F7D46" w:rsidRPr="006C070E">
        <w:rPr>
          <w:sz w:val="26"/>
          <w:szCs w:val="26"/>
        </w:rPr>
        <w:t xml:space="preserve">информационно-коммуникационной </w:t>
      </w:r>
      <w:r w:rsidRPr="006C070E">
        <w:rPr>
          <w:sz w:val="26"/>
          <w:szCs w:val="26"/>
        </w:rPr>
        <w:t>сети Интернет.</w:t>
      </w:r>
    </w:p>
    <w:p w:rsidR="00943627" w:rsidRPr="006C070E" w:rsidRDefault="00AA0405" w:rsidP="00F86B1B">
      <w:pPr>
        <w:pStyle w:val="af8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43627" w:rsidRPr="006C070E" w:rsidRDefault="00AA0405" w:rsidP="00F86B1B">
      <w:pPr>
        <w:pStyle w:val="af8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</w:t>
      </w:r>
      <w:r w:rsidR="003A15CE" w:rsidRPr="006C070E">
        <w:rPr>
          <w:sz w:val="26"/>
          <w:szCs w:val="26"/>
        </w:rPr>
        <w:t xml:space="preserve">настоящим </w:t>
      </w:r>
      <w:r w:rsidRPr="006C070E">
        <w:rPr>
          <w:sz w:val="26"/>
          <w:szCs w:val="26"/>
        </w:rPr>
        <w:t>Административным регламентом.</w:t>
      </w:r>
    </w:p>
    <w:p w:rsidR="00AA0405" w:rsidRPr="006C070E" w:rsidRDefault="00AA0405" w:rsidP="00F86B1B">
      <w:pPr>
        <w:pStyle w:val="af8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712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2D76CF" w:rsidRPr="006C070E">
        <w:rPr>
          <w:sz w:val="26"/>
          <w:szCs w:val="26"/>
        </w:rPr>
        <w:t>л</w:t>
      </w:r>
      <w:r w:rsidRPr="006C070E">
        <w:rPr>
          <w:sz w:val="26"/>
          <w:szCs w:val="26"/>
        </w:rPr>
        <w:t xml:space="preserve">ичном кабинете на </w:t>
      </w:r>
      <w:r w:rsidR="0096726F" w:rsidRPr="006C070E">
        <w:rPr>
          <w:sz w:val="26"/>
          <w:szCs w:val="26"/>
        </w:rPr>
        <w:t xml:space="preserve">ЕПГУ, </w:t>
      </w:r>
      <w:r w:rsidR="006431AD" w:rsidRPr="006C070E">
        <w:rPr>
          <w:bCs/>
          <w:sz w:val="26"/>
          <w:szCs w:val="26"/>
        </w:rPr>
        <w:t xml:space="preserve">в </w:t>
      </w:r>
      <w:r w:rsidR="006431AD" w:rsidRPr="006C070E">
        <w:rPr>
          <w:sz w:val="26"/>
          <w:szCs w:val="26"/>
        </w:rPr>
        <w:t xml:space="preserve">личном кабинете </w:t>
      </w:r>
      <w:r w:rsidR="000C074D" w:rsidRPr="006C070E">
        <w:rPr>
          <w:sz w:val="26"/>
          <w:szCs w:val="26"/>
        </w:rPr>
        <w:lastRenderedPageBreak/>
        <w:t xml:space="preserve">в </w:t>
      </w:r>
      <w:r w:rsidR="006431AD" w:rsidRPr="006C070E">
        <w:rPr>
          <w:sz w:val="26"/>
          <w:szCs w:val="26"/>
        </w:rPr>
        <w:t>государственной информационной систем</w:t>
      </w:r>
      <w:r w:rsidR="000C074D" w:rsidRPr="006C070E">
        <w:rPr>
          <w:sz w:val="26"/>
          <w:szCs w:val="26"/>
        </w:rPr>
        <w:t>е</w:t>
      </w:r>
      <w:r w:rsidR="006431AD" w:rsidRPr="006C070E">
        <w:rPr>
          <w:sz w:val="26"/>
          <w:szCs w:val="26"/>
        </w:rPr>
        <w:t xml:space="preserve">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6431AD" w:rsidRPr="006C070E">
        <w:rPr>
          <w:bCs/>
          <w:sz w:val="26"/>
          <w:szCs w:val="26"/>
        </w:rPr>
        <w:t>в случае подачи уведомления с использованием ГИСОГД РБ</w:t>
      </w:r>
      <w:proofErr w:type="gramEnd"/>
      <w:r w:rsidR="006431AD" w:rsidRPr="006C070E">
        <w:rPr>
          <w:bCs/>
          <w:sz w:val="26"/>
          <w:szCs w:val="26"/>
        </w:rPr>
        <w:t xml:space="preserve"> (при обеспечении технической возможности),</w:t>
      </w:r>
      <w:r w:rsidR="00286173" w:rsidRPr="006C070E">
        <w:rPr>
          <w:bCs/>
          <w:sz w:val="26"/>
          <w:szCs w:val="26"/>
        </w:rPr>
        <w:t xml:space="preserve"> </w:t>
      </w:r>
      <w:r w:rsidRPr="006C070E">
        <w:rPr>
          <w:sz w:val="26"/>
          <w:szCs w:val="26"/>
        </w:rPr>
        <w:t>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978C7" w:rsidRPr="006C070E" w:rsidRDefault="009978C7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20606" w:rsidRPr="006C070E" w:rsidRDefault="00220606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220606" w:rsidRPr="006C070E" w:rsidRDefault="0022060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220606" w:rsidRPr="006C070E" w:rsidRDefault="00220606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Наименование муниципальной услуги</w:t>
      </w:r>
    </w:p>
    <w:p w:rsidR="00010EF6" w:rsidRPr="006C070E" w:rsidRDefault="005677E5" w:rsidP="00F86B1B">
      <w:pPr>
        <w:pStyle w:val="af8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Выдача</w:t>
      </w:r>
      <w:r w:rsidR="0096726F" w:rsidRPr="006C070E">
        <w:rPr>
          <w:sz w:val="26"/>
          <w:szCs w:val="26"/>
        </w:rPr>
        <w:t xml:space="preserve"> уведомления о соответствии </w:t>
      </w:r>
      <w:r w:rsidRPr="006C070E">
        <w:rPr>
          <w:sz w:val="26"/>
          <w:szCs w:val="26"/>
        </w:rPr>
        <w:t xml:space="preserve">параметров, </w:t>
      </w:r>
      <w:r w:rsidR="0096726F" w:rsidRPr="006C070E">
        <w:rPr>
          <w:sz w:val="26"/>
          <w:szCs w:val="26"/>
        </w:rPr>
        <w:t xml:space="preserve">указанных в уведомлении о </w:t>
      </w:r>
      <w:r w:rsidRPr="006C070E">
        <w:rPr>
          <w:sz w:val="26"/>
          <w:szCs w:val="26"/>
        </w:rPr>
        <w:t>планируемых</w:t>
      </w:r>
      <w:r w:rsidR="0096726F" w:rsidRPr="006C070E">
        <w:rPr>
          <w:sz w:val="26"/>
          <w:szCs w:val="26"/>
        </w:rPr>
        <w:t xml:space="preserve"> строительстве </w:t>
      </w:r>
      <w:r w:rsidRPr="006C070E">
        <w:rPr>
          <w:sz w:val="26"/>
          <w:szCs w:val="26"/>
        </w:rPr>
        <w:t>или реконструкции</w:t>
      </w:r>
      <w:r w:rsidR="0096726F" w:rsidRPr="006C070E">
        <w:rPr>
          <w:sz w:val="26"/>
          <w:szCs w:val="26"/>
        </w:rPr>
        <w:t xml:space="preserve"> объекта индивидуального жилищного строительства или садового дома</w:t>
      </w:r>
      <w:r w:rsidRPr="006C070E">
        <w:rPr>
          <w:sz w:val="26"/>
          <w:szCs w:val="26"/>
        </w:rPr>
        <w:t>,</w:t>
      </w:r>
      <w:r w:rsidR="0096726F" w:rsidRPr="006C070E">
        <w:rPr>
          <w:sz w:val="26"/>
          <w:szCs w:val="26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C070E">
        <w:rPr>
          <w:sz w:val="26"/>
          <w:szCs w:val="26"/>
        </w:rPr>
        <w:t>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="00247182" w:rsidRPr="006C070E">
        <w:rPr>
          <w:sz w:val="26"/>
          <w:szCs w:val="26"/>
        </w:rPr>
        <w:t>.</w:t>
      </w:r>
      <w:proofErr w:type="gramEnd"/>
    </w:p>
    <w:p w:rsidR="005137F1" w:rsidRPr="006C070E" w:rsidRDefault="00EB49E0" w:rsidP="00F86B1B">
      <w:pPr>
        <w:pStyle w:val="af8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рамках предоставления муниципальной услуги заявитель обращается в целях:</w:t>
      </w:r>
    </w:p>
    <w:p w:rsidR="005137F1" w:rsidRPr="006C070E" w:rsidRDefault="00EB49E0" w:rsidP="00F86B1B">
      <w:pPr>
        <w:pStyle w:val="af8"/>
        <w:numPr>
          <w:ilvl w:val="3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уведомлени</w:t>
      </w:r>
      <w:r w:rsidR="00DE0193" w:rsidRPr="006C070E">
        <w:rPr>
          <w:sz w:val="26"/>
          <w:szCs w:val="26"/>
        </w:rPr>
        <w:t>я</w:t>
      </w:r>
      <w:r w:rsidRPr="006C070E">
        <w:rPr>
          <w:sz w:val="26"/>
          <w:szCs w:val="26"/>
        </w:rPr>
        <w:t xml:space="preserve"> о планируемом строительстве объекта индивидуального жилищного строительства или садового дома</w:t>
      </w:r>
      <w:r w:rsidR="00FB15B1" w:rsidRPr="006C070E">
        <w:rPr>
          <w:sz w:val="26"/>
          <w:szCs w:val="26"/>
        </w:rPr>
        <w:t>;</w:t>
      </w:r>
    </w:p>
    <w:p w:rsidR="005137F1" w:rsidRPr="006C070E" w:rsidRDefault="00DE0193" w:rsidP="00F86B1B">
      <w:pPr>
        <w:pStyle w:val="af8"/>
        <w:numPr>
          <w:ilvl w:val="3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FB15B1" w:rsidRPr="006C070E">
        <w:rPr>
          <w:sz w:val="26"/>
          <w:szCs w:val="26"/>
        </w:rPr>
        <w:t>;</w:t>
      </w:r>
    </w:p>
    <w:p w:rsidR="005137F1" w:rsidRPr="006C070E" w:rsidRDefault="00FB15B1" w:rsidP="00F86B1B">
      <w:pPr>
        <w:pStyle w:val="af8"/>
        <w:numPr>
          <w:ilvl w:val="3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исправления техническо</w:t>
      </w:r>
      <w:proofErr w:type="gramStart"/>
      <w:r w:rsidRPr="006C070E">
        <w:rPr>
          <w:sz w:val="26"/>
          <w:szCs w:val="26"/>
        </w:rPr>
        <w:t>й(</w:t>
      </w:r>
      <w:proofErr w:type="gramEnd"/>
      <w:r w:rsidRPr="006C070E">
        <w:rPr>
          <w:sz w:val="26"/>
          <w:szCs w:val="26"/>
        </w:rPr>
        <w:t>-их) ошибки(-</w:t>
      </w:r>
      <w:proofErr w:type="spellStart"/>
      <w:r w:rsidRPr="006C070E">
        <w:rPr>
          <w:sz w:val="26"/>
          <w:szCs w:val="26"/>
        </w:rPr>
        <w:t>ок</w:t>
      </w:r>
      <w:proofErr w:type="spellEnd"/>
      <w:r w:rsidRPr="006C070E">
        <w:rPr>
          <w:sz w:val="26"/>
          <w:szCs w:val="26"/>
        </w:rPr>
        <w:t>) в уведомлении о соответ</w:t>
      </w:r>
      <w:r w:rsidR="00286173" w:rsidRPr="006C070E">
        <w:rPr>
          <w:sz w:val="26"/>
          <w:szCs w:val="26"/>
        </w:rPr>
        <w:t>ствии, выданном Администрацией</w:t>
      </w:r>
      <w:r w:rsidRPr="006C070E">
        <w:rPr>
          <w:sz w:val="26"/>
          <w:szCs w:val="26"/>
        </w:rPr>
        <w:t>;</w:t>
      </w:r>
    </w:p>
    <w:p w:rsidR="00FB15B1" w:rsidRPr="006C070E" w:rsidRDefault="00FB15B1" w:rsidP="00F86B1B">
      <w:pPr>
        <w:pStyle w:val="af8"/>
        <w:numPr>
          <w:ilvl w:val="3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получения повторного экземпляра (дубликата) уведомления о соответствии, выданного Администрацией.</w:t>
      </w:r>
    </w:p>
    <w:p w:rsidR="009978C7" w:rsidRPr="006C070E" w:rsidRDefault="009978C7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36988" w:rsidRPr="006C070E" w:rsidRDefault="00236988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5137F1" w:rsidRPr="006C070E" w:rsidRDefault="00EF08B1" w:rsidP="00F86B1B">
      <w:pPr>
        <w:pStyle w:val="af8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rFonts w:eastAsia="Calibri"/>
          <w:sz w:val="26"/>
          <w:szCs w:val="26"/>
        </w:rPr>
        <w:t>Муниципальная услуга предоста</w:t>
      </w:r>
      <w:r w:rsidR="007210AD" w:rsidRPr="006C070E">
        <w:rPr>
          <w:rFonts w:eastAsia="Calibri"/>
          <w:sz w:val="26"/>
          <w:szCs w:val="26"/>
        </w:rPr>
        <w:t xml:space="preserve">вляется </w:t>
      </w:r>
      <w:r w:rsidR="00286173" w:rsidRPr="006C070E">
        <w:rPr>
          <w:rFonts w:eastAsia="Calibri"/>
          <w:sz w:val="26"/>
          <w:szCs w:val="26"/>
        </w:rPr>
        <w:t xml:space="preserve">Администрацией </w:t>
      </w:r>
      <w:proofErr w:type="gramStart"/>
      <w:r w:rsidR="00286173" w:rsidRPr="006C070E">
        <w:rPr>
          <w:sz w:val="26"/>
          <w:szCs w:val="26"/>
        </w:rPr>
        <w:t>муниципального</w:t>
      </w:r>
      <w:proofErr w:type="gramEnd"/>
      <w:r w:rsidR="00286173" w:rsidRPr="006C070E">
        <w:rPr>
          <w:sz w:val="26"/>
          <w:szCs w:val="26"/>
        </w:rPr>
        <w:t xml:space="preserve"> района Белебеевский район Республики Башкортостан</w:t>
      </w:r>
      <w:r w:rsidRPr="006C070E">
        <w:rPr>
          <w:rFonts w:eastAsia="Calibri"/>
          <w:sz w:val="26"/>
          <w:szCs w:val="26"/>
        </w:rPr>
        <w:t>.</w:t>
      </w:r>
    </w:p>
    <w:p w:rsidR="00236988" w:rsidRPr="006C070E" w:rsidRDefault="00236988" w:rsidP="00F86B1B">
      <w:pPr>
        <w:pStyle w:val="af8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36988" w:rsidRPr="006C070E" w:rsidRDefault="00236988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При предоставлении муниципальной услуги </w:t>
      </w:r>
      <w:r w:rsidR="00D7635C" w:rsidRPr="006C070E">
        <w:rPr>
          <w:bCs/>
          <w:sz w:val="26"/>
          <w:szCs w:val="26"/>
        </w:rPr>
        <w:t xml:space="preserve">Администрация </w:t>
      </w:r>
      <w:r w:rsidRPr="006C070E">
        <w:rPr>
          <w:bCs/>
          <w:sz w:val="26"/>
          <w:szCs w:val="26"/>
        </w:rPr>
        <w:t xml:space="preserve">взаимодействует </w:t>
      </w:r>
      <w:proofErr w:type="gramStart"/>
      <w:r w:rsidRPr="006C070E">
        <w:rPr>
          <w:bCs/>
          <w:sz w:val="26"/>
          <w:szCs w:val="26"/>
        </w:rPr>
        <w:t>с</w:t>
      </w:r>
      <w:proofErr w:type="gramEnd"/>
      <w:r w:rsidR="00D80CB5" w:rsidRPr="006C070E">
        <w:rPr>
          <w:bCs/>
          <w:sz w:val="26"/>
          <w:szCs w:val="26"/>
        </w:rPr>
        <w:t>:</w:t>
      </w:r>
    </w:p>
    <w:p w:rsidR="007B15EE" w:rsidRPr="006C070E" w:rsidRDefault="004A1224" w:rsidP="00F86B1B">
      <w:pPr>
        <w:widowControl w:val="0"/>
        <w:tabs>
          <w:tab w:val="left" w:pos="567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D80CB5" w:rsidRPr="006C070E">
        <w:rPr>
          <w:sz w:val="26"/>
          <w:szCs w:val="26"/>
        </w:rPr>
        <w:t xml:space="preserve"> (далее – </w:t>
      </w:r>
      <w:proofErr w:type="spellStart"/>
      <w:r w:rsidRPr="006C070E">
        <w:rPr>
          <w:sz w:val="26"/>
          <w:szCs w:val="26"/>
        </w:rPr>
        <w:t>Росреестр</w:t>
      </w:r>
      <w:proofErr w:type="spellEnd"/>
      <w:r w:rsidR="00D80CB5" w:rsidRPr="006C070E">
        <w:rPr>
          <w:sz w:val="26"/>
          <w:szCs w:val="26"/>
        </w:rPr>
        <w:t>);</w:t>
      </w:r>
    </w:p>
    <w:p w:rsidR="00B9731D" w:rsidRPr="006C070E" w:rsidRDefault="00B9731D" w:rsidP="00F86B1B">
      <w:pPr>
        <w:widowControl w:val="0"/>
        <w:tabs>
          <w:tab w:val="left" w:pos="567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Федеральной налоговой службой;</w:t>
      </w:r>
    </w:p>
    <w:p w:rsidR="002D11A5" w:rsidRPr="006C070E" w:rsidRDefault="00DA467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органом исполнительной власти субъекта Российской Федерации, уполномоченного в области охраны объектов культурного наследия (</w:t>
      </w:r>
      <w:r w:rsidR="00BD40FF" w:rsidRPr="006C070E">
        <w:rPr>
          <w:sz w:val="26"/>
          <w:szCs w:val="26"/>
        </w:rPr>
        <w:t>Управление</w:t>
      </w:r>
      <w:r w:rsidR="00AA0405" w:rsidRPr="006C070E">
        <w:rPr>
          <w:sz w:val="26"/>
          <w:szCs w:val="26"/>
        </w:rPr>
        <w:t>м</w:t>
      </w:r>
      <w:r w:rsidR="00BD40FF" w:rsidRPr="006C070E">
        <w:rPr>
          <w:sz w:val="26"/>
          <w:szCs w:val="26"/>
        </w:rPr>
        <w:t xml:space="preserve"> по государственной охране объектов культурного наследия Республики Башкортостан</w:t>
      </w:r>
      <w:r w:rsidRPr="006C070E">
        <w:rPr>
          <w:sz w:val="26"/>
          <w:szCs w:val="26"/>
        </w:rPr>
        <w:t>)</w:t>
      </w:r>
      <w:r w:rsidR="009C414F" w:rsidRPr="006C070E">
        <w:rPr>
          <w:sz w:val="26"/>
          <w:szCs w:val="26"/>
        </w:rPr>
        <w:t>.</w:t>
      </w:r>
    </w:p>
    <w:p w:rsidR="00236988" w:rsidRPr="006C070E" w:rsidRDefault="00236988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При предоставлении муниципальной услуги </w:t>
      </w:r>
      <w:r w:rsidR="002E31CA" w:rsidRPr="006C070E">
        <w:rPr>
          <w:bCs/>
          <w:sz w:val="26"/>
          <w:szCs w:val="26"/>
        </w:rPr>
        <w:t>Администрации</w:t>
      </w:r>
      <w:r w:rsidR="00286173" w:rsidRPr="006C070E">
        <w:rPr>
          <w:bCs/>
          <w:sz w:val="26"/>
          <w:szCs w:val="26"/>
        </w:rPr>
        <w:t xml:space="preserve"> </w:t>
      </w:r>
      <w:r w:rsidRPr="006C070E">
        <w:rPr>
          <w:bCs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769B6" w:rsidRPr="006C070E" w:rsidRDefault="009769B6" w:rsidP="00F86B1B">
      <w:pPr>
        <w:pStyle w:val="af8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 xml:space="preserve">При наличии </w:t>
      </w:r>
      <w:r w:rsidR="00B45BAB" w:rsidRPr="006C070E">
        <w:rPr>
          <w:sz w:val="26"/>
          <w:szCs w:val="26"/>
        </w:rPr>
        <w:t xml:space="preserve">технической </w:t>
      </w:r>
      <w:r w:rsidRPr="006C070E">
        <w:rPr>
          <w:sz w:val="26"/>
          <w:szCs w:val="26"/>
        </w:rPr>
        <w:t>возможности предоставление муниципальной услуги</w:t>
      </w:r>
      <w:r w:rsidR="00286173" w:rsidRPr="006C070E">
        <w:rPr>
          <w:sz w:val="26"/>
          <w:szCs w:val="26"/>
        </w:rPr>
        <w:t xml:space="preserve"> осуществляется Администрацией</w:t>
      </w:r>
      <w:r w:rsidRPr="006C070E">
        <w:rPr>
          <w:sz w:val="26"/>
          <w:szCs w:val="26"/>
        </w:rPr>
        <w:t xml:space="preserve"> посредством </w:t>
      </w:r>
      <w:r w:rsidR="006431AD" w:rsidRPr="006C070E">
        <w:rPr>
          <w:sz w:val="26"/>
          <w:szCs w:val="26"/>
        </w:rPr>
        <w:t xml:space="preserve">ГИСОГД РБ, </w:t>
      </w:r>
      <w:r w:rsidRPr="006C070E">
        <w:rPr>
          <w:sz w:val="26"/>
          <w:szCs w:val="26"/>
        </w:rPr>
        <w:t>интегрированной с ЕПГУ</w:t>
      </w:r>
      <w:r w:rsidR="006431AD" w:rsidRPr="006C070E">
        <w:rPr>
          <w:sz w:val="26"/>
          <w:szCs w:val="26"/>
        </w:rPr>
        <w:t>,</w:t>
      </w:r>
      <w:r w:rsidRPr="006C070E">
        <w:rPr>
          <w:sz w:val="26"/>
          <w:szCs w:val="26"/>
        </w:rPr>
        <w:t xml:space="preserve"> в соответствии с требованиями системы и ее функционала.</w:t>
      </w:r>
    </w:p>
    <w:p w:rsidR="00CC5FCD" w:rsidRPr="006C070E" w:rsidRDefault="00CC5FCD" w:rsidP="00F86B1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A2D" w:rsidRPr="006C070E" w:rsidRDefault="00913A2D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7210AD" w:rsidRPr="006C070E" w:rsidRDefault="00913A2D" w:rsidP="00F86B1B">
      <w:pPr>
        <w:pStyle w:val="af8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sz w:val="26"/>
          <w:szCs w:val="26"/>
        </w:rPr>
        <w:t>Результатом</w:t>
      </w:r>
      <w:r w:rsidR="003D1BC1" w:rsidRPr="006C070E">
        <w:rPr>
          <w:sz w:val="26"/>
          <w:szCs w:val="26"/>
        </w:rPr>
        <w:t xml:space="preserve"> </w:t>
      </w:r>
      <w:r w:rsidRPr="006C070E">
        <w:rPr>
          <w:bCs/>
          <w:sz w:val="26"/>
          <w:szCs w:val="26"/>
        </w:rPr>
        <w:t xml:space="preserve">предоставления муниципальной услуги </w:t>
      </w:r>
      <w:r w:rsidR="00517143" w:rsidRPr="006C070E">
        <w:rPr>
          <w:bCs/>
          <w:sz w:val="26"/>
          <w:szCs w:val="26"/>
        </w:rPr>
        <w:t xml:space="preserve">в зависимости от основания для обращения </w:t>
      </w:r>
      <w:r w:rsidRPr="006C070E">
        <w:rPr>
          <w:sz w:val="26"/>
          <w:szCs w:val="26"/>
        </w:rPr>
        <w:t>является</w:t>
      </w:r>
      <w:r w:rsidRPr="006C070E">
        <w:rPr>
          <w:bCs/>
          <w:sz w:val="26"/>
          <w:szCs w:val="26"/>
        </w:rPr>
        <w:t>:</w:t>
      </w:r>
    </w:p>
    <w:p w:rsidR="007210AD" w:rsidRPr="006C070E" w:rsidRDefault="000C78A2" w:rsidP="00F86B1B">
      <w:pPr>
        <w:pStyle w:val="af8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sz w:val="26"/>
          <w:szCs w:val="26"/>
        </w:rPr>
        <w:t>уведомление о соответствии</w:t>
      </w:r>
      <w:r w:rsidR="00DE0193" w:rsidRPr="006C070E">
        <w:rPr>
          <w:sz w:val="26"/>
          <w:szCs w:val="26"/>
        </w:rPr>
        <w:t xml:space="preserve"> в случае обращения заявителя по основаниям, указанным в подпунктах 2.1.1.1 и 2.1.1.2 </w:t>
      </w:r>
      <w:r w:rsidR="003A15CE" w:rsidRPr="006C070E">
        <w:rPr>
          <w:sz w:val="26"/>
          <w:szCs w:val="26"/>
        </w:rPr>
        <w:t xml:space="preserve">настоящего </w:t>
      </w:r>
      <w:r w:rsidR="00DE0193" w:rsidRPr="006C070E">
        <w:rPr>
          <w:sz w:val="26"/>
          <w:szCs w:val="26"/>
        </w:rPr>
        <w:t>Административного регламента</w:t>
      </w:r>
      <w:r w:rsidR="00DC202B" w:rsidRPr="006C070E">
        <w:rPr>
          <w:bCs/>
          <w:sz w:val="26"/>
          <w:szCs w:val="26"/>
        </w:rPr>
        <w:t>;</w:t>
      </w:r>
    </w:p>
    <w:p w:rsidR="007210AD" w:rsidRPr="006C070E" w:rsidRDefault="000C78A2" w:rsidP="00F86B1B">
      <w:pPr>
        <w:pStyle w:val="af8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proofErr w:type="gramStart"/>
      <w:r w:rsidRPr="006C070E">
        <w:rPr>
          <w:bCs/>
          <w:sz w:val="26"/>
          <w:szCs w:val="26"/>
        </w:rPr>
        <w:t xml:space="preserve">уведомление </w:t>
      </w:r>
      <w:r w:rsidRPr="006C070E">
        <w:rPr>
          <w:sz w:val="26"/>
          <w:szCs w:val="26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E0193" w:rsidRPr="006C070E">
        <w:rPr>
          <w:sz w:val="26"/>
          <w:szCs w:val="26"/>
        </w:rPr>
        <w:t xml:space="preserve">, в случае наличия оснований, указанных в </w:t>
      </w:r>
      <w:r w:rsidR="002917B5" w:rsidRPr="006C070E">
        <w:rPr>
          <w:sz w:val="26"/>
          <w:szCs w:val="26"/>
        </w:rPr>
        <w:t xml:space="preserve">пункте 2.16 </w:t>
      </w:r>
      <w:r w:rsidR="003A15CE" w:rsidRPr="006C070E">
        <w:rPr>
          <w:sz w:val="26"/>
          <w:szCs w:val="26"/>
        </w:rPr>
        <w:t xml:space="preserve">настоящего </w:t>
      </w:r>
      <w:r w:rsidR="002917B5" w:rsidRPr="006C070E">
        <w:rPr>
          <w:sz w:val="26"/>
          <w:szCs w:val="26"/>
        </w:rPr>
        <w:t>Административного регламента;</w:t>
      </w:r>
      <w:proofErr w:type="gramEnd"/>
    </w:p>
    <w:p w:rsidR="007210AD" w:rsidRPr="006C070E" w:rsidRDefault="002917B5" w:rsidP="00F86B1B">
      <w:pPr>
        <w:pStyle w:val="af8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sz w:val="26"/>
          <w:szCs w:val="26"/>
        </w:rPr>
        <w:t>исправление техническо</w:t>
      </w:r>
      <w:proofErr w:type="gramStart"/>
      <w:r w:rsidRPr="006C070E">
        <w:rPr>
          <w:sz w:val="26"/>
          <w:szCs w:val="26"/>
        </w:rPr>
        <w:t>й(</w:t>
      </w:r>
      <w:proofErr w:type="gramEnd"/>
      <w:r w:rsidRPr="006C070E">
        <w:rPr>
          <w:sz w:val="26"/>
          <w:szCs w:val="26"/>
        </w:rPr>
        <w:t>-их) ошибки(-</w:t>
      </w:r>
      <w:proofErr w:type="spellStart"/>
      <w:r w:rsidRPr="006C070E">
        <w:rPr>
          <w:sz w:val="26"/>
          <w:szCs w:val="26"/>
        </w:rPr>
        <w:t>ок</w:t>
      </w:r>
      <w:proofErr w:type="spellEnd"/>
      <w:r w:rsidRPr="006C070E">
        <w:rPr>
          <w:sz w:val="26"/>
          <w:szCs w:val="26"/>
        </w:rPr>
        <w:t>) в уведомлении о соответ</w:t>
      </w:r>
      <w:r w:rsidR="003D1BC1" w:rsidRPr="006C070E">
        <w:rPr>
          <w:sz w:val="26"/>
          <w:szCs w:val="26"/>
        </w:rPr>
        <w:t>ствии, выданном Администрацией</w:t>
      </w:r>
      <w:r w:rsidRPr="006C070E">
        <w:rPr>
          <w:sz w:val="26"/>
          <w:szCs w:val="26"/>
        </w:rPr>
        <w:t xml:space="preserve">, в случае обращения заявителя по основанию, указанному в подпункте 2.1.1.3 </w:t>
      </w:r>
      <w:r w:rsidR="003A15CE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>Административного регламента</w:t>
      </w:r>
      <w:r w:rsidR="00F524C4" w:rsidRPr="006C070E">
        <w:rPr>
          <w:sz w:val="26"/>
          <w:szCs w:val="26"/>
        </w:rPr>
        <w:t>, п</w:t>
      </w:r>
      <w:r w:rsidR="00A43BED" w:rsidRPr="006C070E">
        <w:rPr>
          <w:sz w:val="26"/>
          <w:szCs w:val="26"/>
        </w:rPr>
        <w:t>ри</w:t>
      </w:r>
      <w:r w:rsidR="003D1BC1" w:rsidRPr="006C070E">
        <w:rPr>
          <w:sz w:val="26"/>
          <w:szCs w:val="26"/>
        </w:rPr>
        <w:t xml:space="preserve"> </w:t>
      </w:r>
      <w:r w:rsidR="00A43BED" w:rsidRPr="006C070E">
        <w:rPr>
          <w:sz w:val="26"/>
          <w:szCs w:val="26"/>
        </w:rPr>
        <w:t xml:space="preserve">этом заявитель получает </w:t>
      </w:r>
      <w:r w:rsidR="00F524C4" w:rsidRPr="006C070E">
        <w:rPr>
          <w:sz w:val="26"/>
          <w:szCs w:val="26"/>
        </w:rPr>
        <w:t>уведомление о соответствии взамен ранее выданного</w:t>
      </w:r>
      <w:r w:rsidRPr="006C070E">
        <w:rPr>
          <w:sz w:val="26"/>
          <w:szCs w:val="26"/>
        </w:rPr>
        <w:t>;</w:t>
      </w:r>
    </w:p>
    <w:p w:rsidR="007210AD" w:rsidRPr="006C070E" w:rsidRDefault="002917B5" w:rsidP="00F86B1B">
      <w:pPr>
        <w:pStyle w:val="af8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sz w:val="26"/>
          <w:szCs w:val="26"/>
        </w:rPr>
        <w:t>повторн</w:t>
      </w:r>
      <w:r w:rsidR="004E7E6A" w:rsidRPr="006C070E">
        <w:rPr>
          <w:sz w:val="26"/>
          <w:szCs w:val="26"/>
        </w:rPr>
        <w:t>ый</w:t>
      </w:r>
      <w:r w:rsidRPr="006C070E">
        <w:rPr>
          <w:sz w:val="26"/>
          <w:szCs w:val="26"/>
        </w:rPr>
        <w:t xml:space="preserve"> экземпляр (дубликат) уведомления о соответствии, </w:t>
      </w:r>
      <w:r w:rsidR="003B281D" w:rsidRPr="006C070E">
        <w:rPr>
          <w:sz w:val="26"/>
          <w:szCs w:val="26"/>
        </w:rPr>
        <w:t xml:space="preserve">выданного Администрацией, </w:t>
      </w:r>
      <w:r w:rsidRPr="006C070E">
        <w:rPr>
          <w:sz w:val="26"/>
          <w:szCs w:val="26"/>
        </w:rPr>
        <w:t>в случае обращения заявителя по основанию, указанному в подпункте 2.1.1.4</w:t>
      </w:r>
      <w:r w:rsidR="003A15CE" w:rsidRPr="006C070E">
        <w:rPr>
          <w:sz w:val="26"/>
          <w:szCs w:val="26"/>
        </w:rPr>
        <w:t xml:space="preserve"> настоящего</w:t>
      </w:r>
      <w:r w:rsidRPr="006C070E">
        <w:rPr>
          <w:sz w:val="26"/>
          <w:szCs w:val="26"/>
        </w:rPr>
        <w:t xml:space="preserve"> Административного регламента;</w:t>
      </w:r>
    </w:p>
    <w:p w:rsidR="00791ECC" w:rsidRPr="006C070E" w:rsidRDefault="00791ECC" w:rsidP="00F86B1B">
      <w:pPr>
        <w:pStyle w:val="af8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решение об отказе в предоставлении муниципальной услуги в части исправления техническо</w:t>
      </w:r>
      <w:proofErr w:type="gramStart"/>
      <w:r w:rsidRPr="006C070E">
        <w:rPr>
          <w:bCs/>
          <w:sz w:val="26"/>
          <w:szCs w:val="26"/>
        </w:rPr>
        <w:t>й(</w:t>
      </w:r>
      <w:proofErr w:type="gramEnd"/>
      <w:r w:rsidRPr="006C070E">
        <w:rPr>
          <w:bCs/>
          <w:sz w:val="26"/>
          <w:szCs w:val="26"/>
        </w:rPr>
        <w:t>-их) ошибки(-</w:t>
      </w:r>
      <w:proofErr w:type="spellStart"/>
      <w:r w:rsidRPr="006C070E">
        <w:rPr>
          <w:bCs/>
          <w:sz w:val="26"/>
          <w:szCs w:val="26"/>
        </w:rPr>
        <w:t>ок</w:t>
      </w:r>
      <w:proofErr w:type="spellEnd"/>
      <w:r w:rsidRPr="006C070E">
        <w:rPr>
          <w:bCs/>
          <w:sz w:val="26"/>
          <w:szCs w:val="26"/>
        </w:rPr>
        <w:t>) в уведомлении о соответствии</w:t>
      </w:r>
      <w:r w:rsidR="003D1BC1" w:rsidRPr="006C070E">
        <w:rPr>
          <w:bCs/>
          <w:sz w:val="26"/>
          <w:szCs w:val="26"/>
        </w:rPr>
        <w:t xml:space="preserve"> </w:t>
      </w:r>
      <w:r w:rsidR="00F524C4" w:rsidRPr="006C070E">
        <w:rPr>
          <w:bCs/>
          <w:sz w:val="26"/>
          <w:szCs w:val="26"/>
        </w:rPr>
        <w:t xml:space="preserve">по форме согласно приложению № </w:t>
      </w:r>
      <w:r w:rsidR="00E263EB" w:rsidRPr="006C070E">
        <w:rPr>
          <w:bCs/>
          <w:sz w:val="26"/>
          <w:szCs w:val="26"/>
        </w:rPr>
        <w:t xml:space="preserve">5 к </w:t>
      </w:r>
      <w:r w:rsidR="003A15CE" w:rsidRPr="006C070E">
        <w:rPr>
          <w:sz w:val="26"/>
          <w:szCs w:val="26"/>
        </w:rPr>
        <w:t>настояще</w:t>
      </w:r>
      <w:r w:rsidR="00E263EB" w:rsidRPr="006C070E">
        <w:rPr>
          <w:sz w:val="26"/>
          <w:szCs w:val="26"/>
        </w:rPr>
        <w:t>му</w:t>
      </w:r>
      <w:r w:rsidR="003D1BC1" w:rsidRPr="006C070E">
        <w:rPr>
          <w:sz w:val="26"/>
          <w:szCs w:val="26"/>
        </w:rPr>
        <w:t xml:space="preserve"> </w:t>
      </w:r>
      <w:r w:rsidR="00F524C4" w:rsidRPr="006C070E">
        <w:rPr>
          <w:sz w:val="26"/>
          <w:szCs w:val="26"/>
        </w:rPr>
        <w:t>Административно</w:t>
      </w:r>
      <w:r w:rsidR="00E263EB" w:rsidRPr="006C070E">
        <w:rPr>
          <w:sz w:val="26"/>
          <w:szCs w:val="26"/>
        </w:rPr>
        <w:t>му</w:t>
      </w:r>
      <w:r w:rsidR="00F524C4" w:rsidRPr="006C070E">
        <w:rPr>
          <w:sz w:val="26"/>
          <w:szCs w:val="26"/>
        </w:rPr>
        <w:t xml:space="preserve"> регламент</w:t>
      </w:r>
      <w:r w:rsidR="00E263EB" w:rsidRPr="006C070E">
        <w:rPr>
          <w:sz w:val="26"/>
          <w:szCs w:val="26"/>
        </w:rPr>
        <w:t>у</w:t>
      </w:r>
      <w:r w:rsidRPr="006C070E">
        <w:rPr>
          <w:bCs/>
          <w:sz w:val="26"/>
          <w:szCs w:val="26"/>
        </w:rPr>
        <w:t>.</w:t>
      </w:r>
    </w:p>
    <w:p w:rsidR="003B281D" w:rsidRPr="006C070E" w:rsidRDefault="003B281D" w:rsidP="00F86B1B">
      <w:pPr>
        <w:pStyle w:val="af8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Формы документов, являющихся результатом предоставления муниципальной услуги, указанны</w:t>
      </w:r>
      <w:r w:rsidR="00F524C4" w:rsidRPr="006C070E">
        <w:rPr>
          <w:bCs/>
          <w:sz w:val="26"/>
          <w:szCs w:val="26"/>
        </w:rPr>
        <w:t>м</w:t>
      </w:r>
      <w:r w:rsidRPr="006C070E">
        <w:rPr>
          <w:bCs/>
          <w:sz w:val="26"/>
          <w:szCs w:val="26"/>
        </w:rPr>
        <w:t xml:space="preserve"> в подпунктах 2.</w:t>
      </w:r>
      <w:r w:rsidR="000F4DF8" w:rsidRPr="006C070E">
        <w:rPr>
          <w:bCs/>
          <w:sz w:val="26"/>
          <w:szCs w:val="26"/>
        </w:rPr>
        <w:t>5</w:t>
      </w:r>
      <w:r w:rsidR="00B64463" w:rsidRPr="006C070E">
        <w:rPr>
          <w:bCs/>
          <w:sz w:val="26"/>
          <w:szCs w:val="26"/>
        </w:rPr>
        <w:t>.1-</w:t>
      </w:r>
      <w:r w:rsidR="00A43BED" w:rsidRPr="006C070E">
        <w:rPr>
          <w:bCs/>
          <w:sz w:val="26"/>
          <w:szCs w:val="26"/>
        </w:rPr>
        <w:t>2.</w:t>
      </w:r>
      <w:r w:rsidR="000F4DF8" w:rsidRPr="006C070E">
        <w:rPr>
          <w:bCs/>
          <w:sz w:val="26"/>
          <w:szCs w:val="26"/>
        </w:rPr>
        <w:t>5</w:t>
      </w:r>
      <w:r w:rsidR="00A43BED" w:rsidRPr="006C070E">
        <w:rPr>
          <w:bCs/>
          <w:sz w:val="26"/>
          <w:szCs w:val="26"/>
        </w:rPr>
        <w:t>.</w:t>
      </w:r>
      <w:r w:rsidR="00F524C4" w:rsidRPr="006C070E">
        <w:rPr>
          <w:bCs/>
          <w:sz w:val="26"/>
          <w:szCs w:val="26"/>
        </w:rPr>
        <w:t>4</w:t>
      </w:r>
      <w:r w:rsidR="00B64463" w:rsidRPr="006C070E">
        <w:rPr>
          <w:bCs/>
          <w:sz w:val="26"/>
          <w:szCs w:val="26"/>
        </w:rPr>
        <w:t xml:space="preserve"> настоящего </w:t>
      </w:r>
      <w:r w:rsidR="00A43BED" w:rsidRPr="006C070E">
        <w:rPr>
          <w:sz w:val="26"/>
          <w:szCs w:val="26"/>
        </w:rPr>
        <w:t>Административного регламента</w:t>
      </w:r>
      <w:r w:rsidRPr="006C070E">
        <w:rPr>
          <w:bCs/>
          <w:sz w:val="26"/>
          <w:szCs w:val="26"/>
        </w:rPr>
        <w:t>,</w:t>
      </w:r>
      <w:r w:rsidR="00A43BED" w:rsidRPr="006C070E">
        <w:rPr>
          <w:bCs/>
          <w:sz w:val="26"/>
          <w:szCs w:val="26"/>
        </w:rPr>
        <w:t xml:space="preserve"> утверждены </w:t>
      </w:r>
      <w:r w:rsidR="00A43BED" w:rsidRPr="006C070E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proofErr w:type="gramStart"/>
      <w:r w:rsidR="00A43BED" w:rsidRPr="006C070E">
        <w:rPr>
          <w:sz w:val="26"/>
          <w:szCs w:val="26"/>
        </w:rPr>
        <w:t>пр</w:t>
      </w:r>
      <w:proofErr w:type="spellEnd"/>
      <w:proofErr w:type="gramEnd"/>
      <w:r w:rsidR="00A43BED" w:rsidRPr="006C070E">
        <w:rPr>
          <w:sz w:val="26"/>
          <w:szCs w:val="26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="00A43BED" w:rsidRPr="006C070E">
        <w:rPr>
          <w:sz w:val="26"/>
          <w:szCs w:val="26"/>
        </w:rPr>
        <w:t>пр</w:t>
      </w:r>
      <w:proofErr w:type="spellEnd"/>
      <w:r w:rsidR="00A43BED" w:rsidRPr="006C070E">
        <w:rPr>
          <w:sz w:val="26"/>
          <w:szCs w:val="26"/>
        </w:rPr>
        <w:t>)</w:t>
      </w:r>
      <w:r w:rsidRPr="006C070E">
        <w:rPr>
          <w:bCs/>
          <w:sz w:val="26"/>
          <w:szCs w:val="26"/>
        </w:rPr>
        <w:t>.</w:t>
      </w:r>
    </w:p>
    <w:p w:rsidR="00DE0193" w:rsidRPr="006C070E" w:rsidRDefault="003B281D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случае выдачи повторного экземпляра (дубликата) уведомления о соответствии </w:t>
      </w:r>
      <w:r w:rsidR="00A43BED" w:rsidRPr="006C070E">
        <w:rPr>
          <w:bCs/>
          <w:sz w:val="26"/>
          <w:szCs w:val="26"/>
        </w:rPr>
        <w:t>з</w:t>
      </w:r>
      <w:r w:rsidRPr="006C070E">
        <w:rPr>
          <w:bCs/>
          <w:sz w:val="26"/>
          <w:szCs w:val="26"/>
        </w:rPr>
        <w:t xml:space="preserve">аявитель получает уведомление о соответствии с присвоением того же регистрационного номера, который был указан в ранее выданном уведомлении о соответствии. На дубликате в правом верхнем углу вносится надпись </w:t>
      </w:r>
      <w:r w:rsidR="00A43BED" w:rsidRPr="006C070E">
        <w:rPr>
          <w:bCs/>
          <w:sz w:val="26"/>
          <w:szCs w:val="26"/>
        </w:rPr>
        <w:t>«</w:t>
      </w:r>
      <w:r w:rsidRPr="006C070E">
        <w:rPr>
          <w:bCs/>
          <w:sz w:val="26"/>
          <w:szCs w:val="26"/>
        </w:rPr>
        <w:t>ДУБЛИКАТ</w:t>
      </w:r>
      <w:r w:rsidR="00A43BED" w:rsidRPr="006C070E">
        <w:rPr>
          <w:bCs/>
          <w:sz w:val="26"/>
          <w:szCs w:val="26"/>
        </w:rPr>
        <w:t>»</w:t>
      </w:r>
      <w:r w:rsidRPr="006C070E">
        <w:rPr>
          <w:bCs/>
          <w:sz w:val="26"/>
          <w:szCs w:val="26"/>
        </w:rPr>
        <w:t>.</w:t>
      </w:r>
    </w:p>
    <w:p w:rsidR="00CC5FCD" w:rsidRPr="006C070E" w:rsidRDefault="00CC5FCD" w:rsidP="00F86B1B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E2916" w:rsidRPr="006C070E" w:rsidRDefault="00EE2916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 xml:space="preserve">Срок предоставления </w:t>
      </w:r>
      <w:r w:rsidRPr="006C070E">
        <w:rPr>
          <w:b/>
          <w:sz w:val="26"/>
          <w:szCs w:val="26"/>
        </w:rPr>
        <w:t>муниципальной</w:t>
      </w:r>
      <w:r w:rsidRPr="006C070E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C070E">
        <w:rPr>
          <w:b/>
          <w:sz w:val="26"/>
          <w:szCs w:val="26"/>
        </w:rPr>
        <w:t>муниципальной</w:t>
      </w:r>
      <w:r w:rsidRPr="006C070E">
        <w:rPr>
          <w:b/>
          <w:bCs/>
          <w:sz w:val="26"/>
          <w:szCs w:val="26"/>
        </w:rPr>
        <w:t xml:space="preserve"> услуги, срок приостановления предоставления</w:t>
      </w:r>
      <w:r w:rsidRPr="006C070E">
        <w:rPr>
          <w:b/>
          <w:sz w:val="26"/>
          <w:szCs w:val="26"/>
        </w:rPr>
        <w:t xml:space="preserve"> муниципальной</w:t>
      </w:r>
      <w:r w:rsidRPr="006C070E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C070E">
        <w:rPr>
          <w:b/>
          <w:sz w:val="26"/>
          <w:szCs w:val="26"/>
        </w:rPr>
        <w:t>муниципальной</w:t>
      </w:r>
      <w:r w:rsidRPr="006C070E">
        <w:rPr>
          <w:b/>
          <w:bCs/>
          <w:sz w:val="26"/>
          <w:szCs w:val="26"/>
        </w:rPr>
        <w:t xml:space="preserve"> услуги</w:t>
      </w:r>
    </w:p>
    <w:p w:rsidR="00196C59" w:rsidRPr="006C070E" w:rsidRDefault="00196C59" w:rsidP="00F86B1B">
      <w:pPr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Срок предоставления муниципальной услуги составляет не более 7 рабочих дней со дня регистрации </w:t>
      </w:r>
      <w:r w:rsidR="007336C5" w:rsidRPr="006C070E">
        <w:rPr>
          <w:sz w:val="26"/>
          <w:szCs w:val="26"/>
        </w:rPr>
        <w:t xml:space="preserve">в Администрации </w:t>
      </w:r>
      <w:r w:rsidRPr="006C070E">
        <w:rPr>
          <w:sz w:val="26"/>
          <w:szCs w:val="26"/>
        </w:rPr>
        <w:t>заявления о предоставлении муниципальной услуги и документов, необходимых для ее предоставления.</w:t>
      </w:r>
    </w:p>
    <w:p w:rsidR="00A14A26" w:rsidRPr="006C070E" w:rsidRDefault="00CB5E02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Сроки, в течение которых предоставляются результаты муниципальных услуг, перечисленных в пунктах 2.5.3-2.5.5</w:t>
      </w:r>
      <w:r w:rsidR="00A14A26" w:rsidRPr="006C070E">
        <w:rPr>
          <w:sz w:val="26"/>
          <w:szCs w:val="26"/>
        </w:rPr>
        <w:t xml:space="preserve"> настоящего Административного регламента, не превышает пяти рабочих дней с</w:t>
      </w:r>
      <w:r w:rsidR="00E03623" w:rsidRPr="006C070E">
        <w:rPr>
          <w:sz w:val="26"/>
          <w:szCs w:val="26"/>
        </w:rPr>
        <w:t>о дня</w:t>
      </w:r>
      <w:r w:rsidR="00A14A26" w:rsidRPr="006C070E">
        <w:rPr>
          <w:sz w:val="26"/>
          <w:szCs w:val="26"/>
        </w:rPr>
        <w:t xml:space="preserve"> регистрации в Администрации заявления о предоставлении </w:t>
      </w:r>
      <w:r w:rsidRPr="006C070E">
        <w:rPr>
          <w:sz w:val="26"/>
          <w:szCs w:val="26"/>
        </w:rPr>
        <w:t>муниципальн</w:t>
      </w:r>
      <w:r w:rsidR="00A14A26" w:rsidRPr="006C070E">
        <w:rPr>
          <w:sz w:val="26"/>
          <w:szCs w:val="26"/>
        </w:rPr>
        <w:t>ой услуги.</w:t>
      </w:r>
    </w:p>
    <w:p w:rsidR="00CC5FCD" w:rsidRPr="006C070E" w:rsidRDefault="000C78A2" w:rsidP="00F86B1B">
      <w:pPr>
        <w:pStyle w:val="af8"/>
        <w:numPr>
          <w:ilvl w:val="2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В случае</w:t>
      </w:r>
      <w:proofErr w:type="gramStart"/>
      <w:r w:rsidRPr="006C070E">
        <w:rPr>
          <w:sz w:val="26"/>
          <w:szCs w:val="26"/>
        </w:rPr>
        <w:t>,</w:t>
      </w:r>
      <w:proofErr w:type="gramEnd"/>
      <w:r w:rsidRPr="006C070E">
        <w:rPr>
          <w:sz w:val="26"/>
          <w:szCs w:val="26"/>
        </w:rPr>
        <w:t xml:space="preserve">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037E96" w:rsidRPr="006C070E">
        <w:rPr>
          <w:sz w:val="26"/>
          <w:szCs w:val="26"/>
        </w:rPr>
        <w:t xml:space="preserve">срок направления Администрацией заявителю </w:t>
      </w:r>
      <w:r w:rsidR="002F74D6" w:rsidRPr="006C070E">
        <w:rPr>
          <w:sz w:val="26"/>
          <w:szCs w:val="26"/>
        </w:rPr>
        <w:t xml:space="preserve">результата предоставления муниципальной услуги, </w:t>
      </w:r>
      <w:proofErr w:type="gramStart"/>
      <w:r w:rsidR="002F74D6" w:rsidRPr="006C070E">
        <w:rPr>
          <w:sz w:val="26"/>
          <w:szCs w:val="26"/>
        </w:rPr>
        <w:t>указанного в пункте 2.</w:t>
      </w:r>
      <w:r w:rsidR="00A01961" w:rsidRPr="006C070E">
        <w:rPr>
          <w:sz w:val="26"/>
          <w:szCs w:val="26"/>
        </w:rPr>
        <w:t>5</w:t>
      </w:r>
      <w:r w:rsidR="003D1BC1" w:rsidRPr="006C070E">
        <w:rPr>
          <w:sz w:val="26"/>
          <w:szCs w:val="26"/>
        </w:rPr>
        <w:t xml:space="preserve"> </w:t>
      </w:r>
      <w:r w:rsidR="00F4338A" w:rsidRPr="006C070E">
        <w:rPr>
          <w:sz w:val="26"/>
          <w:szCs w:val="26"/>
        </w:rPr>
        <w:t xml:space="preserve">настоящего </w:t>
      </w:r>
      <w:r w:rsidR="00037E96" w:rsidRPr="006C070E">
        <w:rPr>
          <w:sz w:val="26"/>
          <w:szCs w:val="26"/>
        </w:rPr>
        <w:t>Административного регламента, не превышает 2</w:t>
      </w:r>
      <w:r w:rsidRPr="006C070E">
        <w:rPr>
          <w:sz w:val="26"/>
          <w:szCs w:val="26"/>
        </w:rPr>
        <w:t>0 рабочих дней с</w:t>
      </w:r>
      <w:r w:rsidR="00E03623" w:rsidRPr="006C070E">
        <w:rPr>
          <w:sz w:val="26"/>
          <w:szCs w:val="26"/>
        </w:rPr>
        <w:t>о</w:t>
      </w:r>
      <w:r w:rsidR="003D1BC1" w:rsidRPr="006C070E">
        <w:rPr>
          <w:sz w:val="26"/>
          <w:szCs w:val="26"/>
        </w:rPr>
        <w:t xml:space="preserve"> </w:t>
      </w:r>
      <w:r w:rsidR="00E03623" w:rsidRPr="006C070E">
        <w:rPr>
          <w:sz w:val="26"/>
          <w:szCs w:val="26"/>
        </w:rPr>
        <w:t>дня</w:t>
      </w:r>
      <w:r w:rsidR="003D1BC1" w:rsidRPr="006C070E">
        <w:rPr>
          <w:sz w:val="26"/>
          <w:szCs w:val="26"/>
        </w:rPr>
        <w:t xml:space="preserve"> </w:t>
      </w:r>
      <w:r w:rsidR="00DD7FF6" w:rsidRPr="006C070E">
        <w:rPr>
          <w:sz w:val="26"/>
          <w:szCs w:val="26"/>
        </w:rPr>
        <w:t xml:space="preserve">регистрации </w:t>
      </w:r>
      <w:r w:rsidRPr="006C070E">
        <w:rPr>
          <w:sz w:val="26"/>
          <w:szCs w:val="26"/>
        </w:rPr>
        <w:t>уведомления</w:t>
      </w:r>
      <w:r w:rsidR="007F07CD" w:rsidRPr="006C070E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6C070E">
        <w:rPr>
          <w:sz w:val="26"/>
          <w:szCs w:val="26"/>
        </w:rPr>
        <w:t xml:space="preserve"> и документов, необходимых для предоставления муниципальной услуги.</w:t>
      </w:r>
      <w:proofErr w:type="gramEnd"/>
    </w:p>
    <w:p w:rsidR="00210D38" w:rsidRPr="006C070E" w:rsidRDefault="00210D38" w:rsidP="00F86B1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6602" w:rsidRPr="006C070E" w:rsidRDefault="009A6EBC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Нормативные</w:t>
      </w:r>
      <w:r w:rsidR="008E6602" w:rsidRPr="006C070E">
        <w:rPr>
          <w:b/>
          <w:bCs/>
          <w:sz w:val="26"/>
          <w:szCs w:val="26"/>
        </w:rPr>
        <w:t xml:space="preserve"> правовы</w:t>
      </w:r>
      <w:r w:rsidRPr="006C070E">
        <w:rPr>
          <w:b/>
          <w:bCs/>
          <w:sz w:val="26"/>
          <w:szCs w:val="26"/>
        </w:rPr>
        <w:t>е акты</w:t>
      </w:r>
      <w:r w:rsidR="008E6602" w:rsidRPr="006C070E">
        <w:rPr>
          <w:b/>
          <w:bCs/>
          <w:sz w:val="26"/>
          <w:szCs w:val="26"/>
        </w:rPr>
        <w:t>, регулирующи</w:t>
      </w:r>
      <w:r w:rsidRPr="006C070E">
        <w:rPr>
          <w:b/>
          <w:bCs/>
          <w:sz w:val="26"/>
          <w:szCs w:val="26"/>
        </w:rPr>
        <w:t>е</w:t>
      </w:r>
      <w:r w:rsidR="008E6602" w:rsidRPr="006C070E">
        <w:rPr>
          <w:b/>
          <w:bCs/>
          <w:sz w:val="26"/>
          <w:szCs w:val="26"/>
        </w:rPr>
        <w:t xml:space="preserve"> предоставление муниципальной услуги</w:t>
      </w:r>
    </w:p>
    <w:p w:rsidR="00A51D3D" w:rsidRPr="006C070E" w:rsidRDefault="00B0583B" w:rsidP="00F86B1B">
      <w:pPr>
        <w:pStyle w:val="af8"/>
        <w:numPr>
          <w:ilvl w:val="1"/>
          <w:numId w:val="2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C070E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3D1BC1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размещается на официальном сайте Администрации, в </w:t>
      </w:r>
      <w:r w:rsidR="00AF7173" w:rsidRPr="006C070E">
        <w:rPr>
          <w:bCs/>
          <w:sz w:val="26"/>
          <w:szCs w:val="26"/>
        </w:rPr>
        <w:t>Ф</w:t>
      </w:r>
      <w:r w:rsidR="00AF7173" w:rsidRPr="006C070E">
        <w:rPr>
          <w:sz w:val="26"/>
          <w:szCs w:val="26"/>
        </w:rPr>
        <w:t>едеральном реестре</w:t>
      </w:r>
      <w:r w:rsidR="00A51D3D" w:rsidRPr="006C070E">
        <w:rPr>
          <w:sz w:val="26"/>
          <w:szCs w:val="26"/>
        </w:rPr>
        <w:t xml:space="preserve"> и на ЕПГУ.</w:t>
      </w:r>
    </w:p>
    <w:p w:rsidR="0047496A" w:rsidRPr="006C070E" w:rsidRDefault="0047496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6602" w:rsidRPr="006C070E" w:rsidRDefault="008E6602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proofErr w:type="gramStart"/>
      <w:r w:rsidRPr="006C070E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475BC1" w:rsidRPr="006C070E" w:rsidRDefault="00E9586C" w:rsidP="00F86B1B">
      <w:pPr>
        <w:pStyle w:val="af8"/>
        <w:widowControl w:val="0"/>
        <w:numPr>
          <w:ilvl w:val="1"/>
          <w:numId w:val="21"/>
        </w:numPr>
        <w:tabs>
          <w:tab w:val="left" w:pos="0"/>
          <w:tab w:val="left" w:pos="567"/>
        </w:tabs>
        <w:ind w:left="0"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 xml:space="preserve">В целях </w:t>
      </w:r>
      <w:r w:rsidR="00DA29B3" w:rsidRPr="006C070E">
        <w:rPr>
          <w:sz w:val="26"/>
          <w:szCs w:val="26"/>
        </w:rPr>
        <w:t xml:space="preserve">получения муниципальной услуги </w:t>
      </w:r>
      <w:r w:rsidRPr="006C070E">
        <w:rPr>
          <w:sz w:val="26"/>
          <w:szCs w:val="26"/>
        </w:rPr>
        <w:t>заявитель</w:t>
      </w:r>
      <w:r w:rsidR="008050BD" w:rsidRPr="006C070E">
        <w:rPr>
          <w:sz w:val="26"/>
          <w:szCs w:val="26"/>
        </w:rPr>
        <w:t xml:space="preserve"> подает:</w:t>
      </w:r>
    </w:p>
    <w:p w:rsidR="00475BC1" w:rsidRPr="006C070E" w:rsidRDefault="00E4387E" w:rsidP="00F86B1B">
      <w:pPr>
        <w:pStyle w:val="af8"/>
        <w:widowControl w:val="0"/>
        <w:numPr>
          <w:ilvl w:val="2"/>
          <w:numId w:val="21"/>
        </w:numPr>
        <w:tabs>
          <w:tab w:val="left" w:pos="0"/>
          <w:tab w:val="left" w:pos="567"/>
        </w:tabs>
        <w:ind w:left="0"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>В</w:t>
      </w:r>
      <w:r w:rsidR="00DA29B3" w:rsidRPr="006C070E">
        <w:rPr>
          <w:bCs/>
          <w:sz w:val="26"/>
          <w:szCs w:val="26"/>
        </w:rPr>
        <w:t xml:space="preserve"> случае обращения </w:t>
      </w:r>
      <w:r w:rsidR="00DA29B3" w:rsidRPr="006C070E">
        <w:rPr>
          <w:sz w:val="26"/>
          <w:szCs w:val="26"/>
        </w:rPr>
        <w:t xml:space="preserve">по основанию, указанному в подпункте 2.1.1.1 </w:t>
      </w:r>
      <w:r w:rsidR="00475BC1" w:rsidRPr="006C070E">
        <w:rPr>
          <w:sz w:val="26"/>
          <w:szCs w:val="26"/>
        </w:rPr>
        <w:t xml:space="preserve">настоящего </w:t>
      </w:r>
      <w:r w:rsidR="00DA29B3" w:rsidRPr="006C070E">
        <w:rPr>
          <w:sz w:val="26"/>
          <w:szCs w:val="26"/>
        </w:rPr>
        <w:t>Административного регламента</w:t>
      </w:r>
      <w:r w:rsidR="008D03FC" w:rsidRPr="006C070E">
        <w:rPr>
          <w:sz w:val="26"/>
          <w:szCs w:val="26"/>
        </w:rPr>
        <w:t>:</w:t>
      </w:r>
    </w:p>
    <w:p w:rsidR="008050BD" w:rsidRPr="006C070E" w:rsidRDefault="00E4387E" w:rsidP="00F86B1B">
      <w:pPr>
        <w:pStyle w:val="af8"/>
        <w:widowControl w:val="0"/>
        <w:numPr>
          <w:ilvl w:val="3"/>
          <w:numId w:val="21"/>
        </w:numPr>
        <w:tabs>
          <w:tab w:val="left" w:pos="0"/>
          <w:tab w:val="left" w:pos="567"/>
        </w:tabs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</w:t>
      </w:r>
      <w:r w:rsidR="008050BD" w:rsidRPr="006C070E">
        <w:rPr>
          <w:sz w:val="26"/>
          <w:szCs w:val="26"/>
        </w:rPr>
        <w:t xml:space="preserve">ведомление о планируемых строительстве или реконструкции объекта индивидуального жилищного строительства или садового дома по форме, утвержденной </w:t>
      </w:r>
      <w:r w:rsidR="00335D84" w:rsidRPr="006C070E">
        <w:rPr>
          <w:sz w:val="26"/>
          <w:szCs w:val="26"/>
        </w:rPr>
        <w:t>приказом № 591/</w:t>
      </w:r>
      <w:proofErr w:type="spellStart"/>
      <w:proofErr w:type="gramStart"/>
      <w:r w:rsidR="00335D84" w:rsidRPr="006C070E">
        <w:rPr>
          <w:sz w:val="26"/>
          <w:szCs w:val="26"/>
        </w:rPr>
        <w:t>пр</w:t>
      </w:r>
      <w:proofErr w:type="spellEnd"/>
      <w:proofErr w:type="gramEnd"/>
      <w:r w:rsidR="00335D84" w:rsidRPr="006C070E">
        <w:rPr>
          <w:sz w:val="26"/>
          <w:szCs w:val="26"/>
        </w:rPr>
        <w:t xml:space="preserve"> </w:t>
      </w:r>
      <w:r w:rsidR="00F6110C" w:rsidRPr="006C070E">
        <w:rPr>
          <w:sz w:val="26"/>
          <w:szCs w:val="26"/>
        </w:rPr>
        <w:t>(далее – уведомление о планируемом строительстве)</w:t>
      </w:r>
      <w:r w:rsidR="008050BD" w:rsidRPr="006C070E">
        <w:rPr>
          <w:bCs/>
          <w:sz w:val="26"/>
          <w:szCs w:val="26"/>
        </w:rPr>
        <w:t>.</w:t>
      </w:r>
    </w:p>
    <w:p w:rsidR="005B7D14" w:rsidRPr="006C070E" w:rsidRDefault="005B7D14" w:rsidP="00F86B1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</w:t>
      </w:r>
      <w:r w:rsidR="008050BD" w:rsidRPr="006C070E">
        <w:rPr>
          <w:sz w:val="26"/>
          <w:szCs w:val="26"/>
        </w:rPr>
        <w:t>уведомлении</w:t>
      </w:r>
      <w:r w:rsidRPr="006C070E">
        <w:rPr>
          <w:sz w:val="26"/>
          <w:szCs w:val="26"/>
        </w:rPr>
        <w:t xml:space="preserve"> указывается:</w:t>
      </w:r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93BA9" w:rsidRPr="006C070E" w:rsidRDefault="00B93BA9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 xml:space="preserve">сведения о типовом </w:t>
      </w:r>
      <w:proofErr w:type="gramStart"/>
      <w:r w:rsidRPr="006C070E">
        <w:rPr>
          <w:sz w:val="26"/>
          <w:szCs w:val="26"/>
        </w:rPr>
        <w:t>архитектурном решении</w:t>
      </w:r>
      <w:proofErr w:type="gramEnd"/>
      <w:r w:rsidRPr="006C070E">
        <w:rPr>
          <w:sz w:val="26"/>
          <w:szCs w:val="26"/>
        </w:rPr>
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значения;</w:t>
      </w:r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75BC1" w:rsidRPr="006C070E" w:rsidRDefault="00EC3953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схематичное изображение планируемого к строительству или реконструкции объекта капитального строительства на земельном участке;</w:t>
      </w:r>
    </w:p>
    <w:p w:rsidR="00475BC1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почтовый адрес и (или) адрес электронной почты для связи с застройщиком;</w:t>
      </w:r>
    </w:p>
    <w:p w:rsidR="008050BD" w:rsidRPr="006C070E" w:rsidRDefault="008050BD" w:rsidP="00F86B1B">
      <w:pPr>
        <w:pStyle w:val="af8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способ направления застройщику </w:t>
      </w:r>
      <w:r w:rsidR="00EC3953" w:rsidRPr="006C070E">
        <w:rPr>
          <w:sz w:val="26"/>
          <w:szCs w:val="26"/>
        </w:rPr>
        <w:t xml:space="preserve">результата предоставления муниципальной услуги, указанного в </w:t>
      </w:r>
      <w:proofErr w:type="gramStart"/>
      <w:r w:rsidR="00EC3953" w:rsidRPr="006C070E">
        <w:rPr>
          <w:sz w:val="26"/>
          <w:szCs w:val="26"/>
        </w:rPr>
        <w:t>пункте</w:t>
      </w:r>
      <w:proofErr w:type="gramEnd"/>
      <w:r w:rsidR="00EC3953" w:rsidRPr="006C070E">
        <w:rPr>
          <w:sz w:val="26"/>
          <w:szCs w:val="26"/>
        </w:rPr>
        <w:t xml:space="preserve"> 2.3 </w:t>
      </w:r>
      <w:r w:rsidR="00F4338A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>Административного регламента</w:t>
      </w:r>
      <w:r w:rsidR="00EB5DA0" w:rsidRPr="006C070E">
        <w:rPr>
          <w:sz w:val="26"/>
          <w:szCs w:val="26"/>
        </w:rPr>
        <w:t>:</w:t>
      </w:r>
    </w:p>
    <w:p w:rsidR="00416FFF" w:rsidRPr="006C070E" w:rsidRDefault="00416FFF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</w:t>
      </w:r>
      <w:r w:rsidR="00CB346B" w:rsidRPr="006C070E">
        <w:rPr>
          <w:bCs/>
          <w:sz w:val="26"/>
          <w:szCs w:val="26"/>
        </w:rPr>
        <w:t>олжностного лица Администрации</w:t>
      </w:r>
      <w:r w:rsidRPr="006C070E">
        <w:rPr>
          <w:bCs/>
          <w:sz w:val="26"/>
          <w:szCs w:val="26"/>
        </w:rPr>
        <w:t>, направленного заявителю в личный кабинет на ЕПГУ;</w:t>
      </w:r>
    </w:p>
    <w:p w:rsidR="006431AD" w:rsidRPr="006C070E" w:rsidRDefault="006431AD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3D1BC1" w:rsidRPr="006C070E">
        <w:rPr>
          <w:bCs/>
          <w:sz w:val="26"/>
          <w:szCs w:val="26"/>
        </w:rPr>
        <w:t>должностного лица Администрации</w:t>
      </w:r>
      <w:r w:rsidRPr="006C070E">
        <w:rPr>
          <w:bCs/>
          <w:sz w:val="26"/>
          <w:szCs w:val="26"/>
        </w:rPr>
        <w:t>, направленного заявителю в личный кабинет в ГИСОГД РБ (при наличии технической возможности);</w:t>
      </w:r>
    </w:p>
    <w:p w:rsidR="00EB5DA0" w:rsidRPr="006C070E" w:rsidRDefault="00EB5DA0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бумажного документа, который заявитель получает при личном обращении в </w:t>
      </w:r>
      <w:r w:rsidRPr="006C070E">
        <w:rPr>
          <w:sz w:val="26"/>
          <w:szCs w:val="26"/>
        </w:rPr>
        <w:t>Администрации</w:t>
      </w:r>
      <w:r w:rsidRPr="006C070E">
        <w:rPr>
          <w:bCs/>
          <w:sz w:val="26"/>
          <w:szCs w:val="26"/>
        </w:rPr>
        <w:t>;</w:t>
      </w:r>
    </w:p>
    <w:p w:rsidR="00EB5DA0" w:rsidRPr="006C070E" w:rsidRDefault="00EB5DA0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бумажного документа, который заявитель получает при личном обращении в многофункциональном центре</w:t>
      </w:r>
      <w:r w:rsidRPr="006C070E">
        <w:rPr>
          <w:sz w:val="26"/>
          <w:szCs w:val="26"/>
        </w:rPr>
        <w:t>;</w:t>
      </w:r>
    </w:p>
    <w:p w:rsidR="00C523FC" w:rsidRPr="006C070E" w:rsidRDefault="00C523FC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бумажного документа, который направляется заявителю </w:t>
      </w:r>
      <w:r w:rsidRPr="006C070E">
        <w:rPr>
          <w:sz w:val="26"/>
          <w:szCs w:val="26"/>
        </w:rPr>
        <w:t xml:space="preserve">посредством </w:t>
      </w:r>
      <w:r w:rsidRPr="006C070E">
        <w:rPr>
          <w:bCs/>
          <w:sz w:val="26"/>
          <w:szCs w:val="26"/>
        </w:rPr>
        <w:t>почтового отправления;</w:t>
      </w:r>
    </w:p>
    <w:p w:rsidR="00C523FC" w:rsidRPr="006C070E" w:rsidRDefault="00C523FC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электронного документа, который направляется заявителю на адрес электронной почты.</w:t>
      </w:r>
    </w:p>
    <w:p w:rsidR="00475BC1" w:rsidRPr="006C070E" w:rsidRDefault="000B26B0" w:rsidP="00F86B1B">
      <w:pPr>
        <w:pStyle w:val="af8"/>
        <w:numPr>
          <w:ilvl w:val="3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Правоустанавливающие документы на земельный участок 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>, если права на него не зарегистрированы в Едином государственном реестре недвижимости</w:t>
      </w:r>
      <w:r w:rsidR="000A2F2A" w:rsidRPr="006C070E">
        <w:rPr>
          <w:sz w:val="26"/>
          <w:szCs w:val="26"/>
        </w:rPr>
        <w:t xml:space="preserve"> (далее – ЕГРН)</w:t>
      </w:r>
      <w:r w:rsidR="00DC1517" w:rsidRPr="006C070E">
        <w:rPr>
          <w:sz w:val="26"/>
          <w:szCs w:val="26"/>
        </w:rPr>
        <w:t>;</w:t>
      </w:r>
    </w:p>
    <w:p w:rsidR="00475BC1" w:rsidRPr="006C070E" w:rsidRDefault="008D03FC" w:rsidP="00F86B1B">
      <w:pPr>
        <w:pStyle w:val="af8"/>
        <w:numPr>
          <w:ilvl w:val="3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>Д</w:t>
      </w:r>
      <w:r w:rsidR="00DC1517" w:rsidRPr="006C070E">
        <w:rPr>
          <w:sz w:val="26"/>
          <w:szCs w:val="26"/>
        </w:rPr>
        <w:t>окумент, удостоверяющий личность заявителя</w:t>
      </w:r>
      <w:r w:rsidR="00175240" w:rsidRPr="006C070E">
        <w:rPr>
          <w:sz w:val="26"/>
          <w:szCs w:val="26"/>
        </w:rPr>
        <w:t xml:space="preserve"> либо представителя</w:t>
      </w:r>
      <w:r w:rsidR="00DC1517" w:rsidRPr="006C070E">
        <w:rPr>
          <w:sz w:val="26"/>
          <w:szCs w:val="26"/>
        </w:rPr>
        <w:t xml:space="preserve"> (представляется в </w:t>
      </w:r>
      <w:proofErr w:type="gramStart"/>
      <w:r w:rsidR="00DC1517" w:rsidRPr="006C070E">
        <w:rPr>
          <w:sz w:val="26"/>
          <w:szCs w:val="26"/>
        </w:rPr>
        <w:t>случае</w:t>
      </w:r>
      <w:proofErr w:type="gramEnd"/>
      <w:r w:rsidR="00DC1517" w:rsidRPr="006C070E">
        <w:rPr>
          <w:sz w:val="26"/>
          <w:szCs w:val="26"/>
        </w:rPr>
        <w:t xml:space="preserve"> личного обращения). В случае обращения посредством ЕПГУ сведения из документа, удостоверяющего личность, проверяются при подтверждении учетной записи в Единой системе идентификации и аутентификации;</w:t>
      </w:r>
    </w:p>
    <w:p w:rsidR="00475BC1" w:rsidRPr="006C070E" w:rsidRDefault="008D03FC" w:rsidP="00F86B1B">
      <w:pPr>
        <w:pStyle w:val="af8"/>
        <w:numPr>
          <w:ilvl w:val="3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Д</w:t>
      </w:r>
      <w:r w:rsidR="00DC1517" w:rsidRPr="006C070E">
        <w:rPr>
          <w:sz w:val="26"/>
          <w:szCs w:val="26"/>
        </w:rPr>
        <w:t xml:space="preserve">окумент, подтверждающий полномочия представителя действовать от имени заявителя (в </w:t>
      </w:r>
      <w:proofErr w:type="gramStart"/>
      <w:r w:rsidR="00DC1517" w:rsidRPr="006C070E">
        <w:rPr>
          <w:sz w:val="26"/>
          <w:szCs w:val="26"/>
        </w:rPr>
        <w:t>случае</w:t>
      </w:r>
      <w:proofErr w:type="gramEnd"/>
      <w:r w:rsidR="00DC1517" w:rsidRPr="006C070E">
        <w:rPr>
          <w:sz w:val="26"/>
          <w:szCs w:val="26"/>
        </w:rPr>
        <w:t xml:space="preserve"> обращения за предоставлением муниципальной услуги представителя);</w:t>
      </w:r>
    </w:p>
    <w:p w:rsidR="00400382" w:rsidRPr="006C070E" w:rsidRDefault="00400382" w:rsidP="00F86B1B">
      <w:pPr>
        <w:pStyle w:val="af8"/>
        <w:numPr>
          <w:ilvl w:val="3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737525" w:rsidRPr="006C070E" w:rsidRDefault="00737525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Документы, выданные </w:t>
      </w:r>
      <w:r w:rsidRPr="006C070E">
        <w:rPr>
          <w:color w:val="000000"/>
          <w:sz w:val="26"/>
          <w:szCs w:val="26"/>
        </w:rPr>
        <w:t xml:space="preserve">компетентными органами иностранных государств, должны быть легализованы либо на них должен быть проставлен </w:t>
      </w:r>
      <w:proofErr w:type="spellStart"/>
      <w:r w:rsidRPr="006C070E">
        <w:rPr>
          <w:color w:val="000000"/>
          <w:sz w:val="26"/>
          <w:szCs w:val="26"/>
        </w:rPr>
        <w:t>апостиль</w:t>
      </w:r>
      <w:proofErr w:type="spellEnd"/>
      <w:r w:rsidRPr="006C070E">
        <w:rPr>
          <w:color w:val="000000"/>
          <w:sz w:val="26"/>
          <w:szCs w:val="26"/>
        </w:rPr>
        <w:t>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либо подлинность подписи переводчика должна быть нотариально засвидетельствована в установленном порядке.</w:t>
      </w:r>
    </w:p>
    <w:p w:rsidR="00400382" w:rsidRPr="006C070E" w:rsidRDefault="00400382" w:rsidP="00F86B1B">
      <w:pPr>
        <w:pStyle w:val="af8"/>
        <w:numPr>
          <w:ilvl w:val="3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  <w:proofErr w:type="gramEnd"/>
    </w:p>
    <w:p w:rsidR="00400382" w:rsidRPr="006C070E" w:rsidRDefault="00400382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</w:t>
      </w:r>
      <w:r w:rsidR="00492F06" w:rsidRPr="006C070E">
        <w:rPr>
          <w:sz w:val="26"/>
          <w:szCs w:val="26"/>
        </w:rPr>
        <w:t>,</w:t>
      </w:r>
      <w:r w:rsidRPr="006C070E">
        <w:rPr>
          <w:sz w:val="26"/>
          <w:szCs w:val="26"/>
        </w:rPr>
        <w:t xml:space="preserve"> если строительство или реконструкцию объекта индивидуального жилищного </w:t>
      </w:r>
      <w:r w:rsidRPr="006C070E">
        <w:rPr>
          <w:sz w:val="26"/>
          <w:szCs w:val="26"/>
        </w:rPr>
        <w:lastRenderedPageBreak/>
        <w:t xml:space="preserve">строительства или садового дома </w:t>
      </w:r>
      <w:r w:rsidR="00492F06" w:rsidRPr="006C070E">
        <w:rPr>
          <w:sz w:val="26"/>
          <w:szCs w:val="26"/>
        </w:rPr>
        <w:t xml:space="preserve">планируется </w:t>
      </w:r>
      <w:r w:rsidRPr="006C070E">
        <w:rPr>
          <w:sz w:val="26"/>
          <w:szCs w:val="26"/>
        </w:rPr>
        <w:t xml:space="preserve">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9" w:history="1">
        <w:r w:rsidRPr="006C070E">
          <w:rPr>
            <w:sz w:val="26"/>
            <w:szCs w:val="26"/>
          </w:rPr>
          <w:t>законом</w:t>
        </w:r>
      </w:hyperlink>
      <w:r w:rsidRPr="006C070E">
        <w:rPr>
          <w:sz w:val="26"/>
          <w:szCs w:val="26"/>
        </w:rPr>
        <w:t xml:space="preserve"> от 25 июня 2002 года </w:t>
      </w:r>
      <w:r w:rsidR="00335D84" w:rsidRPr="006C070E">
        <w:rPr>
          <w:sz w:val="26"/>
          <w:szCs w:val="26"/>
        </w:rPr>
        <w:t xml:space="preserve">№ </w:t>
      </w:r>
      <w:r w:rsidRPr="006C070E">
        <w:rPr>
          <w:sz w:val="26"/>
          <w:szCs w:val="26"/>
        </w:rPr>
        <w:t>73-ФЗ</w:t>
      </w:r>
      <w:proofErr w:type="gramEnd"/>
      <w:r w:rsidRPr="006C070E">
        <w:rPr>
          <w:sz w:val="26"/>
          <w:szCs w:val="26"/>
        </w:rPr>
        <w:t xml:space="preserve"> </w:t>
      </w:r>
      <w:r w:rsidR="00492F06" w:rsidRPr="006C070E">
        <w:rPr>
          <w:sz w:val="26"/>
          <w:szCs w:val="26"/>
        </w:rPr>
        <w:t>«</w:t>
      </w:r>
      <w:r w:rsidRPr="006C070E">
        <w:rPr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69231F" w:rsidRPr="006C070E">
        <w:rPr>
          <w:sz w:val="26"/>
          <w:szCs w:val="26"/>
        </w:rPr>
        <w:t>»</w:t>
      </w:r>
      <w:r w:rsidR="00B41AC3" w:rsidRPr="006C070E">
        <w:rPr>
          <w:sz w:val="26"/>
          <w:szCs w:val="26"/>
        </w:rPr>
        <w:t xml:space="preserve"> </w:t>
      </w:r>
      <w:r w:rsidR="000D2913" w:rsidRPr="006C070E">
        <w:rPr>
          <w:sz w:val="26"/>
          <w:szCs w:val="26"/>
        </w:rPr>
        <w:t xml:space="preserve">(далее – Федеральный закон № 73-ФЗ) </w:t>
      </w:r>
      <w:r w:rsidRPr="006C070E">
        <w:rPr>
          <w:sz w:val="26"/>
          <w:szCs w:val="26"/>
        </w:rPr>
        <w:t>для данного исторического поселения</w:t>
      </w:r>
      <w:r w:rsidR="00492F06" w:rsidRPr="006C070E">
        <w:rPr>
          <w:sz w:val="26"/>
          <w:szCs w:val="26"/>
        </w:rPr>
        <w:t>.</w:t>
      </w:r>
    </w:p>
    <w:p w:rsidR="00492F06" w:rsidRPr="006C070E" w:rsidRDefault="00400382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492F06" w:rsidRPr="006C070E" w:rsidRDefault="00400382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6C070E">
        <w:rPr>
          <w:sz w:val="26"/>
          <w:szCs w:val="26"/>
        </w:rPr>
        <w:t xml:space="preserve"> которым </w:t>
      </w:r>
      <w:proofErr w:type="gramStart"/>
      <w:r w:rsidRPr="006C070E">
        <w:rPr>
          <w:sz w:val="26"/>
          <w:szCs w:val="26"/>
        </w:rPr>
        <w:t>установлены</w:t>
      </w:r>
      <w:proofErr w:type="gramEnd"/>
      <w:r w:rsidRPr="006C070E">
        <w:rPr>
          <w:sz w:val="26"/>
          <w:szCs w:val="26"/>
        </w:rPr>
        <w:t xml:space="preserve"> градостроительным регламентом в качестве требований к архитектурным решениям объе</w:t>
      </w:r>
      <w:r w:rsidR="00B41AC3" w:rsidRPr="006C070E">
        <w:rPr>
          <w:sz w:val="26"/>
          <w:szCs w:val="26"/>
        </w:rPr>
        <w:t>кта капитального строительства.</w:t>
      </w:r>
    </w:p>
    <w:p w:rsidR="00400382" w:rsidRPr="006C070E" w:rsidRDefault="00400382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492F06" w:rsidRPr="006C070E">
        <w:rPr>
          <w:sz w:val="26"/>
          <w:szCs w:val="26"/>
        </w:rPr>
        <w:t>.</w:t>
      </w:r>
    </w:p>
    <w:p w:rsidR="00475BC1" w:rsidRPr="006C070E" w:rsidRDefault="00E4387E" w:rsidP="00F86B1B">
      <w:pPr>
        <w:pStyle w:val="af8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>В</w:t>
      </w:r>
      <w:r w:rsidR="008D03FC" w:rsidRPr="006C070E">
        <w:rPr>
          <w:bCs/>
          <w:sz w:val="26"/>
          <w:szCs w:val="26"/>
        </w:rPr>
        <w:t xml:space="preserve"> случае обращения </w:t>
      </w:r>
      <w:r w:rsidR="008D03FC" w:rsidRPr="006C070E">
        <w:rPr>
          <w:sz w:val="26"/>
          <w:szCs w:val="26"/>
        </w:rPr>
        <w:t xml:space="preserve">по основанию, указанному в подпункте 2.1.1.2 </w:t>
      </w:r>
      <w:r w:rsidR="00F4338A" w:rsidRPr="006C070E">
        <w:rPr>
          <w:sz w:val="26"/>
          <w:szCs w:val="26"/>
        </w:rPr>
        <w:t xml:space="preserve">настоящего </w:t>
      </w:r>
      <w:r w:rsidR="008D03FC" w:rsidRPr="006C070E">
        <w:rPr>
          <w:sz w:val="26"/>
          <w:szCs w:val="26"/>
        </w:rPr>
        <w:t>Административного регламента:</w:t>
      </w:r>
    </w:p>
    <w:p w:rsidR="00492F06" w:rsidRPr="006C070E" w:rsidRDefault="00E4387E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</w:t>
      </w:r>
      <w:r w:rsidR="00492F06" w:rsidRPr="006C070E">
        <w:rPr>
          <w:sz w:val="26"/>
          <w:szCs w:val="26"/>
        </w:rPr>
        <w:t>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форме, утвержденной приказом № 591/</w:t>
      </w:r>
      <w:proofErr w:type="spellStart"/>
      <w:proofErr w:type="gramStart"/>
      <w:r w:rsidR="00492F06" w:rsidRPr="006C070E">
        <w:rPr>
          <w:sz w:val="26"/>
          <w:szCs w:val="26"/>
        </w:rPr>
        <w:t>пр</w:t>
      </w:r>
      <w:proofErr w:type="spellEnd"/>
      <w:proofErr w:type="gramEnd"/>
      <w:r w:rsidR="00492F06" w:rsidRPr="006C070E">
        <w:rPr>
          <w:sz w:val="26"/>
          <w:szCs w:val="26"/>
        </w:rPr>
        <w:t xml:space="preserve"> </w:t>
      </w:r>
      <w:r w:rsidR="00F6110C" w:rsidRPr="006C070E">
        <w:rPr>
          <w:bCs/>
          <w:sz w:val="26"/>
          <w:szCs w:val="26"/>
        </w:rPr>
        <w:t>(далее – уведомление об изменении параметров строительства)</w:t>
      </w:r>
      <w:r w:rsidR="00335D84" w:rsidRPr="006C070E">
        <w:rPr>
          <w:bCs/>
          <w:sz w:val="26"/>
          <w:szCs w:val="26"/>
        </w:rPr>
        <w:t>.</w:t>
      </w:r>
    </w:p>
    <w:p w:rsidR="006F7426" w:rsidRPr="006C070E" w:rsidRDefault="006F7426" w:rsidP="00F86B1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уведомлении указывается:</w:t>
      </w:r>
    </w:p>
    <w:p w:rsidR="00475BC1" w:rsidRPr="006C070E" w:rsidRDefault="006F7426" w:rsidP="00F86B1B">
      <w:pPr>
        <w:pStyle w:val="af8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475BC1" w:rsidRPr="006C070E" w:rsidRDefault="006F7426" w:rsidP="00F86B1B">
      <w:pPr>
        <w:pStyle w:val="af8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75BC1" w:rsidRPr="006C070E" w:rsidRDefault="006F7426" w:rsidP="00F86B1B">
      <w:pPr>
        <w:pStyle w:val="af8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475BC1" w:rsidRPr="006C070E" w:rsidRDefault="001B42B8" w:rsidP="00F86B1B">
      <w:pPr>
        <w:pStyle w:val="af8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сведения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475BC1" w:rsidRPr="006C070E" w:rsidRDefault="008D03FC" w:rsidP="00F86B1B">
      <w:pPr>
        <w:pStyle w:val="af8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схематичное изображение планируемого к строительству или реконструкции объекта капитального строительства на земельном участке;</w:t>
      </w:r>
    </w:p>
    <w:p w:rsidR="00475BC1" w:rsidRPr="006C070E" w:rsidRDefault="006F7426" w:rsidP="00F86B1B">
      <w:pPr>
        <w:pStyle w:val="af8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почтовый адрес и (или) адрес электронной почты для связи с застройщиком;</w:t>
      </w:r>
    </w:p>
    <w:p w:rsidR="006F7426" w:rsidRPr="006C070E" w:rsidRDefault="006F7426" w:rsidP="00F86B1B">
      <w:pPr>
        <w:pStyle w:val="af8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способ направления застройщику </w:t>
      </w:r>
      <w:r w:rsidR="008D03FC" w:rsidRPr="006C070E">
        <w:rPr>
          <w:sz w:val="26"/>
          <w:szCs w:val="26"/>
        </w:rPr>
        <w:t xml:space="preserve">результата предоставления муниципальной услуги, указанного в </w:t>
      </w:r>
      <w:proofErr w:type="gramStart"/>
      <w:r w:rsidR="008D03FC" w:rsidRPr="006C070E">
        <w:rPr>
          <w:sz w:val="26"/>
          <w:szCs w:val="26"/>
        </w:rPr>
        <w:t>пункте</w:t>
      </w:r>
      <w:proofErr w:type="gramEnd"/>
      <w:r w:rsidR="008D03FC" w:rsidRPr="006C070E">
        <w:rPr>
          <w:sz w:val="26"/>
          <w:szCs w:val="26"/>
        </w:rPr>
        <w:t xml:space="preserve"> 2.3</w:t>
      </w:r>
      <w:r w:rsidR="00F4338A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>Административного регламента:</w:t>
      </w:r>
    </w:p>
    <w:p w:rsidR="00335D84" w:rsidRPr="006C070E" w:rsidRDefault="00335D84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431AD" w:rsidRPr="006C070E" w:rsidRDefault="006431AD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в ГИСОГД РБ (при наличии технической возможности);</w:t>
      </w:r>
    </w:p>
    <w:p w:rsidR="006F7426" w:rsidRPr="006C070E" w:rsidRDefault="006F742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бумажного документа, который заявитель получает при личном обращении в </w:t>
      </w:r>
      <w:r w:rsidRPr="006C070E">
        <w:rPr>
          <w:sz w:val="26"/>
          <w:szCs w:val="26"/>
        </w:rPr>
        <w:t>Администрации</w:t>
      </w:r>
      <w:r w:rsidRPr="006C070E">
        <w:rPr>
          <w:bCs/>
          <w:sz w:val="26"/>
          <w:szCs w:val="26"/>
        </w:rPr>
        <w:t>;</w:t>
      </w:r>
    </w:p>
    <w:p w:rsidR="006F7426" w:rsidRPr="006C070E" w:rsidRDefault="006F742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lastRenderedPageBreak/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бумажного документа, который заявитель получает при личном обращении в многофункциональном центре</w:t>
      </w:r>
      <w:r w:rsidR="00BD5823" w:rsidRPr="006C070E">
        <w:rPr>
          <w:bCs/>
          <w:sz w:val="26"/>
          <w:szCs w:val="26"/>
        </w:rPr>
        <w:t xml:space="preserve">. </w:t>
      </w:r>
    </w:p>
    <w:p w:rsidR="006F7426" w:rsidRPr="006C070E" w:rsidRDefault="006F742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бумажного документа, который направляется заявителю </w:t>
      </w:r>
      <w:r w:rsidRPr="006C070E">
        <w:rPr>
          <w:sz w:val="26"/>
          <w:szCs w:val="26"/>
        </w:rPr>
        <w:t xml:space="preserve">посредством </w:t>
      </w:r>
      <w:r w:rsidRPr="006C070E">
        <w:rPr>
          <w:bCs/>
          <w:sz w:val="26"/>
          <w:szCs w:val="26"/>
        </w:rPr>
        <w:t>почтового отправления;</w:t>
      </w:r>
    </w:p>
    <w:p w:rsidR="006F7426" w:rsidRPr="006C070E" w:rsidRDefault="006F742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электронного документа, который направляется заявителю на адрес электронной почты.</w:t>
      </w:r>
    </w:p>
    <w:p w:rsidR="00475BC1" w:rsidRPr="006C070E" w:rsidRDefault="008D03FC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Документ, удостоверяющий личность заявителя </w:t>
      </w:r>
      <w:r w:rsidR="00B93BA9" w:rsidRPr="006C070E">
        <w:rPr>
          <w:bCs/>
          <w:sz w:val="26"/>
          <w:szCs w:val="26"/>
        </w:rPr>
        <w:t xml:space="preserve">или представителя </w:t>
      </w:r>
      <w:r w:rsidRPr="006C070E">
        <w:rPr>
          <w:bCs/>
          <w:sz w:val="26"/>
          <w:szCs w:val="26"/>
        </w:rPr>
        <w:t xml:space="preserve">(представляется в </w:t>
      </w:r>
      <w:proofErr w:type="gramStart"/>
      <w:r w:rsidRPr="006C070E">
        <w:rPr>
          <w:bCs/>
          <w:sz w:val="26"/>
          <w:szCs w:val="26"/>
        </w:rPr>
        <w:t>случае</w:t>
      </w:r>
      <w:proofErr w:type="gramEnd"/>
      <w:r w:rsidRPr="006C070E">
        <w:rPr>
          <w:bCs/>
          <w:sz w:val="26"/>
          <w:szCs w:val="26"/>
        </w:rPr>
        <w:t xml:space="preserve"> личного обращения);</w:t>
      </w:r>
    </w:p>
    <w:p w:rsidR="00475BC1" w:rsidRPr="006C070E" w:rsidRDefault="008D03FC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Документ, подтверждающий полномочия представителя действовать от имени заявителя (в </w:t>
      </w:r>
      <w:proofErr w:type="gramStart"/>
      <w:r w:rsidRPr="006C070E">
        <w:rPr>
          <w:bCs/>
          <w:sz w:val="26"/>
          <w:szCs w:val="26"/>
        </w:rPr>
        <w:t>случае</w:t>
      </w:r>
      <w:proofErr w:type="gramEnd"/>
      <w:r w:rsidRPr="006C070E">
        <w:rPr>
          <w:bCs/>
          <w:sz w:val="26"/>
          <w:szCs w:val="26"/>
        </w:rPr>
        <w:t xml:space="preserve"> обращения за предоставлением услуги представителя);</w:t>
      </w:r>
    </w:p>
    <w:p w:rsidR="000B26B0" w:rsidRPr="006C070E" w:rsidRDefault="000B26B0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sz w:val="26"/>
          <w:szCs w:val="26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0B26B0" w:rsidRPr="006C070E" w:rsidRDefault="000B26B0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Документы, выданные </w:t>
      </w:r>
      <w:r w:rsidRPr="006C070E">
        <w:rPr>
          <w:color w:val="000000"/>
          <w:sz w:val="26"/>
          <w:szCs w:val="26"/>
        </w:rPr>
        <w:t xml:space="preserve">компетентными органами иностранных государств, должны быть легализованы либо на них должен быть проставлен </w:t>
      </w:r>
      <w:proofErr w:type="spellStart"/>
      <w:r w:rsidRPr="006C070E">
        <w:rPr>
          <w:color w:val="000000"/>
          <w:sz w:val="26"/>
          <w:szCs w:val="26"/>
        </w:rPr>
        <w:t>апостиль</w:t>
      </w:r>
      <w:proofErr w:type="spellEnd"/>
      <w:r w:rsidRPr="006C070E">
        <w:rPr>
          <w:color w:val="000000"/>
          <w:sz w:val="26"/>
          <w:szCs w:val="26"/>
        </w:rPr>
        <w:t>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либо подлинность подписи переводчика должна быть нотариально засвидетельствована в установленном порядке.</w:t>
      </w:r>
    </w:p>
    <w:p w:rsidR="000B26B0" w:rsidRPr="006C070E" w:rsidRDefault="000B26B0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  <w:proofErr w:type="gramEnd"/>
    </w:p>
    <w:p w:rsidR="00475BC1" w:rsidRPr="006C070E" w:rsidRDefault="007B2C8A" w:rsidP="00F86B1B">
      <w:pPr>
        <w:pStyle w:val="af8"/>
        <w:numPr>
          <w:ilvl w:val="2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В целях получения повторного экземпляра (дубликата) уведомления о соответствии или исправления техническо</w:t>
      </w:r>
      <w:proofErr w:type="gramStart"/>
      <w:r w:rsidRPr="006C070E">
        <w:rPr>
          <w:bCs/>
          <w:sz w:val="26"/>
          <w:szCs w:val="26"/>
        </w:rPr>
        <w:t>й(</w:t>
      </w:r>
      <w:proofErr w:type="gramEnd"/>
      <w:r w:rsidRPr="006C070E">
        <w:rPr>
          <w:bCs/>
          <w:sz w:val="26"/>
          <w:szCs w:val="26"/>
        </w:rPr>
        <w:t>-их) ошибки(-</w:t>
      </w:r>
      <w:proofErr w:type="spellStart"/>
      <w:r w:rsidRPr="006C070E">
        <w:rPr>
          <w:bCs/>
          <w:sz w:val="26"/>
          <w:szCs w:val="26"/>
        </w:rPr>
        <w:t>ок</w:t>
      </w:r>
      <w:proofErr w:type="spellEnd"/>
      <w:r w:rsidRPr="006C070E">
        <w:rPr>
          <w:bCs/>
          <w:sz w:val="26"/>
          <w:szCs w:val="26"/>
        </w:rPr>
        <w:t>) в уведомлении о соответствии заявитель подает:</w:t>
      </w:r>
    </w:p>
    <w:p w:rsidR="00475BC1" w:rsidRPr="006C070E" w:rsidRDefault="00B93BA9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З</w:t>
      </w:r>
      <w:r w:rsidR="007B2C8A" w:rsidRPr="006C070E">
        <w:rPr>
          <w:bCs/>
          <w:sz w:val="26"/>
          <w:szCs w:val="26"/>
        </w:rPr>
        <w:t>аявление о выдаче повторного экземпляра (дубликата) уведомления о соответствии или заявление об исправлении техническо</w:t>
      </w:r>
      <w:proofErr w:type="gramStart"/>
      <w:r w:rsidR="007B2C8A" w:rsidRPr="006C070E">
        <w:rPr>
          <w:bCs/>
          <w:sz w:val="26"/>
          <w:szCs w:val="26"/>
        </w:rPr>
        <w:t>й(</w:t>
      </w:r>
      <w:proofErr w:type="gramEnd"/>
      <w:r w:rsidR="007B2C8A" w:rsidRPr="006C070E">
        <w:rPr>
          <w:bCs/>
          <w:sz w:val="26"/>
          <w:szCs w:val="26"/>
        </w:rPr>
        <w:t>-их) ошибки(-</w:t>
      </w:r>
      <w:proofErr w:type="spellStart"/>
      <w:r w:rsidR="007B2C8A" w:rsidRPr="006C070E">
        <w:rPr>
          <w:bCs/>
          <w:sz w:val="26"/>
          <w:szCs w:val="26"/>
        </w:rPr>
        <w:t>ок</w:t>
      </w:r>
      <w:proofErr w:type="spellEnd"/>
      <w:r w:rsidR="007B2C8A" w:rsidRPr="006C070E">
        <w:rPr>
          <w:bCs/>
          <w:sz w:val="26"/>
          <w:szCs w:val="26"/>
        </w:rPr>
        <w:t>) в уведомлении о соответствии по формам согласно приложению № 2 к настоящему Административному регламенту</w:t>
      </w:r>
      <w:r w:rsidRPr="006C070E">
        <w:rPr>
          <w:bCs/>
          <w:sz w:val="26"/>
          <w:szCs w:val="26"/>
        </w:rPr>
        <w:t>;</w:t>
      </w:r>
    </w:p>
    <w:p w:rsidR="00B93BA9" w:rsidRPr="006C070E" w:rsidRDefault="00B93BA9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Документ, удостоверяющий личность заявителя или представителя (представляется в </w:t>
      </w:r>
      <w:proofErr w:type="gramStart"/>
      <w:r w:rsidRPr="006C070E">
        <w:rPr>
          <w:bCs/>
          <w:sz w:val="26"/>
          <w:szCs w:val="26"/>
        </w:rPr>
        <w:t>случае</w:t>
      </w:r>
      <w:proofErr w:type="gramEnd"/>
      <w:r w:rsidRPr="006C070E">
        <w:rPr>
          <w:bCs/>
          <w:sz w:val="26"/>
          <w:szCs w:val="26"/>
        </w:rPr>
        <w:t xml:space="preserve"> личного обращения)</w:t>
      </w:r>
      <w:r w:rsidR="007336C5" w:rsidRPr="006C070E">
        <w:rPr>
          <w:bCs/>
          <w:sz w:val="26"/>
          <w:szCs w:val="26"/>
        </w:rPr>
        <w:t>;</w:t>
      </w:r>
    </w:p>
    <w:p w:rsidR="00475BC1" w:rsidRPr="006C070E" w:rsidRDefault="007B2C8A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Документ, подтверждающий полномочия представителя, в </w:t>
      </w:r>
      <w:proofErr w:type="gramStart"/>
      <w:r w:rsidRPr="006C070E">
        <w:rPr>
          <w:bCs/>
          <w:sz w:val="26"/>
          <w:szCs w:val="26"/>
        </w:rPr>
        <w:t>случае</w:t>
      </w:r>
      <w:proofErr w:type="gramEnd"/>
      <w:r w:rsidRPr="006C070E">
        <w:rPr>
          <w:bCs/>
          <w:sz w:val="26"/>
          <w:szCs w:val="26"/>
        </w:rPr>
        <w:t xml:space="preserve"> обращения за получением муниципальной услуги представителя</w:t>
      </w:r>
      <w:r w:rsidR="00B93BA9" w:rsidRPr="006C070E">
        <w:rPr>
          <w:bCs/>
          <w:sz w:val="26"/>
          <w:szCs w:val="26"/>
        </w:rPr>
        <w:t>;</w:t>
      </w:r>
    </w:p>
    <w:p w:rsidR="007B2C8A" w:rsidRPr="006C070E" w:rsidRDefault="007B2C8A" w:rsidP="00F86B1B">
      <w:pPr>
        <w:pStyle w:val="af8"/>
        <w:numPr>
          <w:ilvl w:val="3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E4387E" w:rsidRPr="006C070E" w:rsidRDefault="007B2C8A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 xml:space="preserve">Документы, выданные компетентными органами иностранных государств, должны быть легализованы либо на них должен быть проставлен </w:t>
      </w:r>
      <w:proofErr w:type="spellStart"/>
      <w:r w:rsidRPr="006C070E">
        <w:rPr>
          <w:bCs/>
          <w:sz w:val="26"/>
          <w:szCs w:val="26"/>
        </w:rPr>
        <w:t>апостиль</w:t>
      </w:r>
      <w:proofErr w:type="spellEnd"/>
      <w:r w:rsidRPr="006C070E">
        <w:rPr>
          <w:bCs/>
          <w:sz w:val="26"/>
          <w:szCs w:val="26"/>
        </w:rPr>
        <w:t>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либо подлинность подписи переводчика должна быть нотариально засвидетельствована в установленном порядке.</w:t>
      </w:r>
    </w:p>
    <w:p w:rsidR="00984796" w:rsidRPr="006C070E" w:rsidRDefault="00984796" w:rsidP="00F86B1B">
      <w:pPr>
        <w:pStyle w:val="af8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Уведомления, за</w:t>
      </w:r>
      <w:r w:rsidR="000D2913" w:rsidRPr="006C070E">
        <w:rPr>
          <w:sz w:val="26"/>
          <w:szCs w:val="26"/>
        </w:rPr>
        <w:t>явления</w:t>
      </w:r>
      <w:r w:rsidRPr="006C070E">
        <w:rPr>
          <w:sz w:val="26"/>
          <w:szCs w:val="26"/>
        </w:rPr>
        <w:t xml:space="preserve">, а также прилагаемые к ним документы, указанные в </w:t>
      </w:r>
      <w:proofErr w:type="gramStart"/>
      <w:r w:rsidRPr="006C070E">
        <w:rPr>
          <w:sz w:val="26"/>
          <w:szCs w:val="26"/>
        </w:rPr>
        <w:t>пункт</w:t>
      </w:r>
      <w:r w:rsidR="000D2913" w:rsidRPr="006C070E">
        <w:rPr>
          <w:sz w:val="26"/>
          <w:szCs w:val="26"/>
        </w:rPr>
        <w:t>е</w:t>
      </w:r>
      <w:proofErr w:type="gramEnd"/>
      <w:r w:rsidRPr="006C070E">
        <w:rPr>
          <w:sz w:val="26"/>
          <w:szCs w:val="26"/>
        </w:rPr>
        <w:t xml:space="preserve"> 2.9</w:t>
      </w:r>
      <w:r w:rsidR="00396796" w:rsidRPr="006C070E">
        <w:rPr>
          <w:sz w:val="26"/>
          <w:szCs w:val="26"/>
        </w:rPr>
        <w:t xml:space="preserve"> </w:t>
      </w:r>
      <w:r w:rsidR="00F4338A" w:rsidRPr="006C070E">
        <w:rPr>
          <w:sz w:val="26"/>
          <w:szCs w:val="26"/>
        </w:rPr>
        <w:t xml:space="preserve">настоящего </w:t>
      </w:r>
      <w:r w:rsidR="000D2913" w:rsidRPr="006C070E">
        <w:rPr>
          <w:sz w:val="26"/>
          <w:szCs w:val="26"/>
        </w:rPr>
        <w:t>Ад</w:t>
      </w:r>
      <w:r w:rsidRPr="006C070E">
        <w:rPr>
          <w:sz w:val="26"/>
          <w:szCs w:val="26"/>
        </w:rPr>
        <w:t>министративного регламента, направляю</w:t>
      </w:r>
      <w:r w:rsidR="00B41AC3" w:rsidRPr="006C070E">
        <w:rPr>
          <w:sz w:val="26"/>
          <w:szCs w:val="26"/>
        </w:rPr>
        <w:t>тся (подаются) в Администрацию</w:t>
      </w:r>
      <w:r w:rsidRPr="006C070E">
        <w:rPr>
          <w:sz w:val="26"/>
          <w:szCs w:val="26"/>
        </w:rPr>
        <w:t xml:space="preserve"> следующими способами:</w:t>
      </w:r>
    </w:p>
    <w:p w:rsidR="00984796" w:rsidRPr="006C070E" w:rsidRDefault="0098479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форме документа на бумажном носителе посредством личного обращения в </w:t>
      </w:r>
      <w:r w:rsidRPr="006C070E">
        <w:rPr>
          <w:sz w:val="26"/>
          <w:szCs w:val="26"/>
        </w:rPr>
        <w:t>Администрацию</w:t>
      </w:r>
      <w:r w:rsidRPr="006C070E">
        <w:rPr>
          <w:bCs/>
          <w:sz w:val="26"/>
          <w:szCs w:val="26"/>
        </w:rPr>
        <w:t>, структурное подразделение многофункционального центра или посредством почтового отправления с уведомлением о вручении;</w:t>
      </w:r>
    </w:p>
    <w:p w:rsidR="00984796" w:rsidRPr="006C070E" w:rsidRDefault="0098479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lastRenderedPageBreak/>
        <w:t>в форме электронных документов путем заполнения формы запроса через личный кабинет на ЕПГУ</w:t>
      </w:r>
      <w:r w:rsidR="006431AD" w:rsidRPr="006C070E">
        <w:rPr>
          <w:sz w:val="26"/>
          <w:szCs w:val="26"/>
        </w:rPr>
        <w:t xml:space="preserve"> либо личный кабинет в ГИСОГД РБ (</w:t>
      </w:r>
      <w:r w:rsidR="006431AD" w:rsidRPr="006C070E">
        <w:rPr>
          <w:bCs/>
          <w:sz w:val="26"/>
          <w:szCs w:val="26"/>
        </w:rPr>
        <w:t>при наличии технической возможности)</w:t>
      </w:r>
      <w:r w:rsidRPr="006C070E">
        <w:rPr>
          <w:bCs/>
          <w:sz w:val="26"/>
          <w:szCs w:val="26"/>
        </w:rPr>
        <w:t>.</w:t>
      </w:r>
    </w:p>
    <w:p w:rsidR="00984796" w:rsidRPr="006C070E" w:rsidRDefault="00B0583B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 личного обращения в Администрацию, многофункциональный центр заявитель, представитель (в случае обращения</w:t>
      </w:r>
      <w:r w:rsidR="00396796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0583B" w:rsidRPr="006C070E" w:rsidRDefault="009A4C98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 обращения посредством ЕПГУ</w:t>
      </w:r>
      <w:r w:rsidR="006431AD" w:rsidRPr="006C070E">
        <w:rPr>
          <w:sz w:val="26"/>
          <w:szCs w:val="26"/>
        </w:rPr>
        <w:t xml:space="preserve"> (ГИСОГД РБ)</w:t>
      </w:r>
      <w:r w:rsidRPr="006C070E">
        <w:rPr>
          <w:sz w:val="26"/>
          <w:szCs w:val="26"/>
        </w:rPr>
        <w:t xml:space="preserve"> сведения из документа, удостоверяющего личность, проверяются при подтверждении учетной записи в Единой системе идентификации и аутентификации</w:t>
      </w:r>
      <w:r w:rsidR="007B2C8A" w:rsidRPr="006C070E">
        <w:rPr>
          <w:sz w:val="26"/>
          <w:szCs w:val="26"/>
        </w:rPr>
        <w:t xml:space="preserve"> (далее – ЕСИА)</w:t>
      </w:r>
      <w:r w:rsidRPr="006C070E">
        <w:rPr>
          <w:sz w:val="26"/>
          <w:szCs w:val="26"/>
        </w:rPr>
        <w:t>.</w:t>
      </w:r>
    </w:p>
    <w:p w:rsidR="003F7D46" w:rsidRPr="006C070E" w:rsidRDefault="0098479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 почтового отправления к уведомлениям, запросу прилагается копия документа заявителя, удостоверяющего его личность, предусмотренного законодательством Российской Федерации.</w:t>
      </w:r>
    </w:p>
    <w:p w:rsidR="00CC5FCD" w:rsidRPr="006C070E" w:rsidRDefault="00CC5FCD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6A09" w:rsidRPr="006C070E" w:rsidRDefault="006B6A09" w:rsidP="00F86B1B">
      <w:pPr>
        <w:widowControl w:val="0"/>
        <w:tabs>
          <w:tab w:val="left" w:pos="567"/>
        </w:tabs>
        <w:contextualSpacing/>
        <w:jc w:val="center"/>
        <w:outlineLvl w:val="2"/>
        <w:rPr>
          <w:b/>
          <w:bCs/>
          <w:sz w:val="26"/>
          <w:szCs w:val="26"/>
        </w:rPr>
      </w:pPr>
      <w:proofErr w:type="gramStart"/>
      <w:r w:rsidRPr="006C070E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</w:t>
      </w:r>
      <w:r w:rsidR="00475BC1" w:rsidRPr="006C070E">
        <w:rPr>
          <w:b/>
          <w:bCs/>
          <w:sz w:val="26"/>
          <w:szCs w:val="26"/>
        </w:rPr>
        <w:br/>
      </w:r>
      <w:r w:rsidRPr="006C070E">
        <w:rPr>
          <w:b/>
          <w:bCs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</w:t>
      </w:r>
      <w:r w:rsidR="00475BC1" w:rsidRPr="006C070E">
        <w:rPr>
          <w:b/>
          <w:bCs/>
          <w:sz w:val="26"/>
          <w:szCs w:val="26"/>
        </w:rPr>
        <w:t xml:space="preserve">ь, а также способы их получения </w:t>
      </w:r>
      <w:r w:rsidRPr="006C070E">
        <w:rPr>
          <w:b/>
          <w:bCs/>
          <w:sz w:val="26"/>
          <w:szCs w:val="26"/>
        </w:rPr>
        <w:t>заявителями, в том числе в электронной форме, порядок их представления</w:t>
      </w:r>
      <w:proofErr w:type="gramEnd"/>
    </w:p>
    <w:p w:rsidR="00B9731D" w:rsidRPr="006C070E" w:rsidRDefault="00AE74F7" w:rsidP="00F86B1B">
      <w:pPr>
        <w:pStyle w:val="af8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Для предоставления муниципальной услуги </w:t>
      </w:r>
      <w:r w:rsidR="00EE0911" w:rsidRPr="006C070E">
        <w:rPr>
          <w:sz w:val="26"/>
          <w:szCs w:val="26"/>
        </w:rPr>
        <w:t>з</w:t>
      </w:r>
      <w:r w:rsidRPr="006C070E">
        <w:rPr>
          <w:sz w:val="26"/>
          <w:szCs w:val="26"/>
        </w:rPr>
        <w:t xml:space="preserve">аявитель вправе </w:t>
      </w:r>
      <w:r w:rsidR="00EE0911" w:rsidRPr="006C070E">
        <w:rPr>
          <w:sz w:val="26"/>
          <w:szCs w:val="26"/>
        </w:rPr>
        <w:t xml:space="preserve">самостоятельно </w:t>
      </w:r>
      <w:r w:rsidRPr="006C070E">
        <w:rPr>
          <w:sz w:val="26"/>
          <w:szCs w:val="26"/>
        </w:rPr>
        <w:t>представить</w:t>
      </w:r>
      <w:r w:rsidR="00B9731D" w:rsidRPr="006C070E">
        <w:rPr>
          <w:sz w:val="26"/>
          <w:szCs w:val="26"/>
        </w:rPr>
        <w:t>:</w:t>
      </w:r>
    </w:p>
    <w:p w:rsidR="000A2F2A" w:rsidRPr="006C070E" w:rsidRDefault="00EE0911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правоустанавливающие документы на земельный участок, зарегистрированные в </w:t>
      </w:r>
      <w:r w:rsidR="000A2F2A" w:rsidRPr="006C070E">
        <w:rPr>
          <w:sz w:val="26"/>
          <w:szCs w:val="26"/>
        </w:rPr>
        <w:t xml:space="preserve">ЕГРН либо </w:t>
      </w:r>
      <w:r w:rsidR="000A2F2A" w:rsidRPr="006C070E">
        <w:rPr>
          <w:color w:val="000000"/>
          <w:sz w:val="26"/>
          <w:szCs w:val="26"/>
          <w:shd w:val="clear" w:color="auto" w:fill="FFFFFF"/>
        </w:rPr>
        <w:t>выписк</w:t>
      </w:r>
      <w:r w:rsidR="00665807" w:rsidRPr="006C070E">
        <w:rPr>
          <w:color w:val="000000"/>
          <w:sz w:val="26"/>
          <w:szCs w:val="26"/>
          <w:shd w:val="clear" w:color="auto" w:fill="FFFFFF"/>
        </w:rPr>
        <w:t>у</w:t>
      </w:r>
      <w:r w:rsidR="000A2F2A" w:rsidRPr="006C070E">
        <w:rPr>
          <w:color w:val="000000"/>
          <w:sz w:val="26"/>
          <w:szCs w:val="26"/>
          <w:shd w:val="clear" w:color="auto" w:fill="FFFFFF"/>
        </w:rPr>
        <w:t xml:space="preserve"> из ЕГРН на земельный участок и на </w:t>
      </w:r>
      <w:proofErr w:type="gramStart"/>
      <w:r w:rsidR="000A2F2A" w:rsidRPr="006C070E">
        <w:rPr>
          <w:color w:val="000000"/>
          <w:sz w:val="26"/>
          <w:szCs w:val="26"/>
          <w:shd w:val="clear" w:color="auto" w:fill="FFFFFF"/>
        </w:rPr>
        <w:t>расположенные</w:t>
      </w:r>
      <w:proofErr w:type="gramEnd"/>
      <w:r w:rsidR="000A2F2A" w:rsidRPr="006C070E">
        <w:rPr>
          <w:color w:val="000000"/>
          <w:sz w:val="26"/>
          <w:szCs w:val="26"/>
          <w:shd w:val="clear" w:color="auto" w:fill="FFFFFF"/>
        </w:rPr>
        <w:t xml:space="preserve"> на таком земельном участке объекты недвижимости (если указанные документы, их копии или сведения, содержащиеся в них, находятся в ЕГРН) – запрашивается для определения правообладателя земельного участка и расположенных на нем зданий (при наличии);</w:t>
      </w:r>
    </w:p>
    <w:p w:rsidR="000A2F2A" w:rsidRPr="006C070E" w:rsidRDefault="000A2F2A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уведомление о соответствии, в случае обращения заявителя по основанию, указанному в подпункте 2.1.1.2 </w:t>
      </w:r>
      <w:r w:rsidR="00F4338A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>Административного регламента</w:t>
      </w:r>
      <w:r w:rsidR="00665807" w:rsidRPr="006C070E">
        <w:rPr>
          <w:sz w:val="26"/>
          <w:szCs w:val="26"/>
        </w:rPr>
        <w:t xml:space="preserve"> (размещается в ГИСОГД РБ)</w:t>
      </w:r>
      <w:r w:rsidRPr="006C070E">
        <w:rPr>
          <w:sz w:val="26"/>
          <w:szCs w:val="26"/>
        </w:rPr>
        <w:t>;</w:t>
      </w:r>
    </w:p>
    <w:p w:rsidR="000D2913" w:rsidRPr="006C070E" w:rsidRDefault="000D2913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типовое архитектурное решение объекта капитального строительства, утвержденное в соответствии с Федеральным законом № 73-ФЗ</w:t>
      </w:r>
      <w:r w:rsidR="000A2F2A" w:rsidRPr="006C070E">
        <w:rPr>
          <w:sz w:val="26"/>
          <w:szCs w:val="26"/>
        </w:rPr>
        <w:t>,</w:t>
      </w:r>
      <w:r w:rsidRPr="006C070E">
        <w:rPr>
          <w:sz w:val="26"/>
          <w:szCs w:val="26"/>
        </w:rPr>
        <w:t xml:space="preserve"> в случае, если строительство или реконструкция объекта индивидуального жилищного строительства или садового дома осуществлялись в границах территории исторического поселения федерального или регионального значения, действовавшее на дату направления уведомления, указанного в подпункт</w:t>
      </w:r>
      <w:r w:rsidR="000A2F2A" w:rsidRPr="006C070E">
        <w:rPr>
          <w:sz w:val="26"/>
          <w:szCs w:val="26"/>
        </w:rPr>
        <w:t>ах</w:t>
      </w:r>
      <w:r w:rsidR="00396796" w:rsidRPr="006C070E">
        <w:rPr>
          <w:sz w:val="26"/>
          <w:szCs w:val="26"/>
        </w:rPr>
        <w:t xml:space="preserve"> </w:t>
      </w:r>
      <w:r w:rsidR="000A2F2A" w:rsidRPr="006C070E">
        <w:rPr>
          <w:sz w:val="26"/>
          <w:szCs w:val="26"/>
        </w:rPr>
        <w:t xml:space="preserve">2.1.1.1-2.1.1.2 </w:t>
      </w:r>
      <w:r w:rsidR="00F4338A" w:rsidRPr="006C070E">
        <w:rPr>
          <w:sz w:val="26"/>
          <w:szCs w:val="26"/>
        </w:rPr>
        <w:t xml:space="preserve">настоящего </w:t>
      </w:r>
      <w:r w:rsidR="000A2F2A" w:rsidRPr="006C070E">
        <w:rPr>
          <w:sz w:val="26"/>
          <w:szCs w:val="26"/>
        </w:rPr>
        <w:t>Административного регламента</w:t>
      </w:r>
      <w:r w:rsidRPr="006C070E">
        <w:rPr>
          <w:sz w:val="26"/>
          <w:szCs w:val="26"/>
        </w:rPr>
        <w:t xml:space="preserve"> и такое уведомление предусматривало использование типового архитектурного решения</w:t>
      </w:r>
      <w:r w:rsidR="000A2F2A" w:rsidRPr="006C070E">
        <w:rPr>
          <w:sz w:val="26"/>
          <w:szCs w:val="26"/>
        </w:rPr>
        <w:t>;</w:t>
      </w:r>
      <w:proofErr w:type="gramEnd"/>
    </w:p>
    <w:p w:rsidR="00C535F6" w:rsidRPr="006C070E" w:rsidRDefault="00B9731D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выписку из Единого государственного реестра юридических лиц</w:t>
      </w:r>
      <w:r w:rsidR="00C535F6" w:rsidRPr="006C070E">
        <w:rPr>
          <w:sz w:val="26"/>
          <w:szCs w:val="26"/>
        </w:rPr>
        <w:t xml:space="preserve"> (в </w:t>
      </w:r>
      <w:proofErr w:type="gramStart"/>
      <w:r w:rsidR="00C535F6" w:rsidRPr="006C070E">
        <w:rPr>
          <w:sz w:val="26"/>
          <w:szCs w:val="26"/>
        </w:rPr>
        <w:t>случае</w:t>
      </w:r>
      <w:proofErr w:type="gramEnd"/>
      <w:r w:rsidR="00C535F6" w:rsidRPr="006C070E">
        <w:rPr>
          <w:sz w:val="26"/>
          <w:szCs w:val="26"/>
        </w:rPr>
        <w:t xml:space="preserve"> обращения юридического лица);</w:t>
      </w:r>
    </w:p>
    <w:p w:rsidR="00EE0911" w:rsidRPr="006C070E" w:rsidRDefault="00C535F6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выписку из Единого государственного реестра индивидуальных предпринимателей (в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обращения индивидуального предпринимателя)</w:t>
      </w:r>
      <w:r w:rsidR="000D2913" w:rsidRPr="006C070E">
        <w:rPr>
          <w:sz w:val="26"/>
          <w:szCs w:val="26"/>
        </w:rPr>
        <w:t>;</w:t>
      </w:r>
    </w:p>
    <w:p w:rsidR="00AE74F7" w:rsidRPr="006C070E" w:rsidRDefault="00AE74F7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Непредставление документов, указанных в </w:t>
      </w:r>
      <w:proofErr w:type="gramStart"/>
      <w:r w:rsidR="00665807" w:rsidRPr="006C070E">
        <w:rPr>
          <w:sz w:val="26"/>
          <w:szCs w:val="26"/>
        </w:rPr>
        <w:t>настоящем</w:t>
      </w:r>
      <w:proofErr w:type="gramEnd"/>
      <w:r w:rsidR="00665807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пункт</w:t>
      </w:r>
      <w:r w:rsidR="00665807" w:rsidRPr="006C070E">
        <w:rPr>
          <w:sz w:val="26"/>
          <w:szCs w:val="26"/>
        </w:rPr>
        <w:t>е</w:t>
      </w:r>
      <w:r w:rsidRPr="006C070E">
        <w:rPr>
          <w:sz w:val="26"/>
          <w:szCs w:val="26"/>
        </w:rPr>
        <w:t>, не является основанием для отказа в предоставлении муниципальной услуги.</w:t>
      </w:r>
    </w:p>
    <w:p w:rsidR="001369A1" w:rsidRPr="006C070E" w:rsidRDefault="001369A1" w:rsidP="00F86B1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4B" w:rsidRPr="006C070E" w:rsidRDefault="004F752F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Указание на запрет требовать от заявителя</w:t>
      </w:r>
    </w:p>
    <w:p w:rsidR="00E4774B" w:rsidRPr="006C070E" w:rsidRDefault="004F752F" w:rsidP="00F86B1B">
      <w:pPr>
        <w:pStyle w:val="af8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E4774B" w:rsidRPr="006C070E" w:rsidRDefault="004F752F" w:rsidP="00F86B1B">
      <w:pPr>
        <w:pStyle w:val="af8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C070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E4774B" w:rsidRPr="006C070E" w:rsidRDefault="004F752F" w:rsidP="00F86B1B">
      <w:pPr>
        <w:pStyle w:val="af8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6C070E">
        <w:rPr>
          <w:sz w:val="26"/>
          <w:szCs w:val="26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3041D7" w:rsidRPr="006C070E" w:rsidRDefault="003041D7" w:rsidP="00F86B1B">
      <w:pPr>
        <w:pStyle w:val="af8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6C070E">
          <w:rPr>
            <w:rStyle w:val="a9"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6C070E">
        <w:rPr>
          <w:sz w:val="26"/>
          <w:szCs w:val="26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6C070E">
        <w:rPr>
          <w:sz w:val="26"/>
          <w:szCs w:val="26"/>
        </w:rPr>
        <w:t>документы</w:t>
      </w:r>
      <w:proofErr w:type="gramEnd"/>
      <w:r w:rsidRPr="006C070E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4F752F" w:rsidRPr="006C070E" w:rsidRDefault="004F752F" w:rsidP="00F86B1B">
      <w:pPr>
        <w:pStyle w:val="af8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6C070E" w:rsidRDefault="004F752F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E2594F" w:rsidRPr="006C070E">
        <w:rPr>
          <w:sz w:val="26"/>
          <w:szCs w:val="26"/>
        </w:rPr>
        <w:t>уведомления</w:t>
      </w:r>
      <w:r w:rsidRPr="006C070E">
        <w:rPr>
          <w:sz w:val="26"/>
          <w:szCs w:val="26"/>
        </w:rPr>
        <w:t>;</w:t>
      </w:r>
    </w:p>
    <w:p w:rsidR="004F752F" w:rsidRPr="006C070E" w:rsidRDefault="004F752F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наличие ошибок в </w:t>
      </w:r>
      <w:proofErr w:type="gramStart"/>
      <w:r w:rsidR="00E2594F" w:rsidRPr="006C070E">
        <w:rPr>
          <w:sz w:val="26"/>
          <w:szCs w:val="26"/>
        </w:rPr>
        <w:t>уведомлении</w:t>
      </w:r>
      <w:proofErr w:type="gramEnd"/>
      <w:r w:rsidRPr="006C070E">
        <w:rPr>
          <w:sz w:val="26"/>
          <w:szCs w:val="26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752F" w:rsidRPr="006C070E" w:rsidRDefault="004F752F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4C84" w:rsidRPr="006C070E" w:rsidRDefault="007B4C84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9D30C5" w:rsidRPr="006C070E">
        <w:rPr>
          <w:sz w:val="26"/>
          <w:szCs w:val="26"/>
        </w:rPr>
        <w:t>олжностного лица Администрации</w:t>
      </w:r>
      <w:r w:rsidRPr="006C070E">
        <w:rPr>
          <w:sz w:val="26"/>
          <w:szCs w:val="26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9D30C5" w:rsidRPr="006C070E">
        <w:rPr>
          <w:sz w:val="26"/>
          <w:szCs w:val="26"/>
        </w:rPr>
        <w:t>сью руководителя Администрации</w:t>
      </w:r>
      <w:r w:rsidRPr="006C070E">
        <w:rPr>
          <w:sz w:val="26"/>
          <w:szCs w:val="26"/>
        </w:rPr>
        <w:t>, руководителя многофункционального центра при первоначальном отказе в</w:t>
      </w:r>
      <w:proofErr w:type="gramEnd"/>
      <w:r w:rsidRPr="006C070E">
        <w:rPr>
          <w:sz w:val="26"/>
          <w:szCs w:val="26"/>
        </w:rPr>
        <w:t xml:space="preserve"> </w:t>
      </w:r>
      <w:proofErr w:type="gramStart"/>
      <w:r w:rsidRPr="006C070E">
        <w:rPr>
          <w:sz w:val="26"/>
          <w:szCs w:val="26"/>
        </w:rPr>
        <w:t>приеме</w:t>
      </w:r>
      <w:proofErr w:type="gramEnd"/>
      <w:r w:rsidRPr="006C070E">
        <w:rPr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6C070E" w:rsidRDefault="004F752F" w:rsidP="00F86B1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2C04" w:rsidRPr="006C070E" w:rsidRDefault="00E02C04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 xml:space="preserve">Исчерпывающий перечень оснований для отказа в </w:t>
      </w:r>
      <w:proofErr w:type="gramStart"/>
      <w:r w:rsidRPr="006C070E">
        <w:rPr>
          <w:b/>
          <w:bCs/>
          <w:sz w:val="26"/>
          <w:szCs w:val="26"/>
        </w:rPr>
        <w:t>приеме</w:t>
      </w:r>
      <w:proofErr w:type="gramEnd"/>
      <w:r w:rsidRPr="006C070E">
        <w:rPr>
          <w:b/>
          <w:bCs/>
          <w:sz w:val="26"/>
          <w:szCs w:val="26"/>
        </w:rPr>
        <w:t xml:space="preserve"> документов, необходимых для предоставления муниципальной услуги</w:t>
      </w:r>
    </w:p>
    <w:p w:rsidR="00C535F6" w:rsidRPr="006C070E" w:rsidRDefault="006F7426" w:rsidP="00F86B1B">
      <w:pPr>
        <w:pStyle w:val="af8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Основаниями для отказа в </w:t>
      </w:r>
      <w:proofErr w:type="gramStart"/>
      <w:r w:rsidRPr="006C070E">
        <w:rPr>
          <w:sz w:val="26"/>
          <w:szCs w:val="26"/>
        </w:rPr>
        <w:t>приеме</w:t>
      </w:r>
      <w:proofErr w:type="gramEnd"/>
      <w:r w:rsidRPr="006C070E">
        <w:rPr>
          <w:sz w:val="26"/>
          <w:szCs w:val="26"/>
        </w:rPr>
        <w:t xml:space="preserve"> документов, необходимых для предоставления муниципальной услуги, являются</w:t>
      </w:r>
      <w:r w:rsidR="00C535F6" w:rsidRPr="006C070E">
        <w:rPr>
          <w:sz w:val="26"/>
          <w:szCs w:val="26"/>
        </w:rPr>
        <w:t>:</w:t>
      </w:r>
    </w:p>
    <w:p w:rsidR="00E4774B" w:rsidRPr="006C070E" w:rsidRDefault="00EC5212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rFonts w:eastAsia="Calibri"/>
          <w:bCs/>
          <w:sz w:val="26"/>
          <w:szCs w:val="26"/>
        </w:rPr>
        <w:t>запрос о предоставлении муниципальной услуги</w:t>
      </w:r>
      <w:r w:rsidR="009D30C5" w:rsidRPr="006C070E">
        <w:rPr>
          <w:rFonts w:eastAsia="Calibri"/>
          <w:bCs/>
          <w:sz w:val="26"/>
          <w:szCs w:val="26"/>
        </w:rPr>
        <w:t xml:space="preserve"> </w:t>
      </w:r>
      <w:r w:rsidR="00C535F6" w:rsidRPr="006C070E">
        <w:rPr>
          <w:rFonts w:eastAsia="Calibri"/>
          <w:bCs/>
          <w:sz w:val="26"/>
          <w:szCs w:val="26"/>
        </w:rPr>
        <w:t xml:space="preserve">поданы в </w:t>
      </w:r>
      <w:r w:rsidR="002F0D9C" w:rsidRPr="006C070E">
        <w:rPr>
          <w:rFonts w:eastAsia="Calibri"/>
          <w:bCs/>
          <w:sz w:val="26"/>
          <w:szCs w:val="26"/>
        </w:rPr>
        <w:t>Администрацию</w:t>
      </w:r>
      <w:r w:rsidR="00C535F6" w:rsidRPr="006C070E">
        <w:rPr>
          <w:rFonts w:eastAsia="Calibri"/>
          <w:bCs/>
          <w:sz w:val="26"/>
          <w:szCs w:val="26"/>
        </w:rPr>
        <w:t>, в полномочия которого не входит предоставление муниципальной услуги;</w:t>
      </w:r>
    </w:p>
    <w:p w:rsidR="001850D8" w:rsidRPr="006C070E" w:rsidRDefault="001850D8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sz w:val="26"/>
          <w:szCs w:val="26"/>
        </w:rPr>
        <w:t>с заявлением обратилось ненадлежащее лицо;</w:t>
      </w:r>
    </w:p>
    <w:p w:rsidR="00E4774B" w:rsidRPr="006C070E" w:rsidRDefault="00C535F6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bCs/>
          <w:sz w:val="26"/>
          <w:szCs w:val="26"/>
        </w:rPr>
        <w:lastRenderedPageBreak/>
        <w:t>не</w:t>
      </w:r>
      <w:r w:rsidR="007925F8" w:rsidRPr="006C070E">
        <w:rPr>
          <w:bCs/>
          <w:sz w:val="26"/>
          <w:szCs w:val="26"/>
        </w:rPr>
        <w:t>пол</w:t>
      </w:r>
      <w:r w:rsidRPr="006C070E">
        <w:rPr>
          <w:bCs/>
          <w:sz w:val="26"/>
          <w:szCs w:val="26"/>
        </w:rPr>
        <w:t>ное заполнение полей в форме</w:t>
      </w:r>
      <w:r w:rsidR="00DB5A2A" w:rsidRPr="006C070E">
        <w:rPr>
          <w:bCs/>
          <w:sz w:val="26"/>
          <w:szCs w:val="26"/>
        </w:rPr>
        <w:t xml:space="preserve"> уведомления </w:t>
      </w:r>
      <w:r w:rsidR="00DB5A2A" w:rsidRPr="006C070E">
        <w:rPr>
          <w:rFonts w:eastAsia="Calibri"/>
          <w:bCs/>
          <w:sz w:val="26"/>
          <w:szCs w:val="26"/>
        </w:rPr>
        <w:t>о планируемом строительстве</w:t>
      </w:r>
      <w:r w:rsidR="00517535" w:rsidRPr="006C070E">
        <w:rPr>
          <w:rFonts w:eastAsia="Calibri"/>
          <w:bCs/>
          <w:sz w:val="26"/>
          <w:szCs w:val="26"/>
        </w:rPr>
        <w:t xml:space="preserve">, уведомления </w:t>
      </w:r>
      <w:r w:rsidR="00DB5A2A" w:rsidRPr="006C070E">
        <w:rPr>
          <w:rFonts w:eastAsia="Calibri"/>
          <w:bCs/>
          <w:sz w:val="26"/>
          <w:szCs w:val="26"/>
        </w:rPr>
        <w:t>об изменении параметров планируемого строительства</w:t>
      </w:r>
      <w:r w:rsidR="00517535" w:rsidRPr="006C070E">
        <w:rPr>
          <w:rFonts w:eastAsia="Calibri"/>
          <w:bCs/>
          <w:sz w:val="26"/>
          <w:szCs w:val="26"/>
        </w:rPr>
        <w:t xml:space="preserve"> или</w:t>
      </w:r>
      <w:r w:rsidR="00DB5A2A" w:rsidRPr="006C070E">
        <w:rPr>
          <w:rFonts w:eastAsia="Calibri"/>
          <w:bCs/>
          <w:sz w:val="26"/>
          <w:szCs w:val="26"/>
        </w:rPr>
        <w:t xml:space="preserve"> заявления</w:t>
      </w:r>
      <w:r w:rsidR="00DB5A2A" w:rsidRPr="006C070E">
        <w:rPr>
          <w:bCs/>
          <w:sz w:val="26"/>
          <w:szCs w:val="26"/>
        </w:rPr>
        <w:t>, в том числе в интерактивной форме на ЕПГУ</w:t>
      </w:r>
      <w:r w:rsidR="006431AD" w:rsidRPr="006C070E">
        <w:rPr>
          <w:bCs/>
          <w:sz w:val="26"/>
          <w:szCs w:val="26"/>
        </w:rPr>
        <w:t xml:space="preserve"> (ГИСОГД РБ)</w:t>
      </w:r>
      <w:r w:rsidRPr="006C070E">
        <w:rPr>
          <w:bCs/>
          <w:sz w:val="26"/>
          <w:szCs w:val="26"/>
        </w:rPr>
        <w:t>;</w:t>
      </w:r>
    </w:p>
    <w:p w:rsidR="00E4774B" w:rsidRPr="006C070E" w:rsidRDefault="00EC5212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представленные заявителем документы содержат подчистки и исправления текста, не заверенные в </w:t>
      </w:r>
      <w:proofErr w:type="gramStart"/>
      <w:r w:rsidRPr="006C070E">
        <w:rPr>
          <w:bCs/>
          <w:sz w:val="26"/>
          <w:szCs w:val="26"/>
        </w:rPr>
        <w:t>порядке</w:t>
      </w:r>
      <w:proofErr w:type="gramEnd"/>
      <w:r w:rsidRPr="006C070E">
        <w:rPr>
          <w:bCs/>
          <w:sz w:val="26"/>
          <w:szCs w:val="26"/>
        </w:rPr>
        <w:t>, установленном законодательством Российской Федерации;</w:t>
      </w:r>
    </w:p>
    <w:p w:rsidR="00E4774B" w:rsidRPr="006C070E" w:rsidRDefault="00EC5212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bCs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4774B" w:rsidRPr="006C070E" w:rsidRDefault="00EC5212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представленные документы или сведения утратили силу на момент обращения за муниципальной услугой (сведения документа, удостоверяющий личность; документ, удостоверяющий полномочия представителя заявителя, в </w:t>
      </w:r>
      <w:proofErr w:type="gramStart"/>
      <w:r w:rsidRPr="006C070E">
        <w:rPr>
          <w:bCs/>
          <w:sz w:val="26"/>
          <w:szCs w:val="26"/>
        </w:rPr>
        <w:t>случае</w:t>
      </w:r>
      <w:proofErr w:type="gramEnd"/>
      <w:r w:rsidRPr="006C070E">
        <w:rPr>
          <w:bCs/>
          <w:sz w:val="26"/>
          <w:szCs w:val="26"/>
        </w:rPr>
        <w:t xml:space="preserve"> обращения за предоставлением услуги указанным лицом);</w:t>
      </w:r>
    </w:p>
    <w:p w:rsidR="00E4774B" w:rsidRPr="006C070E" w:rsidRDefault="00EC5212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bCs/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C5212" w:rsidRPr="006C070E" w:rsidRDefault="00EC5212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6C070E">
        <w:rPr>
          <w:bCs/>
          <w:sz w:val="26"/>
          <w:szCs w:val="26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EE0911" w:rsidRPr="006C070E" w:rsidRDefault="00EC5212" w:rsidP="00F86B1B">
      <w:pPr>
        <w:pStyle w:val="af8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не установлена личность лица, обратившегося за муниципальной услугой (в </w:t>
      </w:r>
      <w:proofErr w:type="gramStart"/>
      <w:r w:rsidRPr="006C070E">
        <w:rPr>
          <w:bCs/>
          <w:sz w:val="26"/>
          <w:szCs w:val="26"/>
        </w:rPr>
        <w:t>случае</w:t>
      </w:r>
      <w:proofErr w:type="gramEnd"/>
      <w:r w:rsidRPr="006C070E">
        <w:rPr>
          <w:bCs/>
          <w:sz w:val="26"/>
          <w:szCs w:val="26"/>
        </w:rPr>
        <w:t xml:space="preserve"> лич</w:t>
      </w:r>
      <w:r w:rsidR="009D30C5" w:rsidRPr="006C070E">
        <w:rPr>
          <w:bCs/>
          <w:sz w:val="26"/>
          <w:szCs w:val="26"/>
        </w:rPr>
        <w:t>ного обращения в Администрацию</w:t>
      </w:r>
      <w:r w:rsidRPr="006C070E">
        <w:rPr>
          <w:bCs/>
          <w:sz w:val="26"/>
          <w:szCs w:val="26"/>
        </w:rPr>
        <w:t>, структурное подразделение многофункционального центра).</w:t>
      </w:r>
    </w:p>
    <w:p w:rsidR="004542E1" w:rsidRPr="006C070E" w:rsidRDefault="00A93D74" w:rsidP="00F86B1B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>2.13.1.</w:t>
      </w:r>
      <w:r w:rsidR="004542E1" w:rsidRPr="006C070E">
        <w:rPr>
          <w:sz w:val="26"/>
          <w:szCs w:val="26"/>
        </w:rPr>
        <w:t>Решение об отказе в приеме документов, необходимых для предоставления муниципальной услуги:</w:t>
      </w:r>
    </w:p>
    <w:p w:rsidR="004542E1" w:rsidRPr="006C070E" w:rsidRDefault="004542E1" w:rsidP="00F86B1B">
      <w:pPr>
        <w:pStyle w:val="af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2.13.1.1. </w:t>
      </w:r>
      <w:proofErr w:type="gramStart"/>
      <w:r w:rsidRPr="006C070E">
        <w:rPr>
          <w:sz w:val="26"/>
          <w:szCs w:val="26"/>
        </w:rPr>
        <w:t xml:space="preserve">Оформляется в виде электронного документа по форме согласно приложению № 3 к настоящему </w:t>
      </w:r>
      <w:r w:rsidRPr="006C070E">
        <w:rPr>
          <w:bCs/>
          <w:sz w:val="26"/>
          <w:szCs w:val="26"/>
        </w:rPr>
        <w:t>Административному регламенту</w:t>
      </w:r>
      <w:r w:rsidRPr="006C070E">
        <w:rPr>
          <w:sz w:val="26"/>
          <w:szCs w:val="26"/>
        </w:rPr>
        <w:t>, подписывается усиленной квалифицированной электронной подписью уполномоченного должностного лица и направляется в личный кабинет заявителя на ЕПГУ/РПГУ, ГИСОГД РБ не позднее первого рабочего дня, следующего за днем подачи заявления, в случае направления запроса о предоставлении муниципальной услуги в электронной форме посредством ЕПГУ/РПГУ, ГИСОГД РБ;</w:t>
      </w:r>
      <w:proofErr w:type="gramEnd"/>
    </w:p>
    <w:p w:rsidR="004542E1" w:rsidRPr="006C070E" w:rsidRDefault="004542E1" w:rsidP="00F86B1B">
      <w:pPr>
        <w:pStyle w:val="af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2.13.1.2. Направляется заявителю в </w:t>
      </w:r>
      <w:proofErr w:type="gramStart"/>
      <w:r w:rsidRPr="006C070E">
        <w:rPr>
          <w:sz w:val="26"/>
          <w:szCs w:val="26"/>
        </w:rPr>
        <w:t>порядке</w:t>
      </w:r>
      <w:proofErr w:type="gramEnd"/>
      <w:r w:rsidRPr="006C070E">
        <w:rPr>
          <w:sz w:val="26"/>
          <w:szCs w:val="26"/>
        </w:rPr>
        <w:t xml:space="preserve">, </w:t>
      </w:r>
      <w:r w:rsidR="006A24A0" w:rsidRPr="006C070E">
        <w:rPr>
          <w:sz w:val="26"/>
          <w:szCs w:val="26"/>
        </w:rPr>
        <w:t xml:space="preserve">выбранном при подаче </w:t>
      </w:r>
      <w:r w:rsidR="006A24A0" w:rsidRPr="006C070E">
        <w:rPr>
          <w:bCs/>
          <w:sz w:val="26"/>
          <w:szCs w:val="26"/>
        </w:rPr>
        <w:t xml:space="preserve">уведомления </w:t>
      </w:r>
      <w:r w:rsidR="006A24A0" w:rsidRPr="006C070E">
        <w:rPr>
          <w:rFonts w:eastAsia="Calibri"/>
          <w:bCs/>
          <w:sz w:val="26"/>
          <w:szCs w:val="26"/>
        </w:rPr>
        <w:t>о планируемом строительстве, уведомления об изменении параметров планируемого строительства или заявления.</w:t>
      </w:r>
    </w:p>
    <w:p w:rsidR="00A93D74" w:rsidRPr="006C070E" w:rsidRDefault="004542E1" w:rsidP="00F86B1B">
      <w:pPr>
        <w:pStyle w:val="af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6C070E">
        <w:rPr>
          <w:sz w:val="26"/>
          <w:szCs w:val="26"/>
        </w:rPr>
        <w:t xml:space="preserve">2.13.2. </w:t>
      </w:r>
      <w:proofErr w:type="gramStart"/>
      <w:r w:rsidR="00A93D74" w:rsidRPr="006C070E">
        <w:rPr>
          <w:bCs/>
          <w:sz w:val="26"/>
          <w:szCs w:val="26"/>
        </w:rPr>
        <w:t xml:space="preserve">В случае, отсутствия в уведомлении о планируемом строительстве сведений, предусмотренных пунктом 2.9.1.1 настоящего Административного регламента, или документов, предусмотренных пунктами 2.9.1.3 - 2.9.1.6 настоящего Административного регламента, </w:t>
      </w:r>
      <w:r w:rsidR="009D30C5" w:rsidRPr="006C070E">
        <w:rPr>
          <w:rFonts w:eastAsia="Calibri"/>
          <w:bCs/>
          <w:sz w:val="26"/>
          <w:szCs w:val="26"/>
        </w:rPr>
        <w:t xml:space="preserve">Администрация </w:t>
      </w:r>
      <w:r w:rsidR="00A93D74" w:rsidRPr="006C070E">
        <w:rPr>
          <w:rFonts w:eastAsia="Calibri"/>
          <w:bCs/>
          <w:sz w:val="26"/>
          <w:szCs w:val="26"/>
        </w:rPr>
        <w:t>в течение 3 рабочих дней со дня поступления уведомления о планируемом строительстве возвращает за</w:t>
      </w:r>
      <w:r w:rsidR="00E078E3" w:rsidRPr="006C070E">
        <w:rPr>
          <w:rFonts w:eastAsia="Calibri"/>
          <w:bCs/>
          <w:sz w:val="26"/>
          <w:szCs w:val="26"/>
        </w:rPr>
        <w:t>явителю</w:t>
      </w:r>
      <w:r w:rsidR="00A93D74" w:rsidRPr="006C070E">
        <w:rPr>
          <w:rFonts w:eastAsia="Calibri"/>
          <w:bCs/>
          <w:sz w:val="26"/>
          <w:szCs w:val="26"/>
        </w:rPr>
        <w:t xml:space="preserve"> данное уведомление и прилагаемые к нему документы без рассмотрения с указанием причин возврата</w:t>
      </w:r>
      <w:r w:rsidR="009D30C5" w:rsidRPr="006C070E">
        <w:rPr>
          <w:rFonts w:eastAsia="Calibri"/>
          <w:bCs/>
          <w:sz w:val="26"/>
          <w:szCs w:val="26"/>
        </w:rPr>
        <w:t xml:space="preserve"> </w:t>
      </w:r>
      <w:r w:rsidR="00E263EB" w:rsidRPr="006C070E">
        <w:rPr>
          <w:rFonts w:eastAsia="Calibri"/>
          <w:bCs/>
          <w:sz w:val="26"/>
          <w:szCs w:val="26"/>
        </w:rPr>
        <w:t xml:space="preserve">с приложением уведомления </w:t>
      </w:r>
      <w:r w:rsidRPr="006C070E">
        <w:rPr>
          <w:rFonts w:eastAsia="Calibri"/>
          <w:bCs/>
          <w:sz w:val="26"/>
          <w:szCs w:val="26"/>
        </w:rPr>
        <w:t>по форме согласн</w:t>
      </w:r>
      <w:r w:rsidR="006A24A0" w:rsidRPr="006C070E">
        <w:rPr>
          <w:rFonts w:eastAsia="Calibri"/>
          <w:bCs/>
          <w:sz w:val="26"/>
          <w:szCs w:val="26"/>
        </w:rPr>
        <w:t xml:space="preserve">о приложению № </w:t>
      </w:r>
      <w:r w:rsidR="00E263EB" w:rsidRPr="006C070E">
        <w:rPr>
          <w:rFonts w:eastAsia="Calibri"/>
          <w:bCs/>
          <w:sz w:val="26"/>
          <w:szCs w:val="26"/>
        </w:rPr>
        <w:t>4</w:t>
      </w:r>
      <w:r w:rsidR="006A24A0" w:rsidRPr="006C070E">
        <w:rPr>
          <w:sz w:val="26"/>
          <w:szCs w:val="26"/>
        </w:rPr>
        <w:t>к</w:t>
      </w:r>
      <w:proofErr w:type="gramEnd"/>
      <w:r w:rsidR="006A24A0" w:rsidRPr="006C070E">
        <w:rPr>
          <w:sz w:val="26"/>
          <w:szCs w:val="26"/>
        </w:rPr>
        <w:t xml:space="preserve"> настоящему </w:t>
      </w:r>
      <w:r w:rsidR="006A24A0" w:rsidRPr="006C070E">
        <w:rPr>
          <w:bCs/>
          <w:sz w:val="26"/>
          <w:szCs w:val="26"/>
        </w:rPr>
        <w:t>Административному регламенту</w:t>
      </w:r>
      <w:r w:rsidR="00A93D74" w:rsidRPr="006C070E">
        <w:rPr>
          <w:rFonts w:eastAsia="Calibri"/>
          <w:bCs/>
          <w:sz w:val="26"/>
          <w:szCs w:val="26"/>
        </w:rPr>
        <w:t>. В этом случае уведомление о планируемом строительстве считается ненаправленным</w:t>
      </w:r>
      <w:r w:rsidR="00A93D74" w:rsidRPr="006C070E">
        <w:rPr>
          <w:bCs/>
          <w:sz w:val="26"/>
          <w:szCs w:val="26"/>
        </w:rPr>
        <w:t>.</w:t>
      </w:r>
    </w:p>
    <w:p w:rsidR="00EC5212" w:rsidRPr="006C070E" w:rsidRDefault="00EC5212" w:rsidP="00F86B1B">
      <w:pPr>
        <w:pStyle w:val="af8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72EB5" w:rsidRPr="006C070E" w:rsidRDefault="00F72EB5" w:rsidP="00F86B1B">
      <w:pPr>
        <w:widowControl w:val="0"/>
        <w:tabs>
          <w:tab w:val="left" w:pos="0"/>
          <w:tab w:val="left" w:pos="567"/>
        </w:tabs>
        <w:contextualSpacing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</w:t>
      </w:r>
      <w:r w:rsidR="00E4774B" w:rsidRPr="006C070E">
        <w:rPr>
          <w:b/>
          <w:bCs/>
          <w:sz w:val="26"/>
          <w:szCs w:val="26"/>
        </w:rPr>
        <w:br/>
      </w:r>
      <w:r w:rsidRPr="006C070E">
        <w:rPr>
          <w:b/>
          <w:bCs/>
          <w:sz w:val="26"/>
          <w:szCs w:val="26"/>
        </w:rPr>
        <w:t xml:space="preserve">в </w:t>
      </w:r>
      <w:proofErr w:type="gramStart"/>
      <w:r w:rsidRPr="006C070E">
        <w:rPr>
          <w:b/>
          <w:bCs/>
          <w:sz w:val="26"/>
          <w:szCs w:val="26"/>
        </w:rPr>
        <w:t>предоставлении</w:t>
      </w:r>
      <w:proofErr w:type="gramEnd"/>
      <w:r w:rsidRPr="006C070E">
        <w:rPr>
          <w:b/>
          <w:bCs/>
          <w:sz w:val="26"/>
          <w:szCs w:val="26"/>
        </w:rPr>
        <w:t xml:space="preserve"> муниципальной услуги</w:t>
      </w:r>
    </w:p>
    <w:p w:rsidR="00E4774B" w:rsidRPr="006C070E" w:rsidRDefault="006B5526" w:rsidP="00F86B1B">
      <w:pPr>
        <w:pStyle w:val="af8"/>
        <w:widowControl w:val="0"/>
        <w:numPr>
          <w:ilvl w:val="1"/>
          <w:numId w:val="27"/>
        </w:numPr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Основани</w:t>
      </w:r>
      <w:r w:rsidR="00213889" w:rsidRPr="006C070E">
        <w:rPr>
          <w:sz w:val="26"/>
          <w:szCs w:val="26"/>
        </w:rPr>
        <w:t>я</w:t>
      </w:r>
      <w:r w:rsidRPr="006C070E">
        <w:rPr>
          <w:sz w:val="26"/>
          <w:szCs w:val="26"/>
        </w:rPr>
        <w:t xml:space="preserve"> для приостановления предоставления муниципальной услуги законодательством Российской Федерации не предусмотрен</w:t>
      </w:r>
      <w:r w:rsidR="00213889" w:rsidRPr="006C070E">
        <w:rPr>
          <w:sz w:val="26"/>
          <w:szCs w:val="26"/>
        </w:rPr>
        <w:t>ы</w:t>
      </w:r>
      <w:r w:rsidRPr="006C070E">
        <w:rPr>
          <w:sz w:val="26"/>
          <w:szCs w:val="26"/>
        </w:rPr>
        <w:t>.</w:t>
      </w:r>
    </w:p>
    <w:p w:rsidR="00D96E39" w:rsidRPr="006C070E" w:rsidRDefault="00D96E39" w:rsidP="00F86B1B">
      <w:pPr>
        <w:pStyle w:val="af8"/>
        <w:widowControl w:val="0"/>
        <w:numPr>
          <w:ilvl w:val="1"/>
          <w:numId w:val="27"/>
        </w:numPr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Заявителю направляется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</w:t>
      </w:r>
      <w:r w:rsidR="00E4774B" w:rsidRPr="006C070E">
        <w:rPr>
          <w:sz w:val="26"/>
          <w:szCs w:val="26"/>
        </w:rPr>
        <w:t xml:space="preserve">ства или </w:t>
      </w:r>
      <w:r w:rsidR="00E4774B" w:rsidRPr="006C070E">
        <w:rPr>
          <w:sz w:val="26"/>
          <w:szCs w:val="26"/>
        </w:rPr>
        <w:lastRenderedPageBreak/>
        <w:t xml:space="preserve">садового дома (далее – </w:t>
      </w:r>
      <w:r w:rsidRPr="006C070E">
        <w:rPr>
          <w:sz w:val="26"/>
          <w:szCs w:val="26"/>
        </w:rPr>
        <w:t>уведомление о несоответствии) в случае, если:</w:t>
      </w:r>
    </w:p>
    <w:p w:rsidR="00E4774B" w:rsidRPr="006C070E" w:rsidRDefault="00D96E39" w:rsidP="00F86B1B">
      <w:pPr>
        <w:pStyle w:val="af8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указанные в уведомлении о планируемом строительстве или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proofErr w:type="spellStart"/>
      <w:r w:rsidRPr="006C070E">
        <w:rPr>
          <w:sz w:val="26"/>
          <w:szCs w:val="26"/>
        </w:rPr>
        <w:t>ГрК</w:t>
      </w:r>
      <w:proofErr w:type="spellEnd"/>
      <w:r w:rsidRPr="006C070E">
        <w:rPr>
          <w:sz w:val="26"/>
          <w:szCs w:val="26"/>
        </w:rPr>
        <w:t xml:space="preserve"> РФ, другими федеральными законами и действующим на дату поступления уведомления о планируемом</w:t>
      </w:r>
      <w:proofErr w:type="gramEnd"/>
      <w:r w:rsidRPr="006C070E">
        <w:rPr>
          <w:sz w:val="26"/>
          <w:szCs w:val="26"/>
        </w:rPr>
        <w:t xml:space="preserve"> </w:t>
      </w:r>
      <w:proofErr w:type="gramStart"/>
      <w:r w:rsidRPr="006C070E">
        <w:rPr>
          <w:sz w:val="26"/>
          <w:szCs w:val="26"/>
        </w:rPr>
        <w:t>строительстве</w:t>
      </w:r>
      <w:proofErr w:type="gramEnd"/>
      <w:r w:rsidRPr="006C070E">
        <w:rPr>
          <w:sz w:val="26"/>
          <w:szCs w:val="26"/>
        </w:rPr>
        <w:t>, уведомления об изменении параметров;</w:t>
      </w:r>
    </w:p>
    <w:p w:rsidR="00E4774B" w:rsidRPr="006C070E" w:rsidRDefault="00D96E39" w:rsidP="00F86B1B">
      <w:pPr>
        <w:pStyle w:val="af8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E4774B" w:rsidRPr="006C070E" w:rsidRDefault="00D96E39" w:rsidP="00F86B1B">
      <w:pPr>
        <w:pStyle w:val="af8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уведомление о планируемом строительстве, уведомление об изменении параметров подано или направлено лицом (в том числе заявителем, представителем), не являющимся застройщиком в связи с отсутствием у него прав на земельный участок;</w:t>
      </w:r>
    </w:p>
    <w:p w:rsidR="00C535F6" w:rsidRPr="006C070E" w:rsidRDefault="00D96E39" w:rsidP="00F86B1B">
      <w:pPr>
        <w:pStyle w:val="af8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в срок, указанный в части 9 статьи 51.1 </w:t>
      </w:r>
      <w:proofErr w:type="spellStart"/>
      <w:r w:rsidRPr="006C070E">
        <w:rPr>
          <w:sz w:val="26"/>
          <w:szCs w:val="26"/>
        </w:rPr>
        <w:t>ГрК</w:t>
      </w:r>
      <w:proofErr w:type="spellEnd"/>
      <w:r w:rsidRPr="006C070E">
        <w:rPr>
          <w:sz w:val="26"/>
          <w:szCs w:val="26"/>
        </w:rPr>
        <w:t xml:space="preserve"> РФ от органа исполнительной власти субъекта Российской Федерации, уполномоченного в области охраны объектов культурного наследия (Управление по государственной охране объектов культурного наследия Республики Башкортостан),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</w:t>
      </w:r>
      <w:proofErr w:type="gramEnd"/>
      <w:r w:rsidRPr="006C070E">
        <w:rPr>
          <w:sz w:val="26"/>
          <w:szCs w:val="26"/>
        </w:rPr>
        <w:t xml:space="preserve"> градостроительным регламентом применительно к территориальной зоне, расположенной в </w:t>
      </w:r>
      <w:proofErr w:type="gramStart"/>
      <w:r w:rsidRPr="006C070E">
        <w:rPr>
          <w:sz w:val="26"/>
          <w:szCs w:val="26"/>
        </w:rPr>
        <w:t>границах</w:t>
      </w:r>
      <w:proofErr w:type="gramEnd"/>
      <w:r w:rsidRPr="006C070E">
        <w:rPr>
          <w:sz w:val="26"/>
          <w:szCs w:val="26"/>
        </w:rPr>
        <w:t xml:space="preserve"> территории исторического поселения федерального или регионального значения.</w:t>
      </w:r>
    </w:p>
    <w:p w:rsidR="00A175A3" w:rsidRPr="006C070E" w:rsidRDefault="00D96E39" w:rsidP="00F86B1B">
      <w:pPr>
        <w:pStyle w:val="af8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 обращения заявителя для исправления техническо</w:t>
      </w:r>
      <w:proofErr w:type="gramStart"/>
      <w:r w:rsidRPr="006C070E">
        <w:rPr>
          <w:sz w:val="26"/>
          <w:szCs w:val="26"/>
        </w:rPr>
        <w:t>й(</w:t>
      </w:r>
      <w:proofErr w:type="gramEnd"/>
      <w:r w:rsidRPr="006C070E">
        <w:rPr>
          <w:sz w:val="26"/>
          <w:szCs w:val="26"/>
        </w:rPr>
        <w:t>-их) ошибки(-</w:t>
      </w:r>
      <w:proofErr w:type="spellStart"/>
      <w:r w:rsidRPr="006C070E">
        <w:rPr>
          <w:sz w:val="26"/>
          <w:szCs w:val="26"/>
        </w:rPr>
        <w:t>ок</w:t>
      </w:r>
      <w:proofErr w:type="spellEnd"/>
      <w:r w:rsidRPr="006C070E">
        <w:rPr>
          <w:sz w:val="26"/>
          <w:szCs w:val="26"/>
        </w:rPr>
        <w:t>) в уведомлении о соответствии: отсутствие факта допущения технической(-их) ошибки(-</w:t>
      </w:r>
      <w:proofErr w:type="spellStart"/>
      <w:r w:rsidRPr="006C070E">
        <w:rPr>
          <w:sz w:val="26"/>
          <w:szCs w:val="26"/>
        </w:rPr>
        <w:t>ок</w:t>
      </w:r>
      <w:proofErr w:type="spellEnd"/>
      <w:r w:rsidRPr="006C070E">
        <w:rPr>
          <w:sz w:val="26"/>
          <w:szCs w:val="26"/>
        </w:rPr>
        <w:t>) в уведомлении о соответствии.</w:t>
      </w:r>
    </w:p>
    <w:p w:rsidR="00CC5FCD" w:rsidRPr="006C070E" w:rsidRDefault="00D96E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 обращения заявителя для получения повторного экземпляра (дубликата) уведомления о соответствии основания для отказа в предоставлении муниципальной услуги не предусмотрены.</w:t>
      </w:r>
    </w:p>
    <w:p w:rsidR="00CC5FCD" w:rsidRPr="006C070E" w:rsidRDefault="00CC5FCD" w:rsidP="00F86B1B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A175A3" w:rsidRPr="006C070E" w:rsidRDefault="00A175A3" w:rsidP="00F86B1B">
      <w:pPr>
        <w:widowControl w:val="0"/>
        <w:tabs>
          <w:tab w:val="left" w:pos="567"/>
        </w:tabs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4ED5" w:rsidRPr="006C070E" w:rsidRDefault="00A175A3" w:rsidP="00F86B1B">
      <w:pPr>
        <w:pStyle w:val="af8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 не предусмотрены.</w:t>
      </w:r>
      <w:proofErr w:type="gramEnd"/>
    </w:p>
    <w:p w:rsidR="00CC5FCD" w:rsidRPr="006C070E" w:rsidRDefault="00CC5FCD" w:rsidP="00F86B1B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A175A3" w:rsidRPr="006C070E" w:rsidRDefault="00A175A3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6C070E">
        <w:rPr>
          <w:rFonts w:eastAsia="Calibri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175A3" w:rsidRPr="006C070E" w:rsidRDefault="00A175A3" w:rsidP="00F86B1B">
      <w:pPr>
        <w:pStyle w:val="af8"/>
        <w:widowControl w:val="0"/>
        <w:numPr>
          <w:ilvl w:val="1"/>
          <w:numId w:val="27"/>
        </w:numPr>
        <w:tabs>
          <w:tab w:val="left" w:pos="0"/>
          <w:tab w:val="left" w:pos="567"/>
        </w:tabs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sz w:val="26"/>
          <w:szCs w:val="26"/>
        </w:rPr>
        <w:t>Предоставление муниципальной услуги осуществляется бесплатно.</w:t>
      </w:r>
    </w:p>
    <w:p w:rsidR="003F7D46" w:rsidRPr="006C070E" w:rsidRDefault="003F7D46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75A3" w:rsidRPr="006C070E" w:rsidRDefault="00A175A3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</w:t>
      </w:r>
      <w:r w:rsidRPr="006C070E">
        <w:rPr>
          <w:b/>
          <w:bCs/>
          <w:sz w:val="26"/>
          <w:szCs w:val="26"/>
        </w:rPr>
        <w:lastRenderedPageBreak/>
        <w:t xml:space="preserve">услуги, включая информацию о методике расчета </w:t>
      </w:r>
      <w:r w:rsidR="00C84ED5" w:rsidRPr="006C070E">
        <w:rPr>
          <w:b/>
          <w:bCs/>
          <w:sz w:val="26"/>
          <w:szCs w:val="26"/>
        </w:rPr>
        <w:br/>
      </w:r>
      <w:r w:rsidRPr="006C070E">
        <w:rPr>
          <w:b/>
          <w:bCs/>
          <w:sz w:val="26"/>
          <w:szCs w:val="26"/>
        </w:rPr>
        <w:t>размера такой платы</w:t>
      </w:r>
    </w:p>
    <w:p w:rsidR="00A175A3" w:rsidRPr="006C070E" w:rsidRDefault="00A175A3" w:rsidP="00F86B1B">
      <w:pPr>
        <w:pStyle w:val="af8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A175A3" w:rsidRPr="006C070E" w:rsidRDefault="00A175A3" w:rsidP="00F86B1B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bCs/>
          <w:sz w:val="26"/>
          <w:szCs w:val="26"/>
        </w:rPr>
      </w:pPr>
    </w:p>
    <w:p w:rsidR="00C84ED5" w:rsidRPr="006C070E" w:rsidRDefault="00A175A3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 xml:space="preserve">Максимальный срок ожидания в очереди при подаче запроса </w:t>
      </w:r>
      <w:r w:rsidR="00C84ED5" w:rsidRPr="006C070E">
        <w:rPr>
          <w:b/>
          <w:bCs/>
          <w:sz w:val="26"/>
          <w:szCs w:val="26"/>
        </w:rPr>
        <w:br/>
      </w:r>
      <w:r w:rsidRPr="006C070E">
        <w:rPr>
          <w:b/>
          <w:bCs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A175A3" w:rsidRPr="006C070E" w:rsidRDefault="00A175A3" w:rsidP="00F86B1B">
      <w:pPr>
        <w:pStyle w:val="af8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6"/>
          <w:szCs w:val="26"/>
        </w:rPr>
      </w:pPr>
      <w:r w:rsidRPr="006C070E">
        <w:rPr>
          <w:sz w:val="26"/>
          <w:szCs w:val="26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A175A3" w:rsidRPr="006C070E" w:rsidRDefault="00A175A3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75A3" w:rsidRPr="006C070E" w:rsidRDefault="00A175A3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6"/>
          <w:szCs w:val="26"/>
        </w:rPr>
      </w:pPr>
      <w:r w:rsidRPr="006C070E">
        <w:rPr>
          <w:rFonts w:eastAsia="Calibri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175A3" w:rsidRPr="006C070E" w:rsidRDefault="00A175A3" w:rsidP="00F86B1B">
      <w:pPr>
        <w:pStyle w:val="af8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Все уведомления о планируемом строительстве, </w:t>
      </w:r>
      <w:r w:rsidRPr="006C070E">
        <w:rPr>
          <w:bCs/>
          <w:sz w:val="26"/>
          <w:szCs w:val="26"/>
        </w:rPr>
        <w:t>об изменении параметров строительства</w:t>
      </w:r>
      <w:r w:rsidRPr="006C070E">
        <w:rPr>
          <w:sz w:val="26"/>
          <w:szCs w:val="26"/>
        </w:rPr>
        <w:t>, запрос о предоставлении муниципальной услуги, в том числе поступившие в форме электронного документа с использованием ЕПГУ</w:t>
      </w:r>
      <w:r w:rsidR="007864D7" w:rsidRPr="006C070E">
        <w:rPr>
          <w:sz w:val="26"/>
          <w:szCs w:val="26"/>
        </w:rPr>
        <w:t xml:space="preserve"> (ГИСОГД РБ)</w:t>
      </w:r>
      <w:r w:rsidRPr="006C070E">
        <w:rPr>
          <w:sz w:val="26"/>
          <w:szCs w:val="26"/>
        </w:rPr>
        <w:t>, посредством почтового отправления, либо поданные через многофункциональный центр, принятые</w:t>
      </w:r>
      <w:r w:rsidR="009D30C5" w:rsidRPr="006C070E">
        <w:rPr>
          <w:sz w:val="26"/>
          <w:szCs w:val="26"/>
        </w:rPr>
        <w:t xml:space="preserve"> к рассмотрению Администрацией</w:t>
      </w:r>
      <w:r w:rsidRPr="006C070E">
        <w:rPr>
          <w:sz w:val="26"/>
          <w:szCs w:val="26"/>
        </w:rPr>
        <w:t>, подлежат регистрации в течение 1 рабочего дня.</w:t>
      </w:r>
      <w:proofErr w:type="gramEnd"/>
    </w:p>
    <w:p w:rsidR="00A175A3" w:rsidRPr="006C070E" w:rsidRDefault="00A175A3" w:rsidP="00F86B1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Требования к помещениям, в которых предоставляется </w:t>
      </w:r>
      <w:r w:rsidRPr="006C070E">
        <w:rPr>
          <w:b/>
          <w:sz w:val="26"/>
          <w:szCs w:val="26"/>
        </w:rPr>
        <w:br/>
        <w:t>муниципальная услуга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2.21</w:t>
      </w:r>
      <w:r w:rsidR="00711D38" w:rsidRPr="006C070E">
        <w:rPr>
          <w:sz w:val="26"/>
          <w:szCs w:val="26"/>
        </w:rPr>
        <w:t xml:space="preserve">. </w:t>
      </w:r>
      <w:r w:rsidRPr="006C070E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E763F" w:rsidRPr="006C070E" w:rsidRDefault="00CE763F" w:rsidP="00CE763F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763F" w:rsidRPr="006C070E" w:rsidRDefault="00CE763F" w:rsidP="00CE76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6C070E">
        <w:rPr>
          <w:sz w:val="26"/>
          <w:szCs w:val="26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1" w:history="1">
        <w:r w:rsidRPr="006C070E">
          <w:rPr>
            <w:sz w:val="26"/>
            <w:szCs w:val="26"/>
          </w:rPr>
          <w:t>порядке</w:t>
        </w:r>
      </w:hyperlink>
      <w:r w:rsidRPr="006C070E">
        <w:rPr>
          <w:sz w:val="26"/>
          <w:szCs w:val="26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2.22</w:t>
      </w:r>
      <w:r w:rsidR="00711D38" w:rsidRPr="006C070E">
        <w:rPr>
          <w:sz w:val="26"/>
          <w:szCs w:val="26"/>
        </w:rPr>
        <w:t xml:space="preserve">. </w:t>
      </w:r>
      <w:r w:rsidRPr="006C070E">
        <w:rPr>
          <w:sz w:val="26"/>
          <w:szCs w:val="26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Центральный вход в здание Администрации (должен быть оборудован информационной табличкой (вывеской), содержащей информацию:</w:t>
      </w:r>
      <w:proofErr w:type="gramEnd"/>
    </w:p>
    <w:p w:rsidR="00CE763F" w:rsidRPr="006C070E" w:rsidRDefault="00CE763F" w:rsidP="00CE763F">
      <w:pPr>
        <w:widowControl w:val="0"/>
        <w:numPr>
          <w:ilvl w:val="0"/>
          <w:numId w:val="4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наименование;</w:t>
      </w:r>
    </w:p>
    <w:p w:rsidR="00CE763F" w:rsidRPr="006C070E" w:rsidRDefault="00CE763F" w:rsidP="00CE763F">
      <w:pPr>
        <w:widowControl w:val="0"/>
        <w:numPr>
          <w:ilvl w:val="0"/>
          <w:numId w:val="4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местонахождение и юридический адрес;</w:t>
      </w:r>
    </w:p>
    <w:p w:rsidR="00CE763F" w:rsidRPr="006C070E" w:rsidRDefault="00CE763F" w:rsidP="00CE763F">
      <w:pPr>
        <w:widowControl w:val="0"/>
        <w:numPr>
          <w:ilvl w:val="0"/>
          <w:numId w:val="4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режим работы;</w:t>
      </w:r>
    </w:p>
    <w:p w:rsidR="00CE763F" w:rsidRPr="006C070E" w:rsidRDefault="00CE763F" w:rsidP="00CE763F">
      <w:pPr>
        <w:widowControl w:val="0"/>
        <w:numPr>
          <w:ilvl w:val="0"/>
          <w:numId w:val="4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график приема;</w:t>
      </w:r>
    </w:p>
    <w:p w:rsidR="00CE763F" w:rsidRPr="006C070E" w:rsidRDefault="00CE763F" w:rsidP="00CE763F">
      <w:pPr>
        <w:widowControl w:val="0"/>
        <w:numPr>
          <w:ilvl w:val="0"/>
          <w:numId w:val="4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номера телефонов для справок.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противопожарной системой и средствами пожаротушения;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системой оповещения о возникновении чрезвычайной ситуации;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средствами оказания первой медицинской помощи;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туалетными комнатами для посетителей.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номера кабинета и наименования отдела;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графика приема заявителей.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возможность беспрепятственного доступа к объекту (зданию, помещению), в </w:t>
      </w:r>
      <w:proofErr w:type="gramStart"/>
      <w:r w:rsidRPr="006C070E">
        <w:rPr>
          <w:sz w:val="26"/>
          <w:szCs w:val="26"/>
        </w:rPr>
        <w:t>котором</w:t>
      </w:r>
      <w:proofErr w:type="gramEnd"/>
      <w:r w:rsidRPr="006C070E">
        <w:rPr>
          <w:sz w:val="26"/>
          <w:szCs w:val="26"/>
        </w:rPr>
        <w:t xml:space="preserve"> предоставляется муниципальная услуга;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допуск </w:t>
      </w:r>
      <w:proofErr w:type="spellStart"/>
      <w:r w:rsidRPr="006C070E">
        <w:rPr>
          <w:sz w:val="26"/>
          <w:szCs w:val="26"/>
        </w:rPr>
        <w:t>сурдопереводчика</w:t>
      </w:r>
      <w:proofErr w:type="spellEnd"/>
      <w:r w:rsidRPr="006C070E">
        <w:rPr>
          <w:sz w:val="26"/>
          <w:szCs w:val="26"/>
        </w:rPr>
        <w:t xml:space="preserve"> и </w:t>
      </w:r>
      <w:proofErr w:type="spellStart"/>
      <w:r w:rsidRPr="006C070E">
        <w:rPr>
          <w:sz w:val="26"/>
          <w:szCs w:val="26"/>
        </w:rPr>
        <w:t>тифлосурдопереводчика</w:t>
      </w:r>
      <w:proofErr w:type="spellEnd"/>
      <w:r w:rsidRPr="006C070E">
        <w:rPr>
          <w:sz w:val="26"/>
          <w:szCs w:val="26"/>
        </w:rPr>
        <w:t>;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 на объекты социальной, инженерной и транспортной </w:t>
      </w:r>
      <w:r w:rsidRPr="006C070E">
        <w:rPr>
          <w:sz w:val="26"/>
          <w:szCs w:val="26"/>
        </w:rPr>
        <w:lastRenderedPageBreak/>
        <w:t xml:space="preserve">инфраструктур, в которых предоставляются услуги; </w:t>
      </w:r>
    </w:p>
    <w:p w:rsidR="00CE763F" w:rsidRPr="006C070E" w:rsidRDefault="00CE763F" w:rsidP="00CE76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2B321B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Показатели доступности и качества предоставления </w:t>
      </w: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муниципальной услуги</w:t>
      </w:r>
    </w:p>
    <w:p w:rsidR="006713F4" w:rsidRPr="006C070E" w:rsidRDefault="006713F4" w:rsidP="00F86B1B">
      <w:pPr>
        <w:pStyle w:val="af8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</w:t>
      </w:r>
      <w:r w:rsidRPr="006C070E">
        <w:rPr>
          <w:bCs/>
          <w:sz w:val="26"/>
          <w:szCs w:val="26"/>
        </w:rPr>
        <w:t>в информационно-телекоммуникационной сети Интернет</w:t>
      </w:r>
      <w:r w:rsidRPr="006C070E">
        <w:rPr>
          <w:rFonts w:eastAsia="Calibri"/>
          <w:sz w:val="26"/>
          <w:szCs w:val="26"/>
        </w:rPr>
        <w:t>), средствах массовой информации.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Возможность выб</w:t>
      </w:r>
      <w:r w:rsidR="00794FA9" w:rsidRPr="006C070E">
        <w:rPr>
          <w:rFonts w:eastAsia="Calibri"/>
          <w:sz w:val="26"/>
          <w:szCs w:val="26"/>
        </w:rPr>
        <w:t xml:space="preserve">ора заявителем формы обращения </w:t>
      </w:r>
      <w:r w:rsidRPr="006C070E">
        <w:rPr>
          <w:rFonts w:eastAsia="Calibri"/>
          <w:sz w:val="26"/>
          <w:szCs w:val="26"/>
        </w:rPr>
        <w:t>за предоставлением муниципальной услуги н</w:t>
      </w:r>
      <w:r w:rsidR="009D30C5" w:rsidRPr="006C070E">
        <w:rPr>
          <w:rFonts w:eastAsia="Calibri"/>
          <w:sz w:val="26"/>
          <w:szCs w:val="26"/>
        </w:rPr>
        <w:t>епосредственно в Администрацию</w:t>
      </w:r>
      <w:r w:rsidRPr="006C070E">
        <w:rPr>
          <w:rFonts w:eastAsia="Calibri"/>
          <w:sz w:val="26"/>
          <w:szCs w:val="26"/>
        </w:rPr>
        <w:t xml:space="preserve"> либо в форме электронных документов с использованием ЕПГУ</w:t>
      </w:r>
      <w:r w:rsidR="007864D7" w:rsidRPr="006C070E">
        <w:rPr>
          <w:sz w:val="26"/>
          <w:szCs w:val="26"/>
        </w:rPr>
        <w:t>, ГИСОГД РБ (при наличии технической возможности)</w:t>
      </w:r>
      <w:r w:rsidRPr="006C070E">
        <w:rPr>
          <w:rFonts w:eastAsia="Calibri"/>
          <w:sz w:val="26"/>
          <w:szCs w:val="26"/>
        </w:rPr>
        <w:t xml:space="preserve"> либо через </w:t>
      </w:r>
      <w:proofErr w:type="gramStart"/>
      <w:r w:rsidRPr="006C070E">
        <w:rPr>
          <w:rFonts w:eastAsia="Calibri"/>
          <w:sz w:val="26"/>
          <w:szCs w:val="26"/>
        </w:rPr>
        <w:t>многофункциональный</w:t>
      </w:r>
      <w:proofErr w:type="gramEnd"/>
      <w:r w:rsidRPr="006C070E">
        <w:rPr>
          <w:rFonts w:eastAsia="Calibri"/>
          <w:sz w:val="26"/>
          <w:szCs w:val="26"/>
        </w:rPr>
        <w:t xml:space="preserve"> центр.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Возможность получения заявителем уведомлений о предоставлении муниципальной услуги с помощью ЕПГУ</w:t>
      </w:r>
      <w:r w:rsidR="007864D7" w:rsidRPr="006C070E">
        <w:rPr>
          <w:rFonts w:eastAsia="Calibri"/>
          <w:sz w:val="26"/>
          <w:szCs w:val="26"/>
        </w:rPr>
        <w:t xml:space="preserve"> (</w:t>
      </w:r>
      <w:r w:rsidR="007864D7" w:rsidRPr="006C070E">
        <w:rPr>
          <w:sz w:val="26"/>
          <w:szCs w:val="26"/>
        </w:rPr>
        <w:t>ГИСОГД РБ при наличии технической возможности)</w:t>
      </w:r>
      <w:r w:rsidRPr="006C070E">
        <w:rPr>
          <w:rFonts w:eastAsia="Calibri"/>
          <w:sz w:val="26"/>
          <w:szCs w:val="26"/>
        </w:rPr>
        <w:t>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13F4" w:rsidRPr="006C070E" w:rsidRDefault="006713F4" w:rsidP="00F86B1B">
      <w:pPr>
        <w:pStyle w:val="af8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 xml:space="preserve">Своевременность предоставления муниципальной услуги в </w:t>
      </w:r>
      <w:proofErr w:type="gramStart"/>
      <w:r w:rsidRPr="006C070E">
        <w:rPr>
          <w:rFonts w:eastAsia="Calibri"/>
          <w:sz w:val="26"/>
          <w:szCs w:val="26"/>
        </w:rPr>
        <w:t>соответствии</w:t>
      </w:r>
      <w:proofErr w:type="gramEnd"/>
      <w:r w:rsidRPr="006C070E">
        <w:rPr>
          <w:rFonts w:eastAsia="Calibri"/>
          <w:sz w:val="26"/>
          <w:szCs w:val="26"/>
        </w:rPr>
        <w:t xml:space="preserve"> со стандартом ее предоставления, установленным настоящим Административным регламентом.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Минимально возможное количе</w:t>
      </w:r>
      <w:r w:rsidR="00794FA9" w:rsidRPr="006C070E">
        <w:rPr>
          <w:rFonts w:eastAsia="Calibri"/>
          <w:sz w:val="26"/>
          <w:szCs w:val="26"/>
        </w:rPr>
        <w:t xml:space="preserve">ство взаимодействий гражданина </w:t>
      </w:r>
      <w:r w:rsidRPr="006C070E">
        <w:rPr>
          <w:rFonts w:eastAsia="Calibri"/>
          <w:sz w:val="26"/>
          <w:szCs w:val="26"/>
        </w:rPr>
        <w:t xml:space="preserve">с должностными лицами, участвующими в </w:t>
      </w:r>
      <w:proofErr w:type="gramStart"/>
      <w:r w:rsidRPr="006C070E">
        <w:rPr>
          <w:rFonts w:eastAsia="Calibri"/>
          <w:sz w:val="26"/>
          <w:szCs w:val="26"/>
        </w:rPr>
        <w:t>предоставлении</w:t>
      </w:r>
      <w:proofErr w:type="gramEnd"/>
      <w:r w:rsidRPr="006C070E">
        <w:rPr>
          <w:rFonts w:eastAsia="Calibri"/>
          <w:sz w:val="26"/>
          <w:szCs w:val="26"/>
        </w:rPr>
        <w:t xml:space="preserve"> муниципальной услуги.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 xml:space="preserve">Отсутствие нарушений установленных сроков в </w:t>
      </w:r>
      <w:proofErr w:type="gramStart"/>
      <w:r w:rsidRPr="006C070E">
        <w:rPr>
          <w:rFonts w:eastAsia="Calibri"/>
          <w:sz w:val="26"/>
          <w:szCs w:val="26"/>
        </w:rPr>
        <w:t>процессе</w:t>
      </w:r>
      <w:proofErr w:type="gramEnd"/>
      <w:r w:rsidRPr="006C070E">
        <w:rPr>
          <w:rFonts w:eastAsia="Calibri"/>
          <w:sz w:val="26"/>
          <w:szCs w:val="26"/>
        </w:rPr>
        <w:t xml:space="preserve"> предоставления муниципальной услуги.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C070E">
        <w:rPr>
          <w:rFonts w:eastAsia="Calibri"/>
          <w:sz w:val="26"/>
          <w:szCs w:val="26"/>
        </w:rPr>
        <w:t>Отсутствие заявлений об оспаривании решений, действ</w:t>
      </w:r>
      <w:r w:rsidR="009D30C5" w:rsidRPr="006C070E">
        <w:rPr>
          <w:rFonts w:eastAsia="Calibri"/>
          <w:sz w:val="26"/>
          <w:szCs w:val="26"/>
        </w:rPr>
        <w:t>ий (бездействия) Администрации</w:t>
      </w:r>
      <w:r w:rsidRPr="006C070E">
        <w:rPr>
          <w:rFonts w:eastAsia="Calibri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C070E">
        <w:rPr>
          <w:rFonts w:eastAsia="Calibri"/>
          <w:sz w:val="26"/>
          <w:szCs w:val="26"/>
        </w:rPr>
        <w:t>итогам</w:t>
      </w:r>
      <w:proofErr w:type="gramEnd"/>
      <w:r w:rsidRPr="006C070E">
        <w:rPr>
          <w:rFonts w:eastAsia="Calibri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</w:t>
      </w:r>
      <w:r w:rsidRPr="006C070E">
        <w:rPr>
          <w:b/>
          <w:bCs/>
          <w:sz w:val="26"/>
          <w:szCs w:val="26"/>
        </w:rPr>
        <w:t>многофункциональных центрах предоставления государственных и муниципальных услуг,</w:t>
      </w:r>
      <w:r w:rsidRPr="006C070E">
        <w:rPr>
          <w:b/>
          <w:sz w:val="26"/>
          <w:szCs w:val="26"/>
        </w:rPr>
        <w:t xml:space="preserve"> особенности предоставления муниципальной услуги </w:t>
      </w:r>
      <w:r w:rsidRPr="006C070E">
        <w:rPr>
          <w:b/>
          <w:bCs/>
          <w:sz w:val="26"/>
          <w:szCs w:val="26"/>
        </w:rPr>
        <w:t xml:space="preserve">по экстерриториальному принципу и особенности предоставления муниципальной услуги </w:t>
      </w:r>
      <w:r w:rsidRPr="006C070E">
        <w:rPr>
          <w:b/>
          <w:sz w:val="26"/>
          <w:szCs w:val="26"/>
        </w:rPr>
        <w:t>в электронной форме</w:t>
      </w:r>
    </w:p>
    <w:p w:rsidR="006713F4" w:rsidRPr="006C070E" w:rsidRDefault="006713F4" w:rsidP="00F86B1B">
      <w:pPr>
        <w:pStyle w:val="af8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7864D7" w:rsidRPr="006C070E">
        <w:rPr>
          <w:sz w:val="26"/>
          <w:szCs w:val="26"/>
        </w:rPr>
        <w:t xml:space="preserve">, ГИСОГД РБ (при наличии технической возможности) </w:t>
      </w:r>
      <w:r w:rsidRPr="006C070E">
        <w:rPr>
          <w:sz w:val="26"/>
          <w:szCs w:val="26"/>
        </w:rPr>
        <w:t>и получения результата муниципальной услуги в любом многофункциональном центре по выбору заявителя.</w:t>
      </w:r>
    </w:p>
    <w:p w:rsidR="006713F4" w:rsidRPr="006C070E" w:rsidRDefault="006713F4" w:rsidP="00F86B1B">
      <w:pPr>
        <w:pStyle w:val="af8"/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Заявителям обеспечивается возможность представления уведомления о </w:t>
      </w:r>
      <w:r w:rsidRPr="006C070E">
        <w:rPr>
          <w:sz w:val="26"/>
          <w:szCs w:val="26"/>
        </w:rPr>
        <w:lastRenderedPageBreak/>
        <w:t xml:space="preserve">планируемом строительстве, уведомления </w:t>
      </w:r>
      <w:r w:rsidRPr="006C070E">
        <w:rPr>
          <w:bCs/>
          <w:sz w:val="26"/>
          <w:szCs w:val="26"/>
        </w:rPr>
        <w:t>об изменении параметров строительства</w:t>
      </w:r>
      <w:r w:rsidRPr="006C070E">
        <w:rPr>
          <w:sz w:val="26"/>
          <w:szCs w:val="26"/>
        </w:rPr>
        <w:t xml:space="preserve"> и прилагаемых документов в форме электронных документов посредством ЕПГУ</w:t>
      </w:r>
      <w:r w:rsidR="007864D7" w:rsidRPr="006C070E">
        <w:rPr>
          <w:sz w:val="26"/>
          <w:szCs w:val="26"/>
        </w:rPr>
        <w:t>, ГИСОГД РБ (при наличии технической возможности)</w:t>
      </w:r>
      <w:r w:rsidRPr="006C070E">
        <w:rPr>
          <w:sz w:val="26"/>
          <w:szCs w:val="26"/>
        </w:rPr>
        <w:t>.</w:t>
      </w:r>
    </w:p>
    <w:p w:rsidR="006713F4" w:rsidRPr="006C070E" w:rsidRDefault="006713F4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Формирование заявления осуществляется посредством заполнения электронной формы запроса на ЕПГУ</w:t>
      </w:r>
      <w:r w:rsidR="007864D7" w:rsidRPr="006C070E">
        <w:rPr>
          <w:sz w:val="26"/>
          <w:szCs w:val="26"/>
        </w:rPr>
        <w:t xml:space="preserve"> (ГИСОГД РБ)</w:t>
      </w:r>
      <w:r w:rsidRPr="006C070E">
        <w:rPr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:rsidR="006713F4" w:rsidRPr="006C070E" w:rsidRDefault="006713F4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Заявитель заполняет интерактивную форму: вносит необходимые сведения и загружает документы (в отсканированном </w:t>
      </w:r>
      <w:proofErr w:type="gramStart"/>
      <w:r w:rsidRPr="006C070E">
        <w:rPr>
          <w:sz w:val="26"/>
          <w:szCs w:val="26"/>
        </w:rPr>
        <w:t>виде</w:t>
      </w:r>
      <w:proofErr w:type="gramEnd"/>
      <w:r w:rsidRPr="006C070E">
        <w:rPr>
          <w:sz w:val="26"/>
          <w:szCs w:val="26"/>
        </w:rPr>
        <w:t xml:space="preserve">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6713F4" w:rsidRPr="006C070E" w:rsidRDefault="006713F4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образования, в границах которого расположен земельный участок.</w:t>
      </w:r>
    </w:p>
    <w:p w:rsidR="006713F4" w:rsidRPr="006C070E" w:rsidRDefault="006713F4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Вариант предоставления услуги формируется по результатам прохождения заявителем экспертной системы в интерактивной форме заявления.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13F4" w:rsidRPr="006C070E" w:rsidRDefault="006713F4" w:rsidP="00F86B1B">
      <w:pPr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 формировании заявления заявителю обеспечивается:</w:t>
      </w:r>
    </w:p>
    <w:p w:rsidR="006713F4" w:rsidRPr="006C070E" w:rsidRDefault="006713F4" w:rsidP="00F86B1B">
      <w:pPr>
        <w:pStyle w:val="a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6713F4" w:rsidRPr="006C070E" w:rsidRDefault="006713F4" w:rsidP="00F86B1B">
      <w:pPr>
        <w:pStyle w:val="a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6713F4" w:rsidRPr="006C070E" w:rsidRDefault="006713F4" w:rsidP="00F86B1B">
      <w:pPr>
        <w:pStyle w:val="a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сохранение ранее введенных в электр</w:t>
      </w:r>
      <w:r w:rsidR="00794FA9" w:rsidRPr="006C070E">
        <w:rPr>
          <w:sz w:val="26"/>
          <w:szCs w:val="26"/>
        </w:rPr>
        <w:t xml:space="preserve">онную форму заявления значений </w:t>
      </w:r>
      <w:r w:rsidRPr="006C070E">
        <w:rPr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713F4" w:rsidRPr="006C070E" w:rsidRDefault="006713F4" w:rsidP="00F86B1B">
      <w:pPr>
        <w:pStyle w:val="a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713F4" w:rsidRPr="006C070E" w:rsidRDefault="006713F4" w:rsidP="00F86B1B">
      <w:pPr>
        <w:pStyle w:val="a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C070E">
        <w:rPr>
          <w:sz w:val="26"/>
          <w:szCs w:val="26"/>
        </w:rPr>
        <w:t>потери</w:t>
      </w:r>
      <w:proofErr w:type="gramEnd"/>
      <w:r w:rsidRPr="006C070E">
        <w:rPr>
          <w:sz w:val="26"/>
          <w:szCs w:val="26"/>
        </w:rPr>
        <w:t xml:space="preserve"> ранее введенной информации;</w:t>
      </w:r>
    </w:p>
    <w:p w:rsidR="006713F4" w:rsidRPr="006C070E" w:rsidRDefault="006713F4" w:rsidP="00F86B1B">
      <w:pPr>
        <w:pStyle w:val="a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возможность доступа заявителя на ЕПГУ</w:t>
      </w:r>
      <w:r w:rsidR="007864D7" w:rsidRPr="006C070E">
        <w:rPr>
          <w:sz w:val="26"/>
          <w:szCs w:val="26"/>
        </w:rPr>
        <w:t xml:space="preserve"> (ГИСОГД РБ)</w:t>
      </w:r>
      <w:r w:rsidRPr="006C070E">
        <w:rPr>
          <w:sz w:val="26"/>
          <w:szCs w:val="26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713F4" w:rsidRPr="006C070E" w:rsidRDefault="006713F4" w:rsidP="00F86B1B">
      <w:pPr>
        <w:widowControl w:val="0"/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Заявитель выполняет подачу заявления. ЕП</w:t>
      </w:r>
      <w:r w:rsidR="00794FA9" w:rsidRPr="006C070E">
        <w:rPr>
          <w:sz w:val="26"/>
          <w:szCs w:val="26"/>
        </w:rPr>
        <w:t xml:space="preserve">ГУ формирует запрос </w:t>
      </w:r>
      <w:r w:rsidRPr="006C070E">
        <w:rPr>
          <w:sz w:val="26"/>
          <w:szCs w:val="26"/>
        </w:rPr>
        <w:t>к ГИСОГД РБ: запрос с данными заявления.</w:t>
      </w:r>
    </w:p>
    <w:p w:rsidR="006713F4" w:rsidRPr="006C070E" w:rsidRDefault="006713F4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Сформированный и подписанный запрос, и иные документы, необходимые для предоставления муниципальной услуги, направляются посредством ЕПГУ через муниципальную компон</w:t>
      </w:r>
      <w:r w:rsidR="009D30C5" w:rsidRPr="006C070E">
        <w:rPr>
          <w:sz w:val="26"/>
          <w:szCs w:val="26"/>
        </w:rPr>
        <w:t>енту ГИСОГД РБ в Администрацию</w:t>
      </w:r>
      <w:r w:rsidRPr="006C070E">
        <w:rPr>
          <w:sz w:val="26"/>
          <w:szCs w:val="26"/>
        </w:rPr>
        <w:t>.</w:t>
      </w: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При подаче физическим лицом указанных уведомлений в электронной форме посредством ЕПГУ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этом случае заявитель или </w:t>
      </w:r>
      <w:r w:rsidR="00794FA9" w:rsidRPr="006C070E">
        <w:rPr>
          <w:sz w:val="26"/>
          <w:szCs w:val="26"/>
        </w:rPr>
        <w:t xml:space="preserve">его представитель авторизуется </w:t>
      </w:r>
      <w:r w:rsidRPr="006C070E">
        <w:rPr>
          <w:sz w:val="26"/>
          <w:szCs w:val="26"/>
        </w:rPr>
        <w:t>на ЕПГУ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="009D30C5" w:rsidRPr="006C070E">
        <w:rPr>
          <w:sz w:val="26"/>
          <w:szCs w:val="26"/>
        </w:rPr>
        <w:t>в Администрацию</w:t>
      </w:r>
      <w:r w:rsidRPr="006C070E">
        <w:rPr>
          <w:sz w:val="26"/>
          <w:szCs w:val="26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6713F4" w:rsidRPr="006C070E" w:rsidRDefault="006713F4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Заявление о предоставлении муниципальной услуги, при наличии возможности, с помощью подсистемы взаимодействия с ЕПГУ направляется в муниципальную компоненту ГИСОГД РБ, где посредством ГИСОГД РБ, в том числе в автоматизированном режиме, осуществляется регистрация заявления, направление межведомственных запросов и получение информации (включая о технических условиях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обеспечения), поиск</w:t>
      </w:r>
      <w:proofErr w:type="gramEnd"/>
      <w:r w:rsidRPr="006C070E">
        <w:rPr>
          <w:sz w:val="26"/>
          <w:szCs w:val="26"/>
        </w:rPr>
        <w:t xml:space="preserve"> необходимой информации в ГИСОГД РБ, подготовка проекта и подписание результата предоставления муниципальной услуги, а также передача его в ли</w:t>
      </w:r>
      <w:r w:rsidR="009D30C5" w:rsidRPr="006C070E">
        <w:rPr>
          <w:sz w:val="26"/>
          <w:szCs w:val="26"/>
        </w:rPr>
        <w:t>чный кабинет заявителя на ЕПГУ.</w:t>
      </w:r>
    </w:p>
    <w:p w:rsidR="00805470" w:rsidRPr="006C070E" w:rsidRDefault="00805470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 подачи заявления о предоставлении муниципальной услуги с использованием ГИСОГД РБ (при наличии технической возможности) прием и регистрация заявления, а также дальнейшее оказание муниципальной услуги осуществляются с использованием функционала ГИСОГД РБ.</w:t>
      </w:r>
    </w:p>
    <w:p w:rsidR="006713F4" w:rsidRPr="006C070E" w:rsidRDefault="00A01961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bCs/>
          <w:sz w:val="26"/>
          <w:szCs w:val="26"/>
        </w:rPr>
        <w:t xml:space="preserve">2.26. </w:t>
      </w:r>
      <w:proofErr w:type="gramStart"/>
      <w:r w:rsidR="006713F4" w:rsidRPr="006C070E">
        <w:rPr>
          <w:bCs/>
          <w:sz w:val="26"/>
          <w:szCs w:val="26"/>
        </w:rPr>
        <w:t>Результаты предоставления муниципальной услуги, указанные в пункте 2.</w:t>
      </w:r>
      <w:r w:rsidR="00514AF4" w:rsidRPr="006C070E">
        <w:rPr>
          <w:bCs/>
          <w:sz w:val="26"/>
          <w:szCs w:val="26"/>
        </w:rPr>
        <w:t>5</w:t>
      </w:r>
      <w:r w:rsidR="006713F4" w:rsidRPr="006C070E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="00805470" w:rsidRPr="006C070E">
        <w:rPr>
          <w:bCs/>
          <w:sz w:val="26"/>
          <w:szCs w:val="26"/>
        </w:rPr>
        <w:t xml:space="preserve"> (в ГИСОГД РБ)</w:t>
      </w:r>
      <w:r w:rsidR="006713F4" w:rsidRPr="006C070E">
        <w:rPr>
          <w:bCs/>
          <w:sz w:val="26"/>
          <w:szCs w:val="26"/>
        </w:rPr>
        <w:t xml:space="preserve"> в форме электронного документа, подписанного</w:t>
      </w:r>
      <w:r w:rsidR="006713F4" w:rsidRPr="006C070E">
        <w:rPr>
          <w:sz w:val="26"/>
          <w:szCs w:val="26"/>
        </w:rPr>
        <w:t xml:space="preserve"> усиленной квалифицированной электронной подписью</w:t>
      </w:r>
      <w:r w:rsidR="006713F4" w:rsidRPr="006C070E">
        <w:rPr>
          <w:bCs/>
          <w:sz w:val="26"/>
          <w:szCs w:val="26"/>
        </w:rPr>
        <w:t xml:space="preserve"> уполномоченного должностного лица Админист</w:t>
      </w:r>
      <w:r w:rsidR="009E1200" w:rsidRPr="006C070E">
        <w:rPr>
          <w:bCs/>
          <w:sz w:val="26"/>
          <w:szCs w:val="26"/>
        </w:rPr>
        <w:t>рации</w:t>
      </w:r>
      <w:r w:rsidR="00794FA9" w:rsidRPr="006C070E">
        <w:rPr>
          <w:bCs/>
          <w:sz w:val="26"/>
          <w:szCs w:val="26"/>
        </w:rPr>
        <w:t xml:space="preserve"> </w:t>
      </w:r>
      <w:r w:rsidR="006713F4" w:rsidRPr="006C070E">
        <w:rPr>
          <w:bCs/>
          <w:sz w:val="26"/>
          <w:szCs w:val="26"/>
        </w:rPr>
        <w:t>в случае направления заявления посредством ЕПГУ</w:t>
      </w:r>
      <w:r w:rsidR="00805470" w:rsidRPr="006C070E">
        <w:rPr>
          <w:bCs/>
          <w:sz w:val="26"/>
          <w:szCs w:val="26"/>
        </w:rPr>
        <w:t xml:space="preserve"> (ГИСОГД РБ при наличии такой возможности)</w:t>
      </w:r>
      <w:r w:rsidR="006713F4" w:rsidRPr="006C070E">
        <w:rPr>
          <w:bCs/>
          <w:sz w:val="26"/>
          <w:szCs w:val="26"/>
        </w:rPr>
        <w:t>.</w:t>
      </w:r>
      <w:proofErr w:type="gramEnd"/>
    </w:p>
    <w:p w:rsidR="006713F4" w:rsidRPr="006C070E" w:rsidRDefault="006713F4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В случае направления заявления посредством ЕПГУ</w:t>
      </w:r>
      <w:r w:rsidR="00805470" w:rsidRPr="006C070E">
        <w:rPr>
          <w:bCs/>
          <w:sz w:val="26"/>
          <w:szCs w:val="26"/>
        </w:rPr>
        <w:t xml:space="preserve"> (ГИСОГД РБ)</w:t>
      </w:r>
      <w:r w:rsidRPr="006C070E">
        <w:rPr>
          <w:bCs/>
          <w:sz w:val="26"/>
          <w:szCs w:val="26"/>
        </w:rPr>
        <w:t xml:space="preserve"> результат предоставления муниципальной услуги также может быть выдан </w:t>
      </w:r>
      <w:r w:rsidR="00794FA9" w:rsidRPr="006C070E">
        <w:rPr>
          <w:bCs/>
          <w:sz w:val="26"/>
          <w:szCs w:val="26"/>
        </w:rPr>
        <w:t xml:space="preserve">заявителю на бумажном носителе </w:t>
      </w:r>
      <w:r w:rsidRPr="006C070E">
        <w:rPr>
          <w:bCs/>
          <w:sz w:val="26"/>
          <w:szCs w:val="26"/>
        </w:rPr>
        <w:t>в многофункциональном центре в порядке, предусмотренном пунктом 6.</w:t>
      </w:r>
      <w:r w:rsidR="00514AF4" w:rsidRPr="006C070E">
        <w:rPr>
          <w:bCs/>
          <w:sz w:val="26"/>
          <w:szCs w:val="26"/>
        </w:rPr>
        <w:t>6</w:t>
      </w:r>
      <w:r w:rsidRPr="006C070E">
        <w:rPr>
          <w:bCs/>
          <w:sz w:val="26"/>
          <w:szCs w:val="26"/>
        </w:rPr>
        <w:t xml:space="preserve"> настоящего Административного регламента.</w:t>
      </w:r>
    </w:p>
    <w:p w:rsidR="00514AF4" w:rsidRPr="006C070E" w:rsidRDefault="00514AF4" w:rsidP="00F86B1B">
      <w:pPr>
        <w:pStyle w:val="af8"/>
        <w:numPr>
          <w:ilvl w:val="1"/>
          <w:numId w:val="1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Документы в электронной форме </w:t>
      </w:r>
      <w:r w:rsidR="00794FA9" w:rsidRPr="006C070E">
        <w:rPr>
          <w:bCs/>
          <w:sz w:val="26"/>
          <w:szCs w:val="26"/>
        </w:rPr>
        <w:t xml:space="preserve">в соответствии </w:t>
      </w:r>
      <w:r w:rsidRPr="006C070E">
        <w:rPr>
          <w:bCs/>
          <w:sz w:val="26"/>
          <w:szCs w:val="26"/>
        </w:rPr>
        <w:t>с постановлением Правительства Российской Федерации</w:t>
      </w:r>
      <w:r w:rsidR="009E1200" w:rsidRPr="006C070E">
        <w:rPr>
          <w:sz w:val="26"/>
          <w:szCs w:val="26"/>
        </w:rPr>
        <w:t xml:space="preserve"> от 26 марта 2016 года №</w:t>
      </w:r>
      <w:r w:rsidRPr="006C070E">
        <w:rPr>
          <w:sz w:val="26"/>
          <w:szCs w:val="26"/>
        </w:rPr>
        <w:t xml:space="preserve">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514AF4" w:rsidRPr="006C070E" w:rsidRDefault="00514AF4" w:rsidP="00F86B1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Электронные документы представляются в следующих </w:t>
      </w:r>
      <w:proofErr w:type="gramStart"/>
      <w:r w:rsidRPr="006C070E">
        <w:rPr>
          <w:sz w:val="26"/>
          <w:szCs w:val="26"/>
        </w:rPr>
        <w:t>форматах</w:t>
      </w:r>
      <w:proofErr w:type="gramEnd"/>
      <w:r w:rsidRPr="006C070E">
        <w:rPr>
          <w:sz w:val="26"/>
          <w:szCs w:val="26"/>
        </w:rPr>
        <w:t>:</w:t>
      </w:r>
    </w:p>
    <w:p w:rsidR="00514AF4" w:rsidRPr="006C070E" w:rsidRDefault="00514AF4" w:rsidP="00F86B1B">
      <w:pPr>
        <w:pStyle w:val="af8"/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6C070E">
        <w:rPr>
          <w:sz w:val="26"/>
          <w:szCs w:val="26"/>
        </w:rPr>
        <w:t>doc</w:t>
      </w:r>
      <w:proofErr w:type="spellEnd"/>
      <w:r w:rsidRPr="006C070E">
        <w:rPr>
          <w:sz w:val="26"/>
          <w:szCs w:val="26"/>
        </w:rPr>
        <w:t xml:space="preserve">, </w:t>
      </w:r>
      <w:proofErr w:type="spellStart"/>
      <w:r w:rsidRPr="006C070E">
        <w:rPr>
          <w:sz w:val="26"/>
          <w:szCs w:val="26"/>
        </w:rPr>
        <w:t>docx</w:t>
      </w:r>
      <w:proofErr w:type="spellEnd"/>
      <w:r w:rsidRPr="006C070E">
        <w:rPr>
          <w:sz w:val="26"/>
          <w:szCs w:val="26"/>
        </w:rPr>
        <w:t xml:space="preserve">, </w:t>
      </w:r>
      <w:proofErr w:type="spellStart"/>
      <w:r w:rsidRPr="006C070E">
        <w:rPr>
          <w:sz w:val="26"/>
          <w:szCs w:val="26"/>
        </w:rPr>
        <w:t>odt</w:t>
      </w:r>
      <w:proofErr w:type="spellEnd"/>
      <w:r w:rsidRPr="006C070E">
        <w:rPr>
          <w:sz w:val="26"/>
          <w:szCs w:val="26"/>
        </w:rPr>
        <w:t xml:space="preserve"> – для документов с текстовым содержанием, не включающим формулы (за исключением документов, указанных в </w:t>
      </w:r>
      <w:proofErr w:type="gramStart"/>
      <w:r w:rsidRPr="006C070E">
        <w:rPr>
          <w:sz w:val="26"/>
          <w:szCs w:val="26"/>
        </w:rPr>
        <w:t>подпункте</w:t>
      </w:r>
      <w:proofErr w:type="gramEnd"/>
      <w:r w:rsidRPr="006C070E">
        <w:rPr>
          <w:sz w:val="26"/>
          <w:szCs w:val="26"/>
        </w:rPr>
        <w:t xml:space="preserve"> «в» настоящего пункта);</w:t>
      </w:r>
    </w:p>
    <w:p w:rsidR="00514AF4" w:rsidRPr="006C070E" w:rsidRDefault="00514AF4" w:rsidP="00F86B1B">
      <w:pPr>
        <w:pStyle w:val="af8"/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6C070E">
        <w:rPr>
          <w:sz w:val="26"/>
          <w:szCs w:val="26"/>
        </w:rPr>
        <w:t>pdf</w:t>
      </w:r>
      <w:proofErr w:type="spellEnd"/>
      <w:r w:rsidRPr="006C070E">
        <w:rPr>
          <w:sz w:val="26"/>
          <w:szCs w:val="26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514AF4" w:rsidRPr="006C070E" w:rsidRDefault="00514AF4" w:rsidP="00F86B1B">
      <w:pPr>
        <w:pStyle w:val="af8"/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6C070E">
        <w:rPr>
          <w:sz w:val="26"/>
          <w:szCs w:val="26"/>
        </w:rPr>
        <w:t>xls</w:t>
      </w:r>
      <w:proofErr w:type="spellEnd"/>
      <w:r w:rsidRPr="006C070E">
        <w:rPr>
          <w:sz w:val="26"/>
          <w:szCs w:val="26"/>
        </w:rPr>
        <w:t xml:space="preserve">, </w:t>
      </w:r>
      <w:proofErr w:type="spellStart"/>
      <w:r w:rsidRPr="006C070E">
        <w:rPr>
          <w:sz w:val="26"/>
          <w:szCs w:val="26"/>
        </w:rPr>
        <w:t>xlsx</w:t>
      </w:r>
      <w:proofErr w:type="spellEnd"/>
      <w:r w:rsidRPr="006C070E">
        <w:rPr>
          <w:sz w:val="26"/>
          <w:szCs w:val="26"/>
        </w:rPr>
        <w:t xml:space="preserve">, </w:t>
      </w:r>
      <w:proofErr w:type="spellStart"/>
      <w:r w:rsidRPr="006C070E">
        <w:rPr>
          <w:sz w:val="26"/>
          <w:szCs w:val="26"/>
        </w:rPr>
        <w:t>ods</w:t>
      </w:r>
      <w:proofErr w:type="spellEnd"/>
      <w:r w:rsidRPr="006C070E">
        <w:rPr>
          <w:sz w:val="26"/>
          <w:szCs w:val="26"/>
        </w:rPr>
        <w:t xml:space="preserve"> – для документов, содержащих таблицы.</w:t>
      </w:r>
    </w:p>
    <w:p w:rsidR="00514AF4" w:rsidRPr="006C070E" w:rsidRDefault="00514AF4" w:rsidP="00F86B1B">
      <w:pPr>
        <w:pStyle w:val="af8"/>
        <w:numPr>
          <w:ilvl w:val="1"/>
          <w:numId w:val="1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случае если оригинал документа </w:t>
      </w:r>
      <w:proofErr w:type="gramStart"/>
      <w:r w:rsidRPr="006C070E">
        <w:rPr>
          <w:sz w:val="26"/>
          <w:szCs w:val="26"/>
        </w:rPr>
        <w:t>выдан и подписан</w:t>
      </w:r>
      <w:proofErr w:type="gramEnd"/>
      <w:r w:rsidRPr="006C070E">
        <w:rPr>
          <w:sz w:val="26"/>
          <w:szCs w:val="26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6C070E">
        <w:rPr>
          <w:sz w:val="26"/>
          <w:szCs w:val="26"/>
        </w:rPr>
        <w:t>dpi</w:t>
      </w:r>
      <w:proofErr w:type="spellEnd"/>
      <w:r w:rsidRPr="006C070E">
        <w:rPr>
          <w:sz w:val="26"/>
          <w:szCs w:val="26"/>
        </w:rPr>
        <w:t xml:space="preserve"> (масштаб 1:1) с использованием следующих режимов:</w:t>
      </w:r>
    </w:p>
    <w:p w:rsidR="00514AF4" w:rsidRPr="006C070E" w:rsidRDefault="00514AF4" w:rsidP="00F86B1B">
      <w:pPr>
        <w:pStyle w:val="af8"/>
        <w:numPr>
          <w:ilvl w:val="0"/>
          <w:numId w:val="20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514AF4" w:rsidRPr="006C070E" w:rsidRDefault="00514AF4" w:rsidP="00F86B1B">
      <w:pPr>
        <w:pStyle w:val="af8"/>
        <w:numPr>
          <w:ilvl w:val="0"/>
          <w:numId w:val="20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14AF4" w:rsidRPr="006C070E" w:rsidRDefault="00514AF4" w:rsidP="00F86B1B">
      <w:pPr>
        <w:pStyle w:val="af8"/>
        <w:numPr>
          <w:ilvl w:val="0"/>
          <w:numId w:val="20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14AF4" w:rsidRPr="006C070E" w:rsidRDefault="00514AF4" w:rsidP="00F86B1B">
      <w:pPr>
        <w:pStyle w:val="af8"/>
        <w:numPr>
          <w:ilvl w:val="1"/>
          <w:numId w:val="1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Документы в электронной форме, направляемые в форматах, предусмотренных пунктом 2.27 настоящего </w:t>
      </w:r>
      <w:r w:rsidRPr="006C070E">
        <w:rPr>
          <w:spacing w:val="-2"/>
          <w:sz w:val="26"/>
          <w:szCs w:val="26"/>
        </w:rPr>
        <w:t>Административного регламента</w:t>
      </w:r>
      <w:r w:rsidRPr="006C070E">
        <w:rPr>
          <w:sz w:val="26"/>
          <w:szCs w:val="26"/>
        </w:rPr>
        <w:t>, должны:</w:t>
      </w:r>
    </w:p>
    <w:p w:rsidR="00514AF4" w:rsidRPr="006C070E" w:rsidRDefault="00514AF4" w:rsidP="00F86B1B">
      <w:pPr>
        <w:pStyle w:val="af8"/>
        <w:numPr>
          <w:ilvl w:val="0"/>
          <w:numId w:val="16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</w:t>
      </w:r>
      <w:r w:rsidRPr="006C070E">
        <w:rPr>
          <w:spacing w:val="-2"/>
          <w:sz w:val="26"/>
          <w:szCs w:val="26"/>
        </w:rPr>
        <w:t>Административного регламента</w:t>
      </w:r>
      <w:r w:rsidRPr="006C070E">
        <w:rPr>
          <w:sz w:val="26"/>
          <w:szCs w:val="26"/>
        </w:rPr>
        <w:t>);</w:t>
      </w:r>
    </w:p>
    <w:p w:rsidR="00514AF4" w:rsidRPr="006C070E" w:rsidRDefault="00514AF4" w:rsidP="00F86B1B">
      <w:pPr>
        <w:pStyle w:val="af8"/>
        <w:numPr>
          <w:ilvl w:val="0"/>
          <w:numId w:val="16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514AF4" w:rsidRPr="006C070E" w:rsidRDefault="00514AF4" w:rsidP="00F86B1B">
      <w:pPr>
        <w:pStyle w:val="af8"/>
        <w:numPr>
          <w:ilvl w:val="0"/>
          <w:numId w:val="16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514AF4" w:rsidRPr="006C070E" w:rsidRDefault="00514AF4" w:rsidP="00F86B1B">
      <w:pPr>
        <w:pStyle w:val="af8"/>
        <w:numPr>
          <w:ilvl w:val="0"/>
          <w:numId w:val="16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</w:t>
      </w:r>
      <w:proofErr w:type="gramStart"/>
      <w:r w:rsidRPr="006C070E">
        <w:rPr>
          <w:sz w:val="26"/>
          <w:szCs w:val="26"/>
        </w:rPr>
        <w:t>тексте</w:t>
      </w:r>
      <w:proofErr w:type="gramEnd"/>
      <w:r w:rsidRPr="006C070E">
        <w:rPr>
          <w:sz w:val="26"/>
          <w:szCs w:val="26"/>
        </w:rPr>
        <w:t xml:space="preserve"> рисункам и таблицам;</w:t>
      </w:r>
    </w:p>
    <w:p w:rsidR="00514AF4" w:rsidRPr="006C070E" w:rsidRDefault="00514AF4" w:rsidP="00F86B1B">
      <w:pPr>
        <w:pStyle w:val="af8"/>
        <w:numPr>
          <w:ilvl w:val="0"/>
          <w:numId w:val="16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794FA9" w:rsidRPr="006C070E" w:rsidRDefault="00794FA9" w:rsidP="00F86B1B">
      <w:pPr>
        <w:pStyle w:val="af8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sz w:val="26"/>
          <w:szCs w:val="26"/>
        </w:rPr>
      </w:pP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C070E">
        <w:rPr>
          <w:b/>
          <w:sz w:val="26"/>
          <w:szCs w:val="26"/>
          <w:lang w:val="en-US"/>
        </w:rPr>
        <w:t>III</w:t>
      </w:r>
      <w:r w:rsidRPr="006C070E">
        <w:rPr>
          <w:b/>
          <w:sz w:val="26"/>
          <w:szCs w:val="26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441163" w:rsidRPr="006C070E">
        <w:rPr>
          <w:b/>
          <w:sz w:val="26"/>
          <w:szCs w:val="26"/>
        </w:rPr>
        <w:br/>
      </w:r>
      <w:r w:rsidRPr="006C070E">
        <w:rPr>
          <w:b/>
          <w:sz w:val="26"/>
          <w:szCs w:val="26"/>
        </w:rPr>
        <w:t xml:space="preserve">а также особенности выполнения административных процедур </w:t>
      </w:r>
      <w:r w:rsidR="00441163" w:rsidRPr="006C070E">
        <w:rPr>
          <w:b/>
          <w:sz w:val="26"/>
          <w:szCs w:val="26"/>
        </w:rPr>
        <w:br/>
      </w:r>
      <w:r w:rsidRPr="006C070E">
        <w:rPr>
          <w:b/>
          <w:sz w:val="26"/>
          <w:szCs w:val="26"/>
        </w:rPr>
        <w:t>в многофункциональных центрах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6D765B" w:rsidRPr="006C070E" w:rsidRDefault="006D765B" w:rsidP="00F86B1B">
      <w:pPr>
        <w:pStyle w:val="af8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C070E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F7648" w:rsidRPr="006C070E" w:rsidRDefault="009F7648" w:rsidP="00F86B1B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C070E">
        <w:rPr>
          <w:sz w:val="26"/>
          <w:szCs w:val="26"/>
        </w:rPr>
        <w:t xml:space="preserve">прием (получение) и регистрация </w:t>
      </w:r>
      <w:r w:rsidR="006C6AF1" w:rsidRPr="006C070E">
        <w:rPr>
          <w:bCs/>
          <w:sz w:val="26"/>
          <w:szCs w:val="26"/>
        </w:rPr>
        <w:t xml:space="preserve">заявления о предоставлении муниципальной услуги </w:t>
      </w:r>
      <w:r w:rsidRPr="006C070E">
        <w:rPr>
          <w:sz w:val="26"/>
          <w:szCs w:val="26"/>
        </w:rPr>
        <w:t>и документов (информации), необходимых для предоставления муниципальной услуги</w:t>
      </w:r>
    </w:p>
    <w:p w:rsidR="00CE2F9A" w:rsidRPr="006C070E" w:rsidRDefault="00906EDB" w:rsidP="00F86B1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обработка документов (информации), необходимых для предоставления муниципальной услуги</w:t>
      </w:r>
      <w:r w:rsidR="00CE2F9A" w:rsidRPr="006C070E">
        <w:rPr>
          <w:sz w:val="26"/>
          <w:szCs w:val="26"/>
        </w:rPr>
        <w:t>;</w:t>
      </w:r>
    </w:p>
    <w:p w:rsidR="005D0473" w:rsidRPr="006C070E" w:rsidRDefault="00906EDB" w:rsidP="00F86B1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принятие решения, формирование результата предоставления муниципальной услуги</w:t>
      </w:r>
      <w:r w:rsidR="005D0473" w:rsidRPr="006C070E">
        <w:rPr>
          <w:sz w:val="26"/>
          <w:szCs w:val="26"/>
        </w:rPr>
        <w:t>;</w:t>
      </w:r>
    </w:p>
    <w:p w:rsidR="005D0473" w:rsidRPr="006C070E" w:rsidRDefault="006E1DC8" w:rsidP="00F86B1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выдача (направление) </w:t>
      </w:r>
      <w:r w:rsidR="002B4077" w:rsidRPr="006C070E">
        <w:rPr>
          <w:sz w:val="26"/>
          <w:szCs w:val="26"/>
        </w:rPr>
        <w:t>з</w:t>
      </w:r>
      <w:r w:rsidRPr="006C070E">
        <w:rPr>
          <w:sz w:val="26"/>
          <w:szCs w:val="26"/>
        </w:rPr>
        <w:t>аявителю</w:t>
      </w:r>
      <w:r w:rsidR="002B4077" w:rsidRPr="006C070E">
        <w:rPr>
          <w:sz w:val="26"/>
          <w:szCs w:val="26"/>
        </w:rPr>
        <w:t xml:space="preserve"> результата </w:t>
      </w:r>
      <w:r w:rsidR="009F1D89" w:rsidRPr="006C070E">
        <w:rPr>
          <w:sz w:val="26"/>
          <w:szCs w:val="26"/>
        </w:rPr>
        <w:t xml:space="preserve">предоставления </w:t>
      </w:r>
      <w:r w:rsidR="002B4077" w:rsidRPr="006C070E">
        <w:rPr>
          <w:sz w:val="26"/>
          <w:szCs w:val="26"/>
        </w:rPr>
        <w:t>муниципальной услуги</w:t>
      </w:r>
      <w:r w:rsidRPr="006C070E">
        <w:rPr>
          <w:sz w:val="26"/>
          <w:szCs w:val="26"/>
        </w:rPr>
        <w:t>.</w:t>
      </w:r>
    </w:p>
    <w:p w:rsidR="00C456CC" w:rsidRPr="006C070E" w:rsidRDefault="00C456CC" w:rsidP="00F86B1B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Описание админис</w:t>
      </w:r>
      <w:r w:rsidR="00D14381" w:rsidRPr="006C070E">
        <w:rPr>
          <w:sz w:val="26"/>
          <w:szCs w:val="26"/>
        </w:rPr>
        <w:t xml:space="preserve">тративных процедур приведено в </w:t>
      </w:r>
      <w:proofErr w:type="gramStart"/>
      <w:r w:rsidR="00D14381" w:rsidRPr="006C070E">
        <w:rPr>
          <w:sz w:val="26"/>
          <w:szCs w:val="26"/>
        </w:rPr>
        <w:t>п</w:t>
      </w:r>
      <w:r w:rsidRPr="006C070E">
        <w:rPr>
          <w:sz w:val="26"/>
          <w:szCs w:val="26"/>
        </w:rPr>
        <w:t>риложении</w:t>
      </w:r>
      <w:proofErr w:type="gramEnd"/>
      <w:r w:rsidRPr="006C070E">
        <w:rPr>
          <w:sz w:val="26"/>
          <w:szCs w:val="26"/>
        </w:rPr>
        <w:t xml:space="preserve"> № </w:t>
      </w:r>
      <w:r w:rsidR="009F1D89" w:rsidRPr="006C070E">
        <w:rPr>
          <w:sz w:val="26"/>
          <w:szCs w:val="26"/>
        </w:rPr>
        <w:t>6</w:t>
      </w:r>
      <w:r w:rsidR="00470635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к </w:t>
      </w:r>
      <w:r w:rsidR="00794FA9" w:rsidRPr="006C070E">
        <w:rPr>
          <w:sz w:val="26"/>
          <w:szCs w:val="26"/>
        </w:rPr>
        <w:t>настоящему А</w:t>
      </w:r>
      <w:r w:rsidRPr="006C070E">
        <w:rPr>
          <w:sz w:val="26"/>
          <w:szCs w:val="26"/>
        </w:rPr>
        <w:t>дминистративному регламенту.</w:t>
      </w:r>
    </w:p>
    <w:p w:rsidR="00FA4B98" w:rsidRPr="006C070E" w:rsidRDefault="00FA4B98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6" w:name="Par1"/>
      <w:bookmarkStart w:id="7" w:name="Par2"/>
      <w:bookmarkEnd w:id="6"/>
      <w:bookmarkEnd w:id="7"/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23A9A" w:rsidRPr="006C070E" w:rsidRDefault="00A23A9A" w:rsidP="00F86B1B">
      <w:pPr>
        <w:pStyle w:val="af8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Особенности предоставления услуги в электронной форме.</w:t>
      </w:r>
    </w:p>
    <w:p w:rsidR="00203865" w:rsidRPr="006C070E" w:rsidRDefault="00A23A9A" w:rsidP="00F86B1B">
      <w:pPr>
        <w:pStyle w:val="af8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При предоставлении муниципальной услуги в электронной форме </w:t>
      </w:r>
      <w:r w:rsidR="00572D38" w:rsidRPr="006C070E">
        <w:rPr>
          <w:sz w:val="26"/>
          <w:szCs w:val="26"/>
        </w:rPr>
        <w:t xml:space="preserve">отдельные административные процедуры (действия), предусмотренные пунктом 3.1 </w:t>
      </w:r>
      <w:r w:rsidR="00F4338A" w:rsidRPr="006C070E">
        <w:rPr>
          <w:sz w:val="26"/>
          <w:szCs w:val="26"/>
        </w:rPr>
        <w:t xml:space="preserve">настоящего </w:t>
      </w:r>
      <w:r w:rsidR="00572D38" w:rsidRPr="006C070E">
        <w:rPr>
          <w:sz w:val="26"/>
          <w:szCs w:val="26"/>
        </w:rPr>
        <w:t>Административного регламента, могут осуществляться в автоматическом режиме в пределах функциональных возможностей ГИСОГД РБ и ЕПГУ, используемых при предоставлении муниципальной услуги.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Заявителю обеспечиваются: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 xml:space="preserve">запись на прием в многофункциональный центр для </w:t>
      </w:r>
      <w:r w:rsidR="007B5574" w:rsidRPr="006C070E">
        <w:rPr>
          <w:sz w:val="26"/>
          <w:szCs w:val="26"/>
        </w:rPr>
        <w:t>выдачи результата</w:t>
      </w:r>
      <w:r w:rsidR="00470635" w:rsidRPr="006C070E">
        <w:rPr>
          <w:sz w:val="26"/>
          <w:szCs w:val="26"/>
        </w:rPr>
        <w:t xml:space="preserve"> </w:t>
      </w:r>
      <w:r w:rsidR="007B5574" w:rsidRPr="006C070E">
        <w:rPr>
          <w:sz w:val="26"/>
          <w:szCs w:val="26"/>
        </w:rPr>
        <w:t xml:space="preserve">предоставления </w:t>
      </w:r>
      <w:r w:rsidRPr="006C070E">
        <w:rPr>
          <w:sz w:val="26"/>
          <w:szCs w:val="26"/>
        </w:rPr>
        <w:t>муниципальной услуги;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формирование запроса;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прием и регистрация</w:t>
      </w:r>
      <w:r w:rsidR="006D0DEB" w:rsidRPr="006C070E">
        <w:rPr>
          <w:sz w:val="26"/>
          <w:szCs w:val="26"/>
        </w:rPr>
        <w:t xml:space="preserve"> Администрацией</w:t>
      </w:r>
      <w:r w:rsidRPr="006C070E">
        <w:rPr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получение сведений о ходе выполнения запроса;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6D0DEB" w:rsidRPr="006C070E">
        <w:rPr>
          <w:sz w:val="26"/>
          <w:szCs w:val="26"/>
        </w:rPr>
        <w:t>Администрации</w:t>
      </w:r>
      <w:r w:rsidRPr="006C070E">
        <w:rPr>
          <w:sz w:val="26"/>
          <w:szCs w:val="26"/>
        </w:rPr>
        <w:t xml:space="preserve"> либо действия (бездействие) должностных лиц </w:t>
      </w:r>
      <w:r w:rsidR="006D0DEB" w:rsidRPr="006C070E">
        <w:rPr>
          <w:sz w:val="26"/>
          <w:szCs w:val="26"/>
        </w:rPr>
        <w:t>Администрации</w:t>
      </w:r>
      <w:r w:rsidRPr="006C070E">
        <w:rPr>
          <w:sz w:val="26"/>
          <w:szCs w:val="26"/>
        </w:rPr>
        <w:t>, предос</w:t>
      </w:r>
      <w:r w:rsidR="00C566FA" w:rsidRPr="006C070E">
        <w:rPr>
          <w:sz w:val="26"/>
          <w:szCs w:val="26"/>
        </w:rPr>
        <w:t>тавляющего муниципальную услугу, либо муниципального служащего.</w:t>
      </w:r>
    </w:p>
    <w:p w:rsidR="00A23A9A" w:rsidRPr="006C070E" w:rsidRDefault="00A23A9A" w:rsidP="00F86B1B">
      <w:pPr>
        <w:pStyle w:val="af8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Запись на прием многофункциональный центр для </w:t>
      </w:r>
      <w:r w:rsidR="004A09F1" w:rsidRPr="006C070E">
        <w:rPr>
          <w:sz w:val="26"/>
          <w:szCs w:val="26"/>
        </w:rPr>
        <w:t>выдачи результата предоставления муниципальной услуги</w:t>
      </w:r>
      <w:r w:rsidRPr="006C070E">
        <w:rPr>
          <w:sz w:val="26"/>
          <w:szCs w:val="26"/>
        </w:rPr>
        <w:t xml:space="preserve">. 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</w:t>
      </w:r>
      <w:r w:rsidR="002A00EF" w:rsidRPr="006C070E">
        <w:rPr>
          <w:sz w:val="26"/>
          <w:szCs w:val="26"/>
        </w:rPr>
        <w:t xml:space="preserve">ри организации записи на прием в </w:t>
      </w:r>
      <w:r w:rsidRPr="006C070E">
        <w:rPr>
          <w:sz w:val="26"/>
          <w:szCs w:val="26"/>
        </w:rPr>
        <w:t>многофункциональный центр заявителю обеспечивается возможность:</w:t>
      </w:r>
    </w:p>
    <w:p w:rsidR="002B1EF8" w:rsidRPr="006C070E" w:rsidRDefault="00A23A9A" w:rsidP="00F86B1B">
      <w:pPr>
        <w:pStyle w:val="af8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ознакомления с расписанием работы</w:t>
      </w:r>
      <w:r w:rsidR="00470635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многофункционального центра, а также с доступными для записи на прием датами и интервалами времени приема;</w:t>
      </w:r>
    </w:p>
    <w:p w:rsidR="00A23A9A" w:rsidRPr="006C070E" w:rsidRDefault="00A23A9A" w:rsidP="00F86B1B">
      <w:pPr>
        <w:pStyle w:val="af8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записи в любые свободные для приема дату и время в пределах установленного </w:t>
      </w:r>
      <w:r w:rsidR="004A09F1" w:rsidRPr="006C070E">
        <w:rPr>
          <w:sz w:val="26"/>
          <w:szCs w:val="26"/>
        </w:rPr>
        <w:t xml:space="preserve">многофункциональным центром </w:t>
      </w:r>
      <w:r w:rsidRPr="006C070E">
        <w:rPr>
          <w:sz w:val="26"/>
          <w:szCs w:val="26"/>
        </w:rPr>
        <w:t>графика приема заявителей.</w:t>
      </w:r>
    </w:p>
    <w:p w:rsidR="00A23A9A" w:rsidRPr="006C070E" w:rsidRDefault="004A09F1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М</w:t>
      </w:r>
      <w:r w:rsidR="00A23A9A" w:rsidRPr="006C070E">
        <w:rPr>
          <w:sz w:val="26"/>
          <w:szCs w:val="26"/>
        </w:rPr>
        <w:t>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Запись на прием может осуществляться посредством информационной системы</w:t>
      </w:r>
      <w:r w:rsidR="00470635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многофункционального центра, которая обеспечивает возможность интеграции с </w:t>
      </w:r>
      <w:r w:rsidR="004A09F1" w:rsidRPr="006C070E">
        <w:rPr>
          <w:sz w:val="26"/>
          <w:szCs w:val="26"/>
        </w:rPr>
        <w:t>ЕПГУ</w:t>
      </w:r>
      <w:r w:rsidRPr="006C070E">
        <w:rPr>
          <w:sz w:val="26"/>
          <w:szCs w:val="26"/>
        </w:rPr>
        <w:t>.</w:t>
      </w:r>
    </w:p>
    <w:p w:rsidR="00A23A9A" w:rsidRPr="006C070E" w:rsidRDefault="00A23A9A" w:rsidP="00F86B1B">
      <w:pPr>
        <w:pStyle w:val="af8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Формирование запроса.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Формирование запроса осуществляется посредством заполнения электронной формы запроса на </w:t>
      </w:r>
      <w:r w:rsidR="000E746E" w:rsidRPr="006C070E">
        <w:rPr>
          <w:sz w:val="26"/>
          <w:szCs w:val="26"/>
        </w:rPr>
        <w:t>ЕПГУ</w:t>
      </w:r>
      <w:r w:rsidR="00037EDF" w:rsidRPr="006C070E">
        <w:rPr>
          <w:sz w:val="26"/>
          <w:szCs w:val="26"/>
        </w:rPr>
        <w:t xml:space="preserve"> (ГИСОГД РБ)</w:t>
      </w:r>
      <w:r w:rsidR="00470635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Форматно-логическая проверка сформированного запроса осуществляется в </w:t>
      </w:r>
      <w:proofErr w:type="gramStart"/>
      <w:r w:rsidRPr="006C070E">
        <w:rPr>
          <w:sz w:val="26"/>
          <w:szCs w:val="26"/>
        </w:rPr>
        <w:t>порядке</w:t>
      </w:r>
      <w:proofErr w:type="gramEnd"/>
      <w:r w:rsidRPr="006C070E">
        <w:rPr>
          <w:sz w:val="26"/>
          <w:szCs w:val="26"/>
        </w:rPr>
        <w:t xml:space="preserve">, определяемом </w:t>
      </w:r>
      <w:r w:rsidR="00470635" w:rsidRPr="006C070E">
        <w:rPr>
          <w:sz w:val="26"/>
          <w:szCs w:val="26"/>
        </w:rPr>
        <w:t>Администрацией</w:t>
      </w:r>
      <w:r w:rsidRPr="006C070E">
        <w:rPr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 формировании запроса заявителю обеспечивается:</w:t>
      </w:r>
    </w:p>
    <w:p w:rsidR="002B1EF8" w:rsidRPr="006C070E" w:rsidRDefault="00A23A9A" w:rsidP="00F86B1B">
      <w:pPr>
        <w:pStyle w:val="af8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возможность копирования и сохранения запроса и иных документов, указанных в пункт</w:t>
      </w:r>
      <w:r w:rsidR="00663FA5" w:rsidRPr="006C070E">
        <w:rPr>
          <w:sz w:val="26"/>
          <w:szCs w:val="26"/>
        </w:rPr>
        <w:t>ах</w:t>
      </w:r>
      <w:r w:rsidRPr="006C070E">
        <w:rPr>
          <w:sz w:val="26"/>
          <w:szCs w:val="26"/>
        </w:rPr>
        <w:t xml:space="preserve"> 2.</w:t>
      </w:r>
      <w:r w:rsidR="00446205" w:rsidRPr="006C070E">
        <w:rPr>
          <w:sz w:val="26"/>
          <w:szCs w:val="26"/>
        </w:rPr>
        <w:t>9</w:t>
      </w:r>
      <w:r w:rsidR="00456A37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:rsidR="002B1EF8" w:rsidRPr="006C070E" w:rsidRDefault="00A23A9A" w:rsidP="00F86B1B">
      <w:pPr>
        <w:pStyle w:val="af8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2B1EF8" w:rsidRPr="006C070E" w:rsidRDefault="00A23A9A" w:rsidP="00F86B1B">
      <w:pPr>
        <w:pStyle w:val="af8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EF8" w:rsidRPr="006C070E" w:rsidRDefault="00A23A9A" w:rsidP="00F86B1B">
      <w:pPr>
        <w:pStyle w:val="af8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</w:t>
      </w:r>
      <w:r w:rsidR="000E746E" w:rsidRPr="006C070E">
        <w:rPr>
          <w:sz w:val="26"/>
          <w:szCs w:val="26"/>
        </w:rPr>
        <w:t>ЕСИА</w:t>
      </w:r>
      <w:r w:rsidRPr="006C070E">
        <w:rPr>
          <w:sz w:val="26"/>
          <w:szCs w:val="26"/>
        </w:rPr>
        <w:t xml:space="preserve">, и сведений, опубликованных на </w:t>
      </w:r>
      <w:r w:rsidR="000E746E" w:rsidRPr="006C070E">
        <w:rPr>
          <w:sz w:val="26"/>
          <w:szCs w:val="26"/>
        </w:rPr>
        <w:t>ЕПГУ</w:t>
      </w:r>
      <w:r w:rsidR="00651DA5" w:rsidRPr="006C070E">
        <w:rPr>
          <w:sz w:val="26"/>
          <w:szCs w:val="26"/>
        </w:rPr>
        <w:t xml:space="preserve"> (ГИСОГД РБ)</w:t>
      </w:r>
      <w:r w:rsidRPr="006C070E">
        <w:rPr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:rsidR="002B1EF8" w:rsidRPr="006C070E" w:rsidRDefault="00A23A9A" w:rsidP="00F86B1B">
      <w:pPr>
        <w:pStyle w:val="af8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C070E">
        <w:rPr>
          <w:sz w:val="26"/>
          <w:szCs w:val="26"/>
        </w:rPr>
        <w:t>потери</w:t>
      </w:r>
      <w:proofErr w:type="gramEnd"/>
      <w:r w:rsidRPr="006C070E">
        <w:rPr>
          <w:sz w:val="26"/>
          <w:szCs w:val="26"/>
        </w:rPr>
        <w:t xml:space="preserve"> ранее введенной информации;</w:t>
      </w:r>
    </w:p>
    <w:p w:rsidR="00A23A9A" w:rsidRPr="006C070E" w:rsidRDefault="00A23A9A" w:rsidP="00F86B1B">
      <w:pPr>
        <w:pStyle w:val="af8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возможность доступа заявителя на </w:t>
      </w:r>
      <w:r w:rsidR="000E746E" w:rsidRPr="006C070E">
        <w:rPr>
          <w:sz w:val="26"/>
          <w:szCs w:val="26"/>
        </w:rPr>
        <w:t>ЕПГУ</w:t>
      </w:r>
      <w:r w:rsidR="00651DA5" w:rsidRPr="006C070E">
        <w:rPr>
          <w:sz w:val="26"/>
          <w:szCs w:val="26"/>
        </w:rPr>
        <w:t xml:space="preserve"> (ГИСОГД РБ в случае подачи уведомления с использованием ГИСОГД РБ при наличии технической возможности</w:t>
      </w:r>
      <w:proofErr w:type="gramStart"/>
      <w:r w:rsidR="00651DA5" w:rsidRPr="006C070E">
        <w:rPr>
          <w:sz w:val="26"/>
          <w:szCs w:val="26"/>
        </w:rPr>
        <w:t>)</w:t>
      </w:r>
      <w:r w:rsidRPr="006C070E">
        <w:rPr>
          <w:sz w:val="26"/>
          <w:szCs w:val="26"/>
        </w:rPr>
        <w:t>к</w:t>
      </w:r>
      <w:proofErr w:type="gramEnd"/>
      <w:r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lastRenderedPageBreak/>
        <w:t>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B23BCE" w:rsidRPr="006C070E">
        <w:rPr>
          <w:sz w:val="26"/>
          <w:szCs w:val="26"/>
        </w:rPr>
        <w:t xml:space="preserve">Администрацию </w:t>
      </w:r>
      <w:r w:rsidRPr="006C070E">
        <w:rPr>
          <w:sz w:val="26"/>
          <w:szCs w:val="26"/>
        </w:rPr>
        <w:t xml:space="preserve">посредством </w:t>
      </w:r>
      <w:r w:rsidR="000E746E" w:rsidRPr="006C070E">
        <w:rPr>
          <w:sz w:val="26"/>
          <w:szCs w:val="26"/>
        </w:rPr>
        <w:t>Е</w:t>
      </w:r>
      <w:r w:rsidRPr="006C070E">
        <w:rPr>
          <w:sz w:val="26"/>
          <w:szCs w:val="26"/>
        </w:rPr>
        <w:t>ПГУ</w:t>
      </w:r>
      <w:r w:rsidR="00651DA5" w:rsidRPr="006C070E">
        <w:rPr>
          <w:sz w:val="26"/>
          <w:szCs w:val="26"/>
        </w:rPr>
        <w:t xml:space="preserve"> (ГИСОГД РБ при наличии технической возможности)</w:t>
      </w:r>
      <w:r w:rsidRPr="006C070E">
        <w:rPr>
          <w:sz w:val="26"/>
          <w:szCs w:val="26"/>
        </w:rPr>
        <w:t>.</w:t>
      </w:r>
    </w:p>
    <w:p w:rsidR="00DA61E3" w:rsidRPr="006C070E" w:rsidRDefault="00470635" w:rsidP="00F86B1B">
      <w:pPr>
        <w:pStyle w:val="af8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Администрация</w:t>
      </w:r>
      <w:r w:rsidR="00DA61E3" w:rsidRPr="006C070E">
        <w:rPr>
          <w:sz w:val="26"/>
          <w:szCs w:val="26"/>
        </w:rPr>
        <w:t xml:space="preserve"> обеспечивает</w:t>
      </w:r>
      <w:r w:rsidR="000E746E" w:rsidRPr="006C070E">
        <w:rPr>
          <w:sz w:val="26"/>
          <w:szCs w:val="26"/>
        </w:rPr>
        <w:t xml:space="preserve"> в срок </w:t>
      </w:r>
      <w:r w:rsidR="002B1EF8" w:rsidRPr="006C070E">
        <w:rPr>
          <w:sz w:val="26"/>
          <w:szCs w:val="26"/>
        </w:rPr>
        <w:t xml:space="preserve">не </w:t>
      </w:r>
      <w:r w:rsidR="000E746E" w:rsidRPr="006C070E">
        <w:rPr>
          <w:sz w:val="26"/>
          <w:szCs w:val="26"/>
        </w:rPr>
        <w:t>позднее 1 рабочего дня с момента подачи запроса на ЕПГУ</w:t>
      </w:r>
      <w:r w:rsidR="00037EDF" w:rsidRPr="006C070E">
        <w:rPr>
          <w:sz w:val="26"/>
          <w:szCs w:val="26"/>
        </w:rPr>
        <w:t xml:space="preserve"> (ГИСОГД РБ)</w:t>
      </w:r>
      <w:r w:rsidR="000E746E" w:rsidRPr="006C070E">
        <w:rPr>
          <w:sz w:val="26"/>
          <w:szCs w:val="26"/>
        </w:rPr>
        <w:t>, а в случае его поступления в нерабочий или праздничный день, – в следующий за ним первый рабочий день</w:t>
      </w:r>
      <w:r w:rsidR="00DA61E3" w:rsidRPr="006C070E">
        <w:rPr>
          <w:sz w:val="26"/>
          <w:szCs w:val="26"/>
        </w:rPr>
        <w:t>:</w:t>
      </w:r>
    </w:p>
    <w:p w:rsidR="002B1EF8" w:rsidRPr="006C070E" w:rsidRDefault="00DA61E3" w:rsidP="00F86B1B">
      <w:pPr>
        <w:pStyle w:val="af8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прием документов, необходимых для предоставления муниципальной услуги</w:t>
      </w:r>
      <w:r w:rsidR="000E746E" w:rsidRPr="006C070E">
        <w:rPr>
          <w:sz w:val="26"/>
          <w:szCs w:val="26"/>
        </w:rPr>
        <w:t>, и направление заявителю электронного сообщения о поступлении запроса</w:t>
      </w:r>
      <w:r w:rsidRPr="006C070E">
        <w:rPr>
          <w:sz w:val="26"/>
          <w:szCs w:val="26"/>
        </w:rPr>
        <w:t>;</w:t>
      </w:r>
    </w:p>
    <w:p w:rsidR="00DA61E3" w:rsidRPr="006C070E" w:rsidRDefault="000E746E" w:rsidP="00F86B1B">
      <w:pPr>
        <w:pStyle w:val="af8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регистрацию запроса и направление заявителю уведомления </w:t>
      </w:r>
      <w:r w:rsidR="00DA61E3" w:rsidRPr="006C070E">
        <w:rPr>
          <w:sz w:val="26"/>
          <w:szCs w:val="26"/>
        </w:rPr>
        <w:t xml:space="preserve">о </w:t>
      </w:r>
      <w:r w:rsidRPr="006C070E">
        <w:rPr>
          <w:sz w:val="26"/>
          <w:szCs w:val="26"/>
        </w:rPr>
        <w:t xml:space="preserve">регистрации </w:t>
      </w:r>
      <w:r w:rsidR="00DA61E3" w:rsidRPr="006C070E">
        <w:rPr>
          <w:sz w:val="26"/>
          <w:szCs w:val="26"/>
        </w:rPr>
        <w:t xml:space="preserve">запроса либо об отказе в приеме </w:t>
      </w:r>
      <w:r w:rsidRPr="006C070E">
        <w:rPr>
          <w:sz w:val="26"/>
          <w:szCs w:val="26"/>
        </w:rPr>
        <w:t>документов, необходимых для предоставления муниципальной услуги</w:t>
      </w:r>
      <w:r w:rsidR="00DA61E3" w:rsidRPr="006C070E">
        <w:rPr>
          <w:sz w:val="26"/>
          <w:szCs w:val="26"/>
        </w:rPr>
        <w:t xml:space="preserve">. </w:t>
      </w:r>
    </w:p>
    <w:p w:rsidR="00A23A9A" w:rsidRPr="006C070E" w:rsidRDefault="00A23A9A" w:rsidP="00F86B1B">
      <w:pPr>
        <w:pStyle w:val="af8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Электронное заявление становится доступным для должностного лица </w:t>
      </w:r>
      <w:r w:rsidR="00470635" w:rsidRPr="006C070E">
        <w:rPr>
          <w:sz w:val="26"/>
          <w:szCs w:val="26"/>
        </w:rPr>
        <w:t>Администрации</w:t>
      </w:r>
      <w:r w:rsidRPr="006C070E">
        <w:rPr>
          <w:sz w:val="26"/>
          <w:szCs w:val="26"/>
        </w:rPr>
        <w:t>, ответственного за прием и регистрацию заявления (далее – ответственный специалист), в</w:t>
      </w:r>
      <w:r w:rsidR="00EB109C" w:rsidRPr="006C070E">
        <w:rPr>
          <w:sz w:val="26"/>
          <w:szCs w:val="26"/>
        </w:rPr>
        <w:t xml:space="preserve"> ГИСОГД РБ</w:t>
      </w:r>
      <w:r w:rsidRPr="006C070E">
        <w:rPr>
          <w:sz w:val="26"/>
          <w:szCs w:val="26"/>
        </w:rPr>
        <w:t>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Ответственный специалист: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проверяет наличие электронных заявлений, поступивших с </w:t>
      </w:r>
      <w:r w:rsidR="000E746E" w:rsidRPr="006C070E">
        <w:rPr>
          <w:sz w:val="26"/>
          <w:szCs w:val="26"/>
        </w:rPr>
        <w:t>ЕПГУ</w:t>
      </w:r>
      <w:r w:rsidR="00470635" w:rsidRPr="006C070E">
        <w:rPr>
          <w:sz w:val="26"/>
          <w:szCs w:val="26"/>
        </w:rPr>
        <w:t xml:space="preserve"> </w:t>
      </w:r>
      <w:r w:rsidR="00EB109C" w:rsidRPr="006C070E">
        <w:rPr>
          <w:sz w:val="26"/>
          <w:szCs w:val="26"/>
        </w:rPr>
        <w:t>(в ГИСОГД РБ),</w:t>
      </w:r>
      <w:r w:rsidRPr="006C070E">
        <w:rPr>
          <w:sz w:val="26"/>
          <w:szCs w:val="26"/>
        </w:rPr>
        <w:t xml:space="preserve"> с периодом не реже </w:t>
      </w:r>
      <w:r w:rsidR="00456A37" w:rsidRPr="006C070E">
        <w:rPr>
          <w:sz w:val="26"/>
          <w:szCs w:val="26"/>
        </w:rPr>
        <w:t xml:space="preserve">2 </w:t>
      </w:r>
      <w:r w:rsidRPr="006C070E">
        <w:rPr>
          <w:sz w:val="26"/>
          <w:szCs w:val="26"/>
        </w:rPr>
        <w:t>раз в день;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производит действия в </w:t>
      </w:r>
      <w:proofErr w:type="gramStart"/>
      <w:r w:rsidRPr="006C070E">
        <w:rPr>
          <w:sz w:val="26"/>
          <w:szCs w:val="26"/>
        </w:rPr>
        <w:t>соответствии</w:t>
      </w:r>
      <w:proofErr w:type="gramEnd"/>
      <w:r w:rsidRPr="006C070E">
        <w:rPr>
          <w:sz w:val="26"/>
          <w:szCs w:val="26"/>
        </w:rPr>
        <w:t xml:space="preserve"> с пунктом 3.</w:t>
      </w:r>
      <w:r w:rsidR="00956604" w:rsidRPr="006C070E">
        <w:rPr>
          <w:sz w:val="26"/>
          <w:szCs w:val="26"/>
        </w:rPr>
        <w:t>2</w:t>
      </w:r>
      <w:r w:rsidR="000E746E" w:rsidRPr="006C070E">
        <w:rPr>
          <w:sz w:val="26"/>
          <w:szCs w:val="26"/>
        </w:rPr>
        <w:t>.</w:t>
      </w:r>
      <w:r w:rsidR="004A09F1" w:rsidRPr="006C070E">
        <w:rPr>
          <w:sz w:val="26"/>
          <w:szCs w:val="26"/>
        </w:rPr>
        <w:t>4</w:t>
      </w:r>
      <w:r w:rsidR="00456A37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>Административного регламента.</w:t>
      </w:r>
    </w:p>
    <w:p w:rsidR="00A23A9A" w:rsidRPr="006C070E" w:rsidRDefault="00A23A9A" w:rsidP="00F86B1B">
      <w:pPr>
        <w:pStyle w:val="af8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Заявителю в </w:t>
      </w:r>
      <w:proofErr w:type="gramStart"/>
      <w:r w:rsidRPr="006C070E">
        <w:rPr>
          <w:sz w:val="26"/>
          <w:szCs w:val="26"/>
        </w:rPr>
        <w:t>качестве</w:t>
      </w:r>
      <w:proofErr w:type="gramEnd"/>
      <w:r w:rsidRPr="006C070E">
        <w:rPr>
          <w:sz w:val="26"/>
          <w:szCs w:val="26"/>
        </w:rPr>
        <w:t xml:space="preserve"> результата предоставления муниципальной услуги обеспечивается возможность получения документа</w:t>
      </w:r>
      <w:r w:rsidR="000E746E" w:rsidRPr="006C070E">
        <w:rPr>
          <w:sz w:val="26"/>
          <w:szCs w:val="26"/>
        </w:rPr>
        <w:t>:</w:t>
      </w:r>
    </w:p>
    <w:p w:rsidR="000E746E" w:rsidRPr="006C070E" w:rsidRDefault="000E746E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</w:t>
      </w:r>
      <w:r w:rsidR="00470635" w:rsidRPr="006C070E">
        <w:rPr>
          <w:bCs/>
          <w:sz w:val="26"/>
          <w:szCs w:val="26"/>
        </w:rPr>
        <w:t>олжностного лица Администрации</w:t>
      </w:r>
      <w:r w:rsidRPr="006C070E">
        <w:rPr>
          <w:bCs/>
          <w:sz w:val="26"/>
          <w:szCs w:val="26"/>
        </w:rPr>
        <w:t>, направленного заявителю в личный кабинет на ЕПГУ</w:t>
      </w:r>
      <w:r w:rsidR="00651DA5" w:rsidRPr="006C070E">
        <w:rPr>
          <w:bCs/>
          <w:sz w:val="26"/>
          <w:szCs w:val="26"/>
        </w:rPr>
        <w:t xml:space="preserve"> (ГИСОГД РБ)</w:t>
      </w:r>
      <w:r w:rsidRPr="006C070E">
        <w:rPr>
          <w:bCs/>
          <w:sz w:val="26"/>
          <w:szCs w:val="26"/>
        </w:rPr>
        <w:t>;</w:t>
      </w:r>
    </w:p>
    <w:p w:rsidR="000E746E" w:rsidRPr="006C070E" w:rsidRDefault="000E746E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proofErr w:type="gramStart"/>
      <w:r w:rsidRPr="006C070E">
        <w:rPr>
          <w:bCs/>
          <w:sz w:val="26"/>
          <w:szCs w:val="26"/>
        </w:rPr>
        <w:t>виде</w:t>
      </w:r>
      <w:proofErr w:type="gramEnd"/>
      <w:r w:rsidRPr="006C070E">
        <w:rPr>
          <w:bCs/>
          <w:sz w:val="26"/>
          <w:szCs w:val="26"/>
        </w:rPr>
        <w:t xml:space="preserve"> бумажного документа, подтверждающего содержание электронного документа</w:t>
      </w:r>
      <w:r w:rsidR="008C40E8" w:rsidRPr="006C070E">
        <w:rPr>
          <w:bCs/>
          <w:sz w:val="26"/>
          <w:szCs w:val="26"/>
        </w:rPr>
        <w:t>,</w:t>
      </w:r>
      <w:r w:rsidRPr="006C070E">
        <w:rPr>
          <w:bCs/>
          <w:sz w:val="26"/>
          <w:szCs w:val="26"/>
        </w:rPr>
        <w:t xml:space="preserve"> который заявитель получает при личном обращении в многофункциональном центре</w:t>
      </w:r>
      <w:r w:rsidR="008C40E8" w:rsidRPr="006C070E">
        <w:rPr>
          <w:bCs/>
          <w:sz w:val="26"/>
          <w:szCs w:val="26"/>
        </w:rPr>
        <w:t>.</w:t>
      </w:r>
    </w:p>
    <w:p w:rsidR="00A23A9A" w:rsidRPr="006C070E" w:rsidRDefault="00A23A9A" w:rsidP="00F86B1B">
      <w:pPr>
        <w:pStyle w:val="af8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Получение информации о ходе</w:t>
      </w:r>
      <w:r w:rsidR="002E11E0" w:rsidRPr="006C070E">
        <w:rPr>
          <w:sz w:val="26"/>
          <w:szCs w:val="26"/>
        </w:rPr>
        <w:t xml:space="preserve"> рассмотрения заявления</w:t>
      </w:r>
      <w:r w:rsidR="00470635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 xml:space="preserve">и </w:t>
      </w:r>
      <w:r w:rsidR="00545C1D" w:rsidRPr="006C070E">
        <w:rPr>
          <w:sz w:val="26"/>
          <w:szCs w:val="26"/>
        </w:rPr>
        <w:t xml:space="preserve">о </w:t>
      </w:r>
      <w:r w:rsidRPr="006C070E">
        <w:rPr>
          <w:sz w:val="26"/>
          <w:szCs w:val="26"/>
        </w:rPr>
        <w:t xml:space="preserve">результате предоставления муниципальной услуги производится в </w:t>
      </w:r>
      <w:r w:rsidR="00EB3F9F" w:rsidRPr="006C070E">
        <w:rPr>
          <w:sz w:val="26"/>
          <w:szCs w:val="26"/>
        </w:rPr>
        <w:t>л</w:t>
      </w:r>
      <w:r w:rsidRPr="006C070E">
        <w:rPr>
          <w:sz w:val="26"/>
          <w:szCs w:val="26"/>
        </w:rPr>
        <w:t xml:space="preserve">ичном кабинете на </w:t>
      </w:r>
      <w:r w:rsidR="00EB3F9F" w:rsidRPr="006C070E">
        <w:rPr>
          <w:sz w:val="26"/>
          <w:szCs w:val="26"/>
        </w:rPr>
        <w:t>ЕПГУ</w:t>
      </w:r>
      <w:r w:rsidR="00651DA5" w:rsidRPr="006C070E">
        <w:rPr>
          <w:sz w:val="26"/>
          <w:szCs w:val="26"/>
        </w:rPr>
        <w:t xml:space="preserve"> (в ГИСОГД РБ)</w:t>
      </w:r>
      <w:r w:rsidRPr="006C070E">
        <w:rPr>
          <w:sz w:val="26"/>
          <w:szCs w:val="26"/>
        </w:rPr>
        <w:t xml:space="preserve">, при условии авторизации. Заявитель имеет возможность просматривать статус электронного заявления, а также информацию о дальнейших действиях в </w:t>
      </w:r>
      <w:r w:rsidR="00EB3F9F" w:rsidRPr="006C070E">
        <w:rPr>
          <w:sz w:val="26"/>
          <w:szCs w:val="26"/>
        </w:rPr>
        <w:t>л</w:t>
      </w:r>
      <w:r w:rsidRPr="006C070E">
        <w:rPr>
          <w:sz w:val="26"/>
          <w:szCs w:val="26"/>
        </w:rPr>
        <w:t xml:space="preserve">ичном кабинете по </w:t>
      </w:r>
      <w:r w:rsidR="00AB356E" w:rsidRPr="006C070E">
        <w:rPr>
          <w:sz w:val="26"/>
          <w:szCs w:val="26"/>
        </w:rPr>
        <w:t xml:space="preserve">собственной </w:t>
      </w:r>
      <w:r w:rsidRPr="006C070E">
        <w:rPr>
          <w:sz w:val="26"/>
          <w:szCs w:val="26"/>
        </w:rPr>
        <w:t>инициативе, в любое время.</w:t>
      </w:r>
    </w:p>
    <w:p w:rsidR="00A23A9A" w:rsidRPr="006C070E" w:rsidRDefault="00A23A9A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2B1EF8" w:rsidRPr="006C070E" w:rsidRDefault="00A23A9A" w:rsidP="00F86B1B">
      <w:pPr>
        <w:pStyle w:val="af8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23A9A" w:rsidRPr="006C070E" w:rsidRDefault="00A23A9A" w:rsidP="00F86B1B">
      <w:pPr>
        <w:pStyle w:val="af8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109C" w:rsidRPr="006C070E" w:rsidRDefault="00EB109C" w:rsidP="00F86B1B">
      <w:pPr>
        <w:pStyle w:val="af8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</w:t>
      </w:r>
      <w:r w:rsidRPr="006C070E">
        <w:rPr>
          <w:sz w:val="26"/>
          <w:szCs w:val="26"/>
        </w:rPr>
        <w:lastRenderedPageBreak/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C070E">
        <w:rPr>
          <w:sz w:val="26"/>
          <w:szCs w:val="26"/>
        </w:rPr>
        <w:t xml:space="preserve"> </w:t>
      </w:r>
      <w:proofErr w:type="gramStart"/>
      <w:r w:rsidRPr="006C070E">
        <w:rPr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6697F" w:rsidRPr="006C070E" w:rsidRDefault="0036697F" w:rsidP="00F86B1B">
      <w:pPr>
        <w:pStyle w:val="af8"/>
        <w:widowControl w:val="0"/>
        <w:numPr>
          <w:ilvl w:val="2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Заявителю обеспечивается возможность направления жалобы на решения, действия</w:t>
      </w:r>
      <w:r w:rsidR="00470635" w:rsidRPr="006C070E">
        <w:rPr>
          <w:sz w:val="26"/>
          <w:szCs w:val="26"/>
        </w:rPr>
        <w:t xml:space="preserve"> или бездействие Администрации</w:t>
      </w:r>
      <w:r w:rsidRPr="006C070E">
        <w:rPr>
          <w:sz w:val="26"/>
          <w:szCs w:val="26"/>
        </w:rPr>
        <w:t>, д</w:t>
      </w:r>
      <w:r w:rsidR="00470635" w:rsidRPr="006C070E">
        <w:rPr>
          <w:sz w:val="26"/>
          <w:szCs w:val="26"/>
        </w:rPr>
        <w:t>олжностного лица Администрации</w:t>
      </w:r>
      <w:r w:rsidRPr="006C070E">
        <w:rPr>
          <w:sz w:val="26"/>
          <w:szCs w:val="26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A4B98" w:rsidRPr="006C070E" w:rsidRDefault="00FA4B98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70A1" w:rsidRPr="006C070E" w:rsidRDefault="00FA70A1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 xml:space="preserve">Порядок исправления допущенных опечаток и ошибок в выданных в </w:t>
      </w:r>
      <w:proofErr w:type="gramStart"/>
      <w:r w:rsidRPr="006C070E">
        <w:rPr>
          <w:b/>
          <w:bCs/>
          <w:sz w:val="26"/>
          <w:szCs w:val="26"/>
        </w:rPr>
        <w:t>результате</w:t>
      </w:r>
      <w:proofErr w:type="gramEnd"/>
      <w:r w:rsidRPr="006C070E">
        <w:rPr>
          <w:b/>
          <w:bCs/>
          <w:sz w:val="26"/>
          <w:szCs w:val="26"/>
        </w:rPr>
        <w:t xml:space="preserve"> предоставления муниципальной услуги документах</w:t>
      </w:r>
    </w:p>
    <w:p w:rsidR="00E32532" w:rsidRPr="006C070E" w:rsidRDefault="00FA70A1" w:rsidP="00F86B1B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470635" w:rsidRPr="006C070E">
        <w:rPr>
          <w:sz w:val="26"/>
          <w:szCs w:val="26"/>
        </w:rPr>
        <w:t>Администрацию</w:t>
      </w:r>
      <w:r w:rsidRPr="006C070E">
        <w:rPr>
          <w:sz w:val="26"/>
          <w:szCs w:val="26"/>
        </w:rPr>
        <w:t xml:space="preserve"> с </w:t>
      </w:r>
      <w:r w:rsidR="00E32532" w:rsidRPr="006C070E">
        <w:rPr>
          <w:sz w:val="26"/>
          <w:szCs w:val="26"/>
        </w:rPr>
        <w:t xml:space="preserve">запросом </w:t>
      </w:r>
      <w:r w:rsidR="00D87D73" w:rsidRPr="006C070E">
        <w:rPr>
          <w:sz w:val="26"/>
          <w:szCs w:val="26"/>
        </w:rPr>
        <w:t>с приложением</w:t>
      </w:r>
      <w:r w:rsidR="00E32532" w:rsidRPr="006C070E">
        <w:rPr>
          <w:sz w:val="26"/>
          <w:szCs w:val="26"/>
        </w:rPr>
        <w:t xml:space="preserve"> документ</w:t>
      </w:r>
      <w:r w:rsidR="00D87D73" w:rsidRPr="006C070E">
        <w:rPr>
          <w:sz w:val="26"/>
          <w:szCs w:val="26"/>
        </w:rPr>
        <w:t>ов</w:t>
      </w:r>
      <w:r w:rsidR="00E32532" w:rsidRPr="006C070E">
        <w:rPr>
          <w:sz w:val="26"/>
          <w:szCs w:val="26"/>
        </w:rPr>
        <w:t>, указанны</w:t>
      </w:r>
      <w:r w:rsidR="00D87D73" w:rsidRPr="006C070E">
        <w:rPr>
          <w:sz w:val="26"/>
          <w:szCs w:val="26"/>
        </w:rPr>
        <w:t>х</w:t>
      </w:r>
      <w:r w:rsidR="00E32532" w:rsidRPr="006C070E">
        <w:rPr>
          <w:sz w:val="26"/>
          <w:szCs w:val="26"/>
        </w:rPr>
        <w:t xml:space="preserve"> в пункте 2.</w:t>
      </w:r>
      <w:r w:rsidR="00A01961" w:rsidRPr="006C070E">
        <w:rPr>
          <w:sz w:val="26"/>
          <w:szCs w:val="26"/>
        </w:rPr>
        <w:t>9</w:t>
      </w:r>
      <w:r w:rsidR="00E32532" w:rsidRPr="006C070E">
        <w:rPr>
          <w:sz w:val="26"/>
          <w:szCs w:val="26"/>
        </w:rPr>
        <w:t xml:space="preserve"> настоящего </w:t>
      </w:r>
      <w:r w:rsidR="00A01961" w:rsidRPr="006C070E">
        <w:rPr>
          <w:sz w:val="26"/>
          <w:szCs w:val="26"/>
        </w:rPr>
        <w:t>А</w:t>
      </w:r>
      <w:r w:rsidR="00E32532" w:rsidRPr="006C070E">
        <w:rPr>
          <w:sz w:val="26"/>
          <w:szCs w:val="26"/>
        </w:rPr>
        <w:t>дминистративного регламента.</w:t>
      </w:r>
    </w:p>
    <w:p w:rsidR="00E32532" w:rsidRPr="006C070E" w:rsidRDefault="00E32532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Запрос направляется способами, указанными в </w:t>
      </w:r>
      <w:proofErr w:type="gramStart"/>
      <w:r w:rsidRPr="006C070E">
        <w:rPr>
          <w:sz w:val="26"/>
          <w:szCs w:val="26"/>
        </w:rPr>
        <w:t>пункте</w:t>
      </w:r>
      <w:proofErr w:type="gramEnd"/>
      <w:r w:rsidRPr="006C070E">
        <w:rPr>
          <w:sz w:val="26"/>
          <w:szCs w:val="26"/>
        </w:rPr>
        <w:t xml:space="preserve"> 2.1</w:t>
      </w:r>
      <w:r w:rsidR="00112DCF" w:rsidRPr="006C070E">
        <w:rPr>
          <w:sz w:val="26"/>
          <w:szCs w:val="26"/>
        </w:rPr>
        <w:t>0</w:t>
      </w:r>
      <w:r w:rsidRPr="006C070E">
        <w:rPr>
          <w:sz w:val="26"/>
          <w:szCs w:val="26"/>
        </w:rPr>
        <w:t xml:space="preserve"> настоящего административного регламента.</w:t>
      </w:r>
    </w:p>
    <w:p w:rsidR="001540EE" w:rsidRPr="006C070E" w:rsidRDefault="001540EE" w:rsidP="00F86B1B">
      <w:pPr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Основания отказа в </w:t>
      </w:r>
      <w:proofErr w:type="gramStart"/>
      <w:r w:rsidRPr="006C070E">
        <w:rPr>
          <w:sz w:val="26"/>
          <w:szCs w:val="26"/>
        </w:rPr>
        <w:t>приеме</w:t>
      </w:r>
      <w:proofErr w:type="gramEnd"/>
      <w:r w:rsidRPr="006C070E">
        <w:rPr>
          <w:sz w:val="26"/>
          <w:szCs w:val="26"/>
        </w:rPr>
        <w:t xml:space="preserve"> заявления об исправлении опечаток и ошибок </w:t>
      </w:r>
      <w:r w:rsidR="00FD05D0" w:rsidRPr="006C070E">
        <w:rPr>
          <w:sz w:val="26"/>
          <w:szCs w:val="26"/>
        </w:rPr>
        <w:t>указаны в пункте 2.</w:t>
      </w:r>
      <w:r w:rsidR="00A01961" w:rsidRPr="006C070E">
        <w:rPr>
          <w:sz w:val="26"/>
          <w:szCs w:val="26"/>
        </w:rPr>
        <w:t>13</w:t>
      </w:r>
      <w:r w:rsidR="00FD05D0" w:rsidRPr="006C070E">
        <w:rPr>
          <w:sz w:val="26"/>
          <w:szCs w:val="26"/>
        </w:rPr>
        <w:t xml:space="preserve"> настоящего Административного регламента.</w:t>
      </w:r>
    </w:p>
    <w:p w:rsidR="00C5671B" w:rsidRPr="006C070E" w:rsidRDefault="000E0C45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Исправление ошибок и опечаток осуществляется в </w:t>
      </w:r>
      <w:proofErr w:type="gramStart"/>
      <w:r w:rsidRPr="006C070E">
        <w:rPr>
          <w:sz w:val="26"/>
          <w:szCs w:val="26"/>
        </w:rPr>
        <w:t>порядке</w:t>
      </w:r>
      <w:proofErr w:type="gramEnd"/>
      <w:r w:rsidRPr="006C070E">
        <w:rPr>
          <w:sz w:val="26"/>
          <w:szCs w:val="26"/>
        </w:rPr>
        <w:t xml:space="preserve">, предусмотренном приложением № </w:t>
      </w:r>
      <w:r w:rsidR="00BB0C58" w:rsidRPr="006C070E">
        <w:rPr>
          <w:sz w:val="26"/>
          <w:szCs w:val="26"/>
        </w:rPr>
        <w:t>6</w:t>
      </w:r>
      <w:r w:rsidRPr="006C070E">
        <w:rPr>
          <w:sz w:val="26"/>
          <w:szCs w:val="26"/>
        </w:rPr>
        <w:t xml:space="preserve"> к настоящему </w:t>
      </w:r>
      <w:r w:rsidR="00A01961" w:rsidRPr="006C070E">
        <w:rPr>
          <w:sz w:val="26"/>
          <w:szCs w:val="26"/>
        </w:rPr>
        <w:t>А</w:t>
      </w:r>
      <w:r w:rsidRPr="006C070E">
        <w:rPr>
          <w:sz w:val="26"/>
          <w:szCs w:val="26"/>
        </w:rPr>
        <w:t>дминистративному регламенту.</w:t>
      </w:r>
    </w:p>
    <w:p w:rsidR="00663FA5" w:rsidRPr="006C070E" w:rsidRDefault="00663FA5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85E81" w:rsidRPr="006C070E" w:rsidRDefault="00085E81" w:rsidP="00F86B1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C070E">
        <w:rPr>
          <w:b/>
          <w:sz w:val="26"/>
          <w:szCs w:val="26"/>
          <w:lang w:val="en-US"/>
        </w:rPr>
        <w:t>IV</w:t>
      </w:r>
      <w:r w:rsidRPr="006C070E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085E81" w:rsidRPr="006C070E" w:rsidRDefault="00085E81" w:rsidP="00F86B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C070E">
        <w:rPr>
          <w:b/>
          <w:sz w:val="26"/>
          <w:szCs w:val="26"/>
        </w:rPr>
        <w:t>контроля за</w:t>
      </w:r>
      <w:proofErr w:type="gramEnd"/>
      <w:r w:rsidRPr="006C070E">
        <w:rPr>
          <w:b/>
          <w:sz w:val="26"/>
          <w:szCs w:val="26"/>
        </w:rPr>
        <w:t xml:space="preserve"> соблюдением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регламента и иных нормативных правовых </w:t>
      </w:r>
      <w:proofErr w:type="spellStart"/>
      <w:r w:rsidRPr="006C070E">
        <w:rPr>
          <w:b/>
          <w:sz w:val="26"/>
          <w:szCs w:val="26"/>
        </w:rPr>
        <w:t>актов</w:t>
      </w:r>
      <w:proofErr w:type="gramStart"/>
      <w:r w:rsidRPr="006C070E">
        <w:rPr>
          <w:b/>
          <w:sz w:val="26"/>
          <w:szCs w:val="26"/>
        </w:rPr>
        <w:t>,у</w:t>
      </w:r>
      <w:proofErr w:type="gramEnd"/>
      <w:r w:rsidRPr="006C070E">
        <w:rPr>
          <w:b/>
          <w:sz w:val="26"/>
          <w:szCs w:val="26"/>
        </w:rPr>
        <w:t>станавливающих</w:t>
      </w:r>
      <w:proofErr w:type="spellEnd"/>
      <w:r w:rsidRPr="006C070E">
        <w:rPr>
          <w:b/>
          <w:sz w:val="26"/>
          <w:szCs w:val="26"/>
        </w:rPr>
        <w:t xml:space="preserve"> требования к предоставлению </w:t>
      </w:r>
      <w:proofErr w:type="spellStart"/>
      <w:r w:rsidRPr="006C070E">
        <w:rPr>
          <w:b/>
          <w:sz w:val="26"/>
          <w:szCs w:val="26"/>
        </w:rPr>
        <w:t>муниципальнойуслуги</w:t>
      </w:r>
      <w:proofErr w:type="spellEnd"/>
      <w:r w:rsidRPr="006C070E">
        <w:rPr>
          <w:b/>
          <w:sz w:val="26"/>
          <w:szCs w:val="26"/>
        </w:rPr>
        <w:t xml:space="preserve">, </w:t>
      </w:r>
      <w:r w:rsidR="00C95B25" w:rsidRPr="006C070E">
        <w:rPr>
          <w:b/>
          <w:sz w:val="26"/>
          <w:szCs w:val="26"/>
        </w:rPr>
        <w:br/>
      </w:r>
      <w:r w:rsidRPr="006C070E">
        <w:rPr>
          <w:b/>
          <w:sz w:val="26"/>
          <w:szCs w:val="26"/>
        </w:rPr>
        <w:t>а также принятием ими решений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Текущий </w:t>
      </w:r>
      <w:proofErr w:type="gramStart"/>
      <w:r w:rsidRPr="006C070E">
        <w:rPr>
          <w:sz w:val="26"/>
          <w:szCs w:val="26"/>
        </w:rPr>
        <w:t>контроль за</w:t>
      </w:r>
      <w:proofErr w:type="gramEnd"/>
      <w:r w:rsidRPr="006C070E">
        <w:rPr>
          <w:sz w:val="26"/>
          <w:szCs w:val="26"/>
        </w:rPr>
        <w:t xml:space="preserve"> соблюдением и исполнением </w:t>
      </w:r>
      <w:r w:rsidR="00994AD1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r w:rsidR="00BD37AE" w:rsidRPr="006C070E">
        <w:rPr>
          <w:sz w:val="26"/>
          <w:szCs w:val="26"/>
        </w:rPr>
        <w:t>структурн</w:t>
      </w:r>
      <w:r w:rsidR="00470635" w:rsidRPr="006C070E">
        <w:rPr>
          <w:sz w:val="26"/>
          <w:szCs w:val="26"/>
        </w:rPr>
        <w:t>ых подразделений Администрации</w:t>
      </w:r>
      <w:r w:rsidR="00BD37AE" w:rsidRPr="006C070E">
        <w:rPr>
          <w:sz w:val="26"/>
          <w:szCs w:val="26"/>
        </w:rPr>
        <w:t xml:space="preserve"> предоставляющих и (или) участвующих в предоставлении муниципальной услуги, </w:t>
      </w:r>
      <w:r w:rsidRPr="006C070E">
        <w:rPr>
          <w:sz w:val="26"/>
          <w:szCs w:val="26"/>
        </w:rPr>
        <w:t>уполномоченными на осуществление контроля за предоставлением муниципальной услуги.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D37AE" w:rsidRPr="006C070E">
        <w:rPr>
          <w:sz w:val="26"/>
          <w:szCs w:val="26"/>
        </w:rPr>
        <w:t xml:space="preserve">, а также информация, содержащаяся </w:t>
      </w:r>
      <w:r w:rsidR="00BD37AE" w:rsidRPr="006C070E">
        <w:rPr>
          <w:spacing w:val="-6"/>
          <w:sz w:val="26"/>
          <w:szCs w:val="26"/>
        </w:rPr>
        <w:t>ГИСОГД РБ</w:t>
      </w:r>
      <w:r w:rsidR="00BD37AE" w:rsidRPr="006C070E">
        <w:rPr>
          <w:sz w:val="26"/>
          <w:szCs w:val="26"/>
        </w:rPr>
        <w:t>.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Текущий контроль осуществляется путем проведения проверок: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выявления и устранения нарушений прав граждан;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6B6151" w:rsidRPr="006C070E">
        <w:rPr>
          <w:sz w:val="26"/>
          <w:szCs w:val="26"/>
        </w:rPr>
        <w:t>;</w:t>
      </w:r>
    </w:p>
    <w:p w:rsidR="00BD37AE" w:rsidRPr="006C070E" w:rsidRDefault="00BD37AE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рассмотрения информации, содержащейся в</w:t>
      </w:r>
      <w:r w:rsidRPr="006C070E">
        <w:rPr>
          <w:spacing w:val="-6"/>
          <w:sz w:val="26"/>
          <w:szCs w:val="26"/>
        </w:rPr>
        <w:t xml:space="preserve"> ГИСОГД РБ</w:t>
      </w:r>
      <w:r w:rsidRPr="006C070E">
        <w:rPr>
          <w:sz w:val="26"/>
          <w:szCs w:val="26"/>
        </w:rPr>
        <w:t>.</w:t>
      </w:r>
    </w:p>
    <w:p w:rsidR="00CB5B95" w:rsidRPr="006C070E" w:rsidRDefault="00CB5B95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6C070E">
        <w:rPr>
          <w:b/>
          <w:sz w:val="26"/>
          <w:szCs w:val="26"/>
        </w:rPr>
        <w:t>плановых</w:t>
      </w:r>
      <w:proofErr w:type="gramEnd"/>
      <w:r w:rsidRPr="006C070E">
        <w:rPr>
          <w:b/>
          <w:sz w:val="26"/>
          <w:szCs w:val="26"/>
        </w:rPr>
        <w:t xml:space="preserve"> и внеплановых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услуги, в том числе порядок и формы </w:t>
      </w:r>
      <w:proofErr w:type="gramStart"/>
      <w:r w:rsidRPr="006C070E">
        <w:rPr>
          <w:b/>
          <w:sz w:val="26"/>
          <w:szCs w:val="26"/>
        </w:rPr>
        <w:t>контроля за</w:t>
      </w:r>
      <w:proofErr w:type="gramEnd"/>
      <w:r w:rsidRPr="006C070E">
        <w:rPr>
          <w:b/>
          <w:sz w:val="26"/>
          <w:szCs w:val="26"/>
        </w:rPr>
        <w:t xml:space="preserve"> полнотой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и качеством предоставления муниципальной услуги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Контроль за</w:t>
      </w:r>
      <w:proofErr w:type="gramEnd"/>
      <w:r w:rsidRPr="006C070E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Плановые проверки осуществляются на основании годовых планов работы Администраци</w:t>
      </w:r>
      <w:r w:rsidR="00470635" w:rsidRPr="006C070E">
        <w:rPr>
          <w:sz w:val="26"/>
          <w:szCs w:val="26"/>
        </w:rPr>
        <w:t>и</w:t>
      </w:r>
      <w:r w:rsidRPr="006C070E">
        <w:rPr>
          <w:sz w:val="26"/>
          <w:szCs w:val="26"/>
        </w:rPr>
        <w:t xml:space="preserve">, утверждаемых руководителем </w:t>
      </w:r>
      <w:r w:rsidR="00470635" w:rsidRPr="006C070E">
        <w:rPr>
          <w:sz w:val="26"/>
          <w:szCs w:val="26"/>
        </w:rPr>
        <w:t>Администрации</w:t>
      </w:r>
      <w:r w:rsidRPr="006C070E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соблюдение сроков предоставления муниципальной услуги;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соблюдение положений настоящего Административного регламента;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Основанием для проведения внеплановых проверок являются: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Проверка осуществляется на о</w:t>
      </w:r>
      <w:r w:rsidR="00470635" w:rsidRPr="006C070E">
        <w:rPr>
          <w:sz w:val="26"/>
          <w:szCs w:val="26"/>
        </w:rPr>
        <w:t>сновании приказа Администрации</w:t>
      </w:r>
      <w:r w:rsidRPr="006C070E">
        <w:rPr>
          <w:sz w:val="26"/>
          <w:szCs w:val="26"/>
        </w:rPr>
        <w:t>.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Результаты проверки оформляются в </w:t>
      </w:r>
      <w:proofErr w:type="gramStart"/>
      <w:r w:rsidRPr="006C070E">
        <w:rPr>
          <w:sz w:val="26"/>
          <w:szCs w:val="26"/>
        </w:rPr>
        <w:t>виде</w:t>
      </w:r>
      <w:proofErr w:type="gramEnd"/>
      <w:r w:rsidRPr="006C070E">
        <w:rPr>
          <w:sz w:val="26"/>
          <w:szCs w:val="26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470635" w:rsidRPr="006C070E">
        <w:rPr>
          <w:sz w:val="26"/>
          <w:szCs w:val="26"/>
        </w:rPr>
        <w:t>Администрации</w:t>
      </w:r>
      <w:r w:rsidRPr="006C070E">
        <w:rPr>
          <w:sz w:val="26"/>
          <w:szCs w:val="26"/>
        </w:rPr>
        <w:t xml:space="preserve">, </w:t>
      </w:r>
      <w:r w:rsidR="00BD37AE" w:rsidRPr="006C070E">
        <w:rPr>
          <w:sz w:val="26"/>
          <w:szCs w:val="26"/>
        </w:rPr>
        <w:t>структурн</w:t>
      </w:r>
      <w:r w:rsidR="00470635" w:rsidRPr="006C070E">
        <w:rPr>
          <w:sz w:val="26"/>
          <w:szCs w:val="26"/>
        </w:rPr>
        <w:t>ых подразделений Администрации</w:t>
      </w:r>
      <w:r w:rsidR="00BD37AE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проводившими проверку. Проверяемые лица под роспись знакомятся со справкой.</w:t>
      </w:r>
    </w:p>
    <w:p w:rsidR="00D10DB9" w:rsidRPr="006C070E" w:rsidRDefault="00D10DB9" w:rsidP="00F86B1B">
      <w:pPr>
        <w:pStyle w:val="af8"/>
        <w:tabs>
          <w:tab w:val="left" w:pos="567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Ответственность должностных лиц за решения и действия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(бездействие), </w:t>
      </w:r>
      <w:proofErr w:type="gramStart"/>
      <w:r w:rsidRPr="006C070E">
        <w:rPr>
          <w:b/>
          <w:sz w:val="26"/>
          <w:szCs w:val="26"/>
        </w:rPr>
        <w:t>принимаемые</w:t>
      </w:r>
      <w:proofErr w:type="gramEnd"/>
      <w:r w:rsidRPr="006C070E">
        <w:rPr>
          <w:b/>
          <w:sz w:val="26"/>
          <w:szCs w:val="26"/>
        </w:rPr>
        <w:t xml:space="preserve"> (осуществляемые) ими в ходе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предоставления муниципальной услуги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По результатам проведенных проверок в случае выявления нарушений положений </w:t>
      </w:r>
      <w:r w:rsidR="00994AD1" w:rsidRPr="006C070E">
        <w:rPr>
          <w:sz w:val="26"/>
          <w:szCs w:val="26"/>
        </w:rPr>
        <w:t xml:space="preserve">настоящего </w:t>
      </w:r>
      <w:r w:rsidRPr="006C070E">
        <w:rPr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</w:t>
      </w:r>
      <w:r w:rsidR="00BD37AE" w:rsidRPr="006C070E">
        <w:rPr>
          <w:sz w:val="26"/>
          <w:szCs w:val="26"/>
        </w:rPr>
        <w:t xml:space="preserve">и (или) </w:t>
      </w:r>
      <w:r w:rsidRPr="006C070E">
        <w:rPr>
          <w:sz w:val="26"/>
          <w:szCs w:val="26"/>
        </w:rPr>
        <w:t>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="00BD37AE" w:rsidRPr="006C070E">
        <w:rPr>
          <w:sz w:val="26"/>
          <w:szCs w:val="26"/>
        </w:rPr>
        <w:t xml:space="preserve"> Российской Федерации</w:t>
      </w:r>
      <w:r w:rsidRPr="006C070E">
        <w:rPr>
          <w:sz w:val="26"/>
          <w:szCs w:val="26"/>
        </w:rPr>
        <w:t>.</w:t>
      </w:r>
    </w:p>
    <w:p w:rsidR="003F7D46" w:rsidRPr="006C070E" w:rsidRDefault="003F7D46" w:rsidP="00F86B1B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6C070E">
        <w:rPr>
          <w:b/>
          <w:sz w:val="26"/>
          <w:szCs w:val="26"/>
        </w:rPr>
        <w:t>контроля за</w:t>
      </w:r>
      <w:proofErr w:type="gramEnd"/>
      <w:r w:rsidRPr="006C070E">
        <w:rPr>
          <w:b/>
          <w:sz w:val="26"/>
          <w:szCs w:val="26"/>
        </w:rPr>
        <w:t xml:space="preserve"> предоставлением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муниципальной услуги, в том числе со стороны граждан,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их объединений и организаций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6C070E">
        <w:rPr>
          <w:sz w:val="26"/>
          <w:szCs w:val="26"/>
        </w:rPr>
        <w:t>контроль за</w:t>
      </w:r>
      <w:proofErr w:type="gramEnd"/>
      <w:r w:rsidRPr="006C070E">
        <w:rPr>
          <w:sz w:val="26"/>
          <w:szCs w:val="26"/>
        </w:rPr>
        <w:t xml:space="preserve"> предоставлением муниципальной услуги путем получения информации о ходе </w:t>
      </w:r>
      <w:r w:rsidRPr="006C070E">
        <w:rPr>
          <w:sz w:val="26"/>
          <w:szCs w:val="26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Граждане, их объединения и организации также имеют право: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6C070E" w:rsidRDefault="00085E81" w:rsidP="00F86B1B">
      <w:pPr>
        <w:pStyle w:val="af8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Должностные лица</w:t>
      </w:r>
      <w:r w:rsidR="00470635" w:rsidRPr="006C070E">
        <w:rPr>
          <w:sz w:val="26"/>
          <w:szCs w:val="26"/>
        </w:rPr>
        <w:t xml:space="preserve"> Администрации</w:t>
      </w:r>
      <w:r w:rsidR="00BD37AE" w:rsidRPr="006C070E">
        <w:rPr>
          <w:sz w:val="26"/>
          <w:szCs w:val="26"/>
        </w:rPr>
        <w:t>, структурных подразделений</w:t>
      </w:r>
      <w:r w:rsidRPr="006C070E">
        <w:rPr>
          <w:sz w:val="26"/>
          <w:szCs w:val="26"/>
        </w:rPr>
        <w:t xml:space="preserve">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6C070E" w:rsidRDefault="00085E81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  <w:lang w:val="en-US"/>
        </w:rPr>
        <w:t>V</w:t>
      </w:r>
      <w:r w:rsidRPr="006C070E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а также их должностных лиц, муниципальных служащих, работников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rPr>
          <w:sz w:val="26"/>
          <w:szCs w:val="26"/>
        </w:rPr>
      </w:pP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Информация для заявителя о его праве подать жалобу 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руководителю отдела </w:t>
      </w:r>
      <w:r w:rsidRPr="006C070E">
        <w:rPr>
          <w:bCs/>
          <w:sz w:val="26"/>
          <w:szCs w:val="26"/>
        </w:rPr>
        <w:t xml:space="preserve">Администрации </w:t>
      </w:r>
      <w:r w:rsidRPr="006C070E">
        <w:rPr>
          <w:sz w:val="26"/>
          <w:szCs w:val="26"/>
        </w:rPr>
        <w:t xml:space="preserve">на решения и (или) действия (бездействие) специалиста отдела </w:t>
      </w:r>
      <w:r w:rsidRPr="006C070E">
        <w:rPr>
          <w:bCs/>
          <w:sz w:val="26"/>
          <w:szCs w:val="26"/>
        </w:rPr>
        <w:t>Администрации</w:t>
      </w:r>
      <w:r w:rsidRPr="006C070E">
        <w:rPr>
          <w:sz w:val="26"/>
          <w:szCs w:val="26"/>
        </w:rPr>
        <w:t>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руководителю </w:t>
      </w:r>
      <w:r w:rsidRPr="006C070E">
        <w:rPr>
          <w:bCs/>
          <w:sz w:val="26"/>
          <w:szCs w:val="26"/>
        </w:rPr>
        <w:t xml:space="preserve">Администрации </w:t>
      </w:r>
      <w:r w:rsidRPr="006C070E">
        <w:rPr>
          <w:sz w:val="26"/>
          <w:szCs w:val="26"/>
        </w:rPr>
        <w:t xml:space="preserve">на решения и (или) действия (бездействие) отдела </w:t>
      </w:r>
      <w:r w:rsidRPr="006C070E">
        <w:rPr>
          <w:bCs/>
          <w:sz w:val="26"/>
          <w:szCs w:val="26"/>
        </w:rPr>
        <w:t>Администрации</w:t>
      </w:r>
      <w:r w:rsidRPr="006C070E">
        <w:rPr>
          <w:sz w:val="26"/>
          <w:szCs w:val="26"/>
        </w:rPr>
        <w:t>, руководителя этого отдела;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sz w:val="26"/>
          <w:szCs w:val="26"/>
        </w:rPr>
        <w:t>В Администрации определяются уполномоченные на рассмотрение жалоб должностные лица.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C070E">
        <w:rPr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6C070E"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6C070E">
        <w:rPr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 xml:space="preserve">Федеральным </w:t>
      </w:r>
      <w:hyperlink r:id="rId12" w:history="1">
        <w:r w:rsidRPr="006C070E">
          <w:rPr>
            <w:sz w:val="26"/>
            <w:szCs w:val="26"/>
          </w:rPr>
          <w:t>законом</w:t>
        </w:r>
      </w:hyperlink>
      <w:r w:rsidRPr="006C070E">
        <w:rPr>
          <w:sz w:val="26"/>
          <w:szCs w:val="26"/>
        </w:rPr>
        <w:t xml:space="preserve"> 210-ФЗ;</w:t>
      </w:r>
      <w:proofErr w:type="gramEnd"/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lastRenderedPageBreak/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470635" w:rsidRPr="006C070E" w:rsidRDefault="00990159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3" w:history="1">
        <w:r w:rsidR="00470635" w:rsidRPr="006C070E">
          <w:rPr>
            <w:sz w:val="26"/>
            <w:szCs w:val="26"/>
          </w:rPr>
          <w:t>постановлением</w:t>
        </w:r>
      </w:hyperlink>
      <w:r w:rsidR="00470635" w:rsidRPr="006C070E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70635" w:rsidRPr="006C070E" w:rsidRDefault="00990159" w:rsidP="00470635">
      <w:pPr>
        <w:widowControl w:val="0"/>
        <w:tabs>
          <w:tab w:val="left" w:pos="700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hyperlink r:id="rId14" w:history="1">
        <w:proofErr w:type="gramStart"/>
        <w:r w:rsidR="00470635" w:rsidRPr="006C070E">
          <w:rPr>
            <w:color w:val="000000"/>
            <w:sz w:val="26"/>
            <w:szCs w:val="26"/>
          </w:rPr>
          <w:t>постановлением</w:t>
        </w:r>
      </w:hyperlink>
      <w:r w:rsidR="00470635" w:rsidRPr="006C070E">
        <w:rPr>
          <w:color w:val="000000"/>
          <w:sz w:val="26"/>
          <w:szCs w:val="26"/>
        </w:rPr>
        <w:t xml:space="preserve"> Администрации от 8 июля 2019 года №840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470635" w:rsidRPr="006C070E">
        <w:rPr>
          <w:sz w:val="26"/>
          <w:szCs w:val="26"/>
        </w:rPr>
        <w:t>» (с последующими изменениями.</w:t>
      </w:r>
      <w:proofErr w:type="gramEnd"/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470635" w:rsidRPr="006C070E" w:rsidRDefault="00470635" w:rsidP="00470635">
      <w:pPr>
        <w:tabs>
          <w:tab w:val="left" w:pos="700"/>
        </w:tabs>
        <w:ind w:firstLine="708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VI. Особенности выполнения административных процедур (действий) в РГАУ МФЦ</w:t>
      </w:r>
    </w:p>
    <w:p w:rsidR="00470635" w:rsidRPr="006C070E" w:rsidRDefault="00470635" w:rsidP="00470635">
      <w:pPr>
        <w:tabs>
          <w:tab w:val="left" w:pos="700"/>
        </w:tabs>
        <w:ind w:firstLine="708"/>
        <w:jc w:val="both"/>
        <w:rPr>
          <w:sz w:val="26"/>
          <w:szCs w:val="26"/>
        </w:rPr>
      </w:pPr>
    </w:p>
    <w:p w:rsidR="00470635" w:rsidRPr="006C070E" w:rsidRDefault="00470635" w:rsidP="00470635">
      <w:pPr>
        <w:tabs>
          <w:tab w:val="left" w:pos="700"/>
        </w:tabs>
        <w:ind w:firstLine="708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6.1 РГАУ МФЦ осуществляет: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6C070E">
        <w:rPr>
          <w:sz w:val="26"/>
          <w:szCs w:val="26"/>
        </w:rPr>
        <w:t>заверение выписок</w:t>
      </w:r>
      <w:proofErr w:type="gramEnd"/>
      <w:r w:rsidRPr="006C070E">
        <w:rPr>
          <w:sz w:val="26"/>
          <w:szCs w:val="26"/>
        </w:rPr>
        <w:t xml:space="preserve"> из информационных систем органов, предоставляющих муниципальные услуги;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иные процедуры и действия, предусмотренные Федеральным законом №210-ФЗ.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Информирование Заявителей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6.2. Информирование Заявителей осуществляется РГАУ МФЦ  следующими способами: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15" w:history="1">
        <w:r w:rsidRPr="006C070E">
          <w:rPr>
            <w:rStyle w:val="a9"/>
            <w:sz w:val="26"/>
            <w:szCs w:val="26"/>
            <w:lang w:val="en-US"/>
          </w:rPr>
          <w:t>https</w:t>
        </w:r>
        <w:r w:rsidRPr="006C070E">
          <w:rPr>
            <w:rStyle w:val="a9"/>
            <w:sz w:val="26"/>
            <w:szCs w:val="26"/>
          </w:rPr>
          <w:t>://</w:t>
        </w:r>
        <w:proofErr w:type="spellStart"/>
        <w:r w:rsidRPr="006C070E">
          <w:rPr>
            <w:rStyle w:val="a9"/>
            <w:sz w:val="26"/>
            <w:szCs w:val="26"/>
            <w:lang w:val="en-US"/>
          </w:rPr>
          <w:t>mfcrb</w:t>
        </w:r>
        <w:proofErr w:type="spellEnd"/>
        <w:r w:rsidRPr="006C070E">
          <w:rPr>
            <w:rStyle w:val="a9"/>
            <w:sz w:val="26"/>
            <w:szCs w:val="26"/>
          </w:rPr>
          <w:t>.</w:t>
        </w:r>
        <w:proofErr w:type="spellStart"/>
        <w:r w:rsidRPr="006C070E">
          <w:rPr>
            <w:rStyle w:val="a9"/>
            <w:sz w:val="26"/>
            <w:szCs w:val="26"/>
            <w:lang w:val="en-US"/>
          </w:rPr>
          <w:t>ru</w:t>
        </w:r>
        <w:proofErr w:type="spellEnd"/>
        <w:r w:rsidRPr="006C070E">
          <w:rPr>
            <w:rStyle w:val="a9"/>
            <w:sz w:val="26"/>
            <w:szCs w:val="26"/>
          </w:rPr>
          <w:t>/</w:t>
        </w:r>
      </w:hyperlink>
      <w:r w:rsidRPr="006C070E">
        <w:rPr>
          <w:sz w:val="26"/>
          <w:szCs w:val="26"/>
        </w:rPr>
        <w:t>) и информационных стендах;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6C070E">
        <w:rPr>
          <w:sz w:val="26"/>
          <w:szCs w:val="26"/>
        </w:rPr>
        <w:t xml:space="preserve"> Составление ответов на запрос осуществляет Претензионный отдел РГАУ МФЦ.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 xml:space="preserve">Прием запросов заявителей о предоставлении </w:t>
      </w:r>
      <w:proofErr w:type="gramStart"/>
      <w:r w:rsidRPr="006C070E">
        <w:rPr>
          <w:b/>
          <w:sz w:val="26"/>
          <w:szCs w:val="26"/>
        </w:rPr>
        <w:t>муниципальной</w:t>
      </w:r>
      <w:proofErr w:type="gramEnd"/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услуги и иных документов, необходимых для предоставления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муниципальной услуги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При обращении за предоставлением двух и </w:t>
      </w:r>
      <w:proofErr w:type="gramStart"/>
      <w:r w:rsidRPr="006C070E">
        <w:rPr>
          <w:sz w:val="26"/>
          <w:szCs w:val="26"/>
        </w:rPr>
        <w:t>более муниципальных</w:t>
      </w:r>
      <w:proofErr w:type="gramEnd"/>
      <w:r w:rsidRPr="006C070E">
        <w:rPr>
          <w:sz w:val="26"/>
          <w:szCs w:val="26"/>
        </w:rPr>
        <w:t xml:space="preserve"> услуг заявителю предлагается получить </w:t>
      </w:r>
      <w:proofErr w:type="spellStart"/>
      <w:r w:rsidRPr="006C070E">
        <w:rPr>
          <w:sz w:val="26"/>
          <w:szCs w:val="26"/>
        </w:rPr>
        <w:t>мультиталон</w:t>
      </w:r>
      <w:proofErr w:type="spellEnd"/>
      <w:r w:rsidRPr="006C070E">
        <w:rPr>
          <w:sz w:val="26"/>
          <w:szCs w:val="26"/>
        </w:rPr>
        <w:t xml:space="preserve"> электронной очереди.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 случае</w:t>
      </w:r>
      <w:proofErr w:type="gramStart"/>
      <w:r w:rsidRPr="006C070E">
        <w:rPr>
          <w:sz w:val="26"/>
          <w:szCs w:val="26"/>
        </w:rPr>
        <w:t>,</w:t>
      </w:r>
      <w:proofErr w:type="gramEnd"/>
      <w:r w:rsidRPr="006C070E">
        <w:rPr>
          <w:sz w:val="26"/>
          <w:szCs w:val="26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Работник РГАУ МФЦ осуществляет следующие действия: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проверяет полномочия представителя заявителя (в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обращения представителя заявителя);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регистрирует представленные заявителем заявление, а также иные документы в </w:t>
      </w:r>
      <w:r w:rsidRPr="006C070E">
        <w:rPr>
          <w:sz w:val="26"/>
          <w:szCs w:val="26"/>
        </w:rPr>
        <w:lastRenderedPageBreak/>
        <w:t>автоматизированной информационной системе «</w:t>
      </w:r>
      <w:proofErr w:type="gramStart"/>
      <w:r w:rsidRPr="006C070E">
        <w:rPr>
          <w:sz w:val="26"/>
          <w:szCs w:val="26"/>
        </w:rPr>
        <w:t>Единый</w:t>
      </w:r>
      <w:proofErr w:type="gramEnd"/>
      <w:r w:rsidRPr="006C070E">
        <w:rPr>
          <w:sz w:val="26"/>
          <w:szCs w:val="26"/>
        </w:rPr>
        <w:t xml:space="preserve"> центр услуг» (далее – АИС ЕЦУ), если иное не предусмотрено соглашениями о взаимодействии;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6C070E">
        <w:rPr>
          <w:sz w:val="26"/>
          <w:szCs w:val="26"/>
        </w:rPr>
        <w:t>контакт-центра</w:t>
      </w:r>
      <w:proofErr w:type="spellEnd"/>
      <w:proofErr w:type="gramEnd"/>
      <w:r w:rsidRPr="006C070E">
        <w:rPr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6.4. Работник РГАУ МФЦ не вправе требовать от заявителя: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C070E">
        <w:rPr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C070E">
        <w:rPr>
          <w:sz w:val="26"/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6C070E">
        <w:rPr>
          <w:sz w:val="26"/>
          <w:szCs w:val="26"/>
        </w:rPr>
        <w:t xml:space="preserve"> внебюджетных фондов, органами </w:t>
      </w:r>
      <w:r w:rsidRPr="006C070E">
        <w:rPr>
          <w:sz w:val="26"/>
          <w:szCs w:val="26"/>
        </w:rPr>
        <w:lastRenderedPageBreak/>
        <w:t>государственной власти субъектов Российской Федерации, органами местного самоуправления» (далее – Постановление № 797).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Формирование и направление РГАУ МФЦ предоставления межведомственного запроса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Выдача заявителю результата предоставления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муниципальной услуги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6C070E">
        <w:rPr>
          <w:sz w:val="26"/>
          <w:szCs w:val="26"/>
        </w:rPr>
        <w:t>порядке</w:t>
      </w:r>
      <w:proofErr w:type="gramEnd"/>
      <w:r w:rsidRPr="006C070E">
        <w:rPr>
          <w:sz w:val="26"/>
          <w:szCs w:val="26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Работник РГАУ МФЦ осуществляет следующие действия: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проверяет полномочия представителя заявителя (в </w:t>
      </w:r>
      <w:proofErr w:type="gramStart"/>
      <w:r w:rsidRPr="006C070E">
        <w:rPr>
          <w:sz w:val="26"/>
          <w:szCs w:val="26"/>
        </w:rPr>
        <w:t>случае</w:t>
      </w:r>
      <w:proofErr w:type="gramEnd"/>
      <w:r w:rsidRPr="006C070E">
        <w:rPr>
          <w:sz w:val="26"/>
          <w:szCs w:val="26"/>
        </w:rPr>
        <w:t xml:space="preserve"> обращения представителя заявителя);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определяет статус исполнения запроса заявителя в АИС ЕЦУ;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070E">
        <w:rPr>
          <w:sz w:val="26"/>
          <w:szCs w:val="26"/>
        </w:rPr>
        <w:t xml:space="preserve">запрашивает согласие заявителя на участие в </w:t>
      </w:r>
      <w:proofErr w:type="spellStart"/>
      <w:r w:rsidRPr="006C070E">
        <w:rPr>
          <w:sz w:val="26"/>
          <w:szCs w:val="26"/>
        </w:rPr>
        <w:t>смс-опросе</w:t>
      </w:r>
      <w:proofErr w:type="spellEnd"/>
      <w:r w:rsidRPr="006C070E">
        <w:rPr>
          <w:sz w:val="26"/>
          <w:szCs w:val="26"/>
        </w:rPr>
        <w:t xml:space="preserve"> для оценки качества предоставленных услуг РГАУ МФЦ.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Досудебный (внесудебный) порядок обжалования решений</w:t>
      </w:r>
    </w:p>
    <w:p w:rsidR="00470635" w:rsidRPr="006C070E" w:rsidRDefault="00470635" w:rsidP="0047063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C070E">
        <w:rPr>
          <w:b/>
          <w:sz w:val="26"/>
          <w:szCs w:val="26"/>
        </w:rPr>
        <w:t>и действий (бездействия) РГАУ МФЦ, его работников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6.9. Заявитель имеет право на обжалование решения и (или) действий (бездействия)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 xml:space="preserve">, работников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16" w:history="1">
        <w:r w:rsidRPr="006C070E">
          <w:rPr>
            <w:rStyle w:val="a9"/>
            <w:sz w:val="26"/>
            <w:szCs w:val="26"/>
          </w:rPr>
          <w:t>частью 1.1 статьи 16</w:t>
        </w:r>
      </w:hyperlink>
      <w:r w:rsidRPr="006C070E">
        <w:rPr>
          <w:bCs/>
          <w:sz w:val="26"/>
          <w:szCs w:val="26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Жалобы на решения и действия (бездействие) работника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 xml:space="preserve"> подаются руководителю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 xml:space="preserve">. 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Жалобы на решения и действия (бездействие)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 xml:space="preserve"> подаются учредителю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>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В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 xml:space="preserve">, привлекаемой  организации, у учредителя </w:t>
      </w:r>
      <w:r w:rsidRPr="006C070E">
        <w:rPr>
          <w:sz w:val="26"/>
          <w:szCs w:val="26"/>
        </w:rPr>
        <w:t>РГАУ МФЦ</w:t>
      </w:r>
      <w:r w:rsidRPr="006C070E">
        <w:rPr>
          <w:bCs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470635" w:rsidRPr="006C070E" w:rsidRDefault="00470635" w:rsidP="00470635">
      <w:pPr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7" w:history="1">
        <w:r w:rsidRPr="006C070E">
          <w:rPr>
            <w:rStyle w:val="a9"/>
            <w:sz w:val="26"/>
            <w:szCs w:val="26"/>
          </w:rPr>
          <w:t>mfc@mfcrb.ru</w:t>
        </w:r>
      </w:hyperlink>
      <w:r w:rsidRPr="006C070E">
        <w:rPr>
          <w:bCs/>
          <w:sz w:val="26"/>
          <w:szCs w:val="26"/>
        </w:rPr>
        <w:t>.</w:t>
      </w:r>
    </w:p>
    <w:p w:rsidR="00470635" w:rsidRPr="006C070E" w:rsidRDefault="00470635" w:rsidP="00470635">
      <w:pPr>
        <w:rPr>
          <w:sz w:val="26"/>
          <w:szCs w:val="26"/>
        </w:rPr>
      </w:pPr>
      <w:r w:rsidRPr="006C070E">
        <w:rPr>
          <w:bCs/>
          <w:sz w:val="26"/>
          <w:szCs w:val="26"/>
        </w:rPr>
        <w:lastRenderedPageBreak/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 w:rsidRPr="006C070E">
        <w:rPr>
          <w:bCs/>
          <w:sz w:val="26"/>
          <w:szCs w:val="26"/>
        </w:rPr>
        <w:t>соответствии</w:t>
      </w:r>
      <w:proofErr w:type="gramEnd"/>
      <w:r w:rsidRPr="006C070E">
        <w:rPr>
          <w:bCs/>
          <w:sz w:val="26"/>
          <w:szCs w:val="26"/>
        </w:rPr>
        <w:t xml:space="preserve"> с разделом 5  Административного регламента.</w:t>
      </w:r>
    </w:p>
    <w:p w:rsidR="00B8373B" w:rsidRPr="006C070E" w:rsidRDefault="00B8373B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</w:p>
    <w:p w:rsidR="00470635" w:rsidRDefault="00470635" w:rsidP="00470635">
      <w:pPr>
        <w:widowControl w:val="0"/>
        <w:tabs>
          <w:tab w:val="left" w:pos="142"/>
        </w:tabs>
        <w:rPr>
          <w:sz w:val="28"/>
          <w:szCs w:val="28"/>
        </w:rPr>
        <w:sectPr w:rsidR="00470635" w:rsidSect="006C070E">
          <w:headerReference w:type="even" r:id="rId18"/>
          <w:headerReference w:type="default" r:id="rId19"/>
          <w:pgSz w:w="11906" w:h="16838"/>
          <w:pgMar w:top="709" w:right="567" w:bottom="567" w:left="1134" w:header="425" w:footer="709" w:gutter="0"/>
          <w:pgNumType w:start="1"/>
          <w:cols w:space="708"/>
          <w:titlePg/>
          <w:docGrid w:linePitch="360"/>
        </w:sectPr>
      </w:pPr>
    </w:p>
    <w:p w:rsidR="00943282" w:rsidRPr="006C070E" w:rsidRDefault="00F3119E" w:rsidP="00F86B1B">
      <w:pPr>
        <w:widowControl w:val="0"/>
        <w:tabs>
          <w:tab w:val="left" w:pos="567"/>
        </w:tabs>
        <w:ind w:left="4820"/>
        <w:outlineLvl w:val="1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Приложение №</w:t>
      </w:r>
      <w:r w:rsidR="00486C2C" w:rsidRPr="006C070E">
        <w:rPr>
          <w:sz w:val="26"/>
          <w:szCs w:val="26"/>
        </w:rPr>
        <w:t>1</w:t>
      </w:r>
    </w:p>
    <w:p w:rsidR="0079174C" w:rsidRPr="006C070E" w:rsidRDefault="0079174C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6C070E">
        <w:rPr>
          <w:sz w:val="26"/>
          <w:szCs w:val="26"/>
        </w:rPr>
        <w:t>к Административному регламенту</w:t>
      </w:r>
    </w:p>
    <w:p w:rsidR="00882E74" w:rsidRPr="006C070E" w:rsidRDefault="00FE61F2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6C070E">
        <w:rPr>
          <w:sz w:val="26"/>
          <w:szCs w:val="26"/>
        </w:rPr>
        <w:t xml:space="preserve">предоставления </w:t>
      </w:r>
      <w:r w:rsidR="00882E74" w:rsidRPr="006C070E">
        <w:rPr>
          <w:sz w:val="26"/>
          <w:szCs w:val="26"/>
        </w:rPr>
        <w:t xml:space="preserve">муниципальной услуги </w:t>
      </w:r>
    </w:p>
    <w:p w:rsidR="0079174C" w:rsidRPr="006C070E" w:rsidRDefault="0079174C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«</w:t>
      </w:r>
      <w:r w:rsidR="008053B3" w:rsidRPr="006C070E">
        <w:rPr>
          <w:sz w:val="26"/>
          <w:szCs w:val="26"/>
        </w:rPr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Pr="006C070E">
        <w:rPr>
          <w:sz w:val="26"/>
          <w:szCs w:val="26"/>
        </w:rPr>
        <w:t>»</w:t>
      </w:r>
      <w:proofErr w:type="gramEnd"/>
    </w:p>
    <w:p w:rsidR="00D22A39" w:rsidRPr="006C070E" w:rsidRDefault="00D22A39" w:rsidP="00F86B1B">
      <w:pPr>
        <w:widowControl w:val="0"/>
        <w:tabs>
          <w:tab w:val="left" w:pos="567"/>
        </w:tabs>
        <w:contextualSpacing/>
        <w:rPr>
          <w:sz w:val="26"/>
          <w:szCs w:val="26"/>
        </w:rPr>
      </w:pPr>
    </w:p>
    <w:p w:rsidR="00D22A39" w:rsidRDefault="00D22A39" w:rsidP="00F86B1B">
      <w:pPr>
        <w:tabs>
          <w:tab w:val="left" w:pos="567"/>
        </w:tabs>
        <w:ind w:firstLine="567"/>
        <w:jc w:val="center"/>
      </w:pPr>
    </w:p>
    <w:p w:rsidR="00D22A39" w:rsidRDefault="00D22A39" w:rsidP="00F86B1B">
      <w:pPr>
        <w:tabs>
          <w:tab w:val="left" w:pos="567"/>
        </w:tabs>
        <w:ind w:firstLine="567"/>
        <w:jc w:val="center"/>
      </w:pPr>
      <w:r>
        <w:t>Расписка</w:t>
      </w:r>
    </w:p>
    <w:p w:rsidR="00D22A39" w:rsidRDefault="00D22A39" w:rsidP="00F86B1B">
      <w:pPr>
        <w:tabs>
          <w:tab w:val="left" w:pos="567"/>
        </w:tabs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8" w:name="OLE_LINK52"/>
      <w:bookmarkStart w:id="9" w:name="OLE_LINK53"/>
    </w:p>
    <w:bookmarkEnd w:id="8"/>
    <w:bookmarkEnd w:id="9"/>
    <w:p w:rsidR="00D22A39" w:rsidRPr="006C070E" w:rsidRDefault="00D22A39" w:rsidP="006C070E">
      <w:pPr>
        <w:tabs>
          <w:tab w:val="left" w:pos="567"/>
        </w:tabs>
        <w:ind w:firstLine="567"/>
        <w:jc w:val="both"/>
        <w:rPr>
          <w:bCs/>
        </w:rPr>
      </w:pPr>
      <w:proofErr w:type="gramStart"/>
      <w:r w:rsidRPr="00D22A39">
        <w:t>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 w:rsidRPr="00D22A39">
        <w:rPr>
          <w:bCs/>
        </w:rPr>
        <w:t>»</w:t>
      </w:r>
      <w:r w:rsidR="006C070E">
        <w:rPr>
          <w:bCs/>
        </w:rPr>
        <w:t xml:space="preserve"> </w:t>
      </w:r>
      <w:r>
        <w:rPr>
          <w:bCs/>
        </w:rPr>
        <w:t>в</w:t>
      </w:r>
      <w:r w:rsidR="006C070E" w:rsidRPr="006C070E">
        <w:rPr>
          <w:color w:val="000000"/>
          <w:sz w:val="28"/>
          <w:szCs w:val="28"/>
        </w:rPr>
        <w:t xml:space="preserve"> </w:t>
      </w:r>
      <w:r w:rsidR="006C070E" w:rsidRPr="006C070E">
        <w:rPr>
          <w:color w:val="000000"/>
        </w:rPr>
        <w:t>Администраци</w:t>
      </w:r>
      <w:r w:rsidR="006C070E">
        <w:rPr>
          <w:color w:val="000000"/>
        </w:rPr>
        <w:t>и</w:t>
      </w:r>
      <w:r w:rsidR="006C070E" w:rsidRPr="006C070E">
        <w:rPr>
          <w:color w:val="000000"/>
        </w:rPr>
        <w:t xml:space="preserve"> </w:t>
      </w:r>
      <w:r w:rsidR="006C070E" w:rsidRPr="006C070E">
        <w:t>муниципального района Белебеевский район Республики</w:t>
      </w:r>
      <w:proofErr w:type="gramEnd"/>
      <w:r w:rsidR="006C070E" w:rsidRPr="006C070E">
        <w:t xml:space="preserve"> Башкортостан</w:t>
      </w:r>
    </w:p>
    <w:p w:rsidR="006C070E" w:rsidRDefault="00D22A39" w:rsidP="00F86B1B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                    </w:t>
      </w:r>
    </w:p>
    <w:p w:rsidR="00D22A39" w:rsidRPr="006C070E" w:rsidRDefault="00D22A39" w:rsidP="00F86B1B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 xml:space="preserve"> (для юридических лиц </w:t>
      </w:r>
      <w:proofErr w:type="spellStart"/>
      <w:r w:rsidRPr="006C070E">
        <w:rPr>
          <w:bCs/>
          <w:sz w:val="26"/>
          <w:szCs w:val="26"/>
        </w:rPr>
        <w:t>ииндивидуальных</w:t>
      </w:r>
      <w:proofErr w:type="spellEnd"/>
      <w:r w:rsidRPr="006C070E">
        <w:rPr>
          <w:bCs/>
          <w:sz w:val="26"/>
          <w:szCs w:val="26"/>
        </w:rPr>
        <w:t xml:space="preserve"> предпринимателей)</w:t>
      </w:r>
    </w:p>
    <w:p w:rsidR="00D22A39" w:rsidRDefault="00D22A39" w:rsidP="00F86B1B">
      <w:pPr>
        <w:tabs>
          <w:tab w:val="left" w:pos="567"/>
        </w:tabs>
        <w:ind w:firstLine="567"/>
        <w:jc w:val="both"/>
        <w:rPr>
          <w:bCs/>
        </w:rPr>
      </w:pPr>
    </w:p>
    <w:tbl>
      <w:tblPr>
        <w:tblW w:w="4772" w:type="pct"/>
        <w:tblLook w:val="04A0"/>
      </w:tblPr>
      <w:tblGrid>
        <w:gridCol w:w="9633"/>
        <w:gridCol w:w="220"/>
      </w:tblGrid>
      <w:tr w:rsidR="00D22A39" w:rsidTr="00D22A39">
        <w:trPr>
          <w:gridAfter w:val="1"/>
          <w:trHeight w:val="1240"/>
        </w:trPr>
        <w:tc>
          <w:tcPr>
            <w:tcW w:w="5000" w:type="pct"/>
            <w:vMerge w:val="restart"/>
            <w:vAlign w:val="center"/>
          </w:tcPr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Фирменный бланк (при наличии)</w:t>
            </w:r>
          </w:p>
          <w:p w:rsidR="00D22A39" w:rsidRDefault="00D22A39" w:rsidP="00F86B1B">
            <w:pPr>
              <w:pBdr>
                <w:bottom w:val="single" w:sz="12" w:space="1" w:color="auto"/>
              </w:pBd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Заявитель _________________________</w:t>
            </w:r>
          </w:p>
          <w:p w:rsidR="00D22A39" w:rsidRDefault="00D22A39" w:rsidP="00F86B1B">
            <w:pPr>
              <w:pBdr>
                <w:bottom w:val="single" w:sz="12" w:space="1" w:color="auto"/>
              </w:pBd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t>ИНН: _________________</w:t>
            </w:r>
            <w:r w:rsidR="006C070E">
              <w:t>_______</w:t>
            </w:r>
            <w:r>
              <w:t>_____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ОГРН: _________________</w:t>
            </w:r>
            <w:r w:rsidR="006C070E">
              <w:t>_______</w:t>
            </w:r>
            <w:r>
              <w:t>____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 xml:space="preserve">Адрес места нахождения юридического </w:t>
            </w:r>
            <w:proofErr w:type="spellStart"/>
            <w:r>
              <w:t>лица</w:t>
            </w:r>
            <w:proofErr w:type="gramStart"/>
            <w:r>
              <w:t>,и</w:t>
            </w:r>
            <w:proofErr w:type="gramEnd"/>
            <w:r>
              <w:t>ндивидуального</w:t>
            </w:r>
            <w:proofErr w:type="spellEnd"/>
            <w:r>
              <w:t xml:space="preserve"> предпринимателя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t>____________________</w:t>
            </w:r>
            <w:r w:rsidR="006C070E">
              <w:t>__________</w:t>
            </w:r>
            <w:r>
              <w:t>______________________________________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Фактический адрес нахождения (при наличии):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____________________________________________________________</w:t>
            </w:r>
            <w:r w:rsidR="006C070E">
              <w:t>______</w:t>
            </w:r>
            <w:r>
              <w:t>__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Адрес электронной почты: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__________________________</w:t>
            </w:r>
            <w:r w:rsidR="006C070E">
              <w:t>___</w:t>
            </w:r>
            <w:r>
              <w:t>_____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Номер контактного телефона: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  <w:r>
              <w:t>______________________</w:t>
            </w:r>
            <w:r w:rsidR="006C070E">
              <w:t>___</w:t>
            </w:r>
            <w:r>
              <w:t>_________</w:t>
            </w:r>
          </w:p>
          <w:p w:rsidR="00D22A39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ind w:left="5245"/>
              <w:jc w:val="both"/>
            </w:pPr>
          </w:p>
          <w:p w:rsidR="00D22A39" w:rsidRDefault="00D22A39" w:rsidP="00F86B1B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  <w:tr w:rsidR="00D22A39" w:rsidTr="00D22A39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</w:pPr>
          </w:p>
        </w:tc>
      </w:tr>
      <w:tr w:rsidR="00D22A39" w:rsidTr="00D22A39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:rsidR="006C070E" w:rsidRDefault="00D22A39" w:rsidP="006C070E">
      <w:pPr>
        <w:tabs>
          <w:tab w:val="left" w:pos="567"/>
        </w:tabs>
        <w:jc w:val="both"/>
      </w:pPr>
      <w:r>
        <w:lastRenderedPageBreak/>
        <w:t>Заявитель сда</w:t>
      </w:r>
      <w:proofErr w:type="gramStart"/>
      <w:r>
        <w:t>л(</w:t>
      </w:r>
      <w:proofErr w:type="gramEnd"/>
      <w:r>
        <w:t xml:space="preserve">-а), а специалист </w:t>
      </w:r>
      <w:bookmarkStart w:id="10" w:name="OLE_LINK29"/>
      <w:bookmarkStart w:id="11" w:name="OLE_LINK30"/>
      <w:r>
        <w:t>_______________________________,</w:t>
      </w:r>
      <w:bookmarkEnd w:id="10"/>
      <w:bookmarkEnd w:id="11"/>
      <w:r>
        <w:t xml:space="preserve"> принял(-</w:t>
      </w:r>
      <w:proofErr w:type="spellStart"/>
      <w:r>
        <w:t>a</w:t>
      </w:r>
      <w:proofErr w:type="spellEnd"/>
      <w:r>
        <w:t>) для предоставления муниципальной услуги «</w:t>
      </w:r>
      <w:r w:rsidR="00BB0C58"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>
        <w:t>» в</w:t>
      </w:r>
      <w:r>
        <w:rPr>
          <w:sz w:val="27"/>
        </w:rPr>
        <w:t xml:space="preserve"> </w:t>
      </w:r>
      <w:r w:rsidR="006C070E" w:rsidRPr="006C070E">
        <w:rPr>
          <w:color w:val="000000"/>
        </w:rPr>
        <w:t>Администраци</w:t>
      </w:r>
      <w:r w:rsidR="006C070E">
        <w:rPr>
          <w:color w:val="000000"/>
        </w:rPr>
        <w:t>и</w:t>
      </w:r>
      <w:r w:rsidR="006C070E" w:rsidRPr="006C070E">
        <w:rPr>
          <w:color w:val="000000"/>
        </w:rPr>
        <w:t xml:space="preserve"> </w:t>
      </w:r>
      <w:r w:rsidR="006C070E" w:rsidRPr="006C070E">
        <w:t>муниципального района Белебеевский район Республики Башкортостан</w:t>
      </w:r>
      <w:r w:rsidR="006C070E">
        <w:t xml:space="preserve"> </w:t>
      </w:r>
    </w:p>
    <w:p w:rsidR="00D22A39" w:rsidRDefault="00D22A39" w:rsidP="006C070E">
      <w:pPr>
        <w:tabs>
          <w:tab w:val="left" w:pos="567"/>
        </w:tabs>
        <w:jc w:val="both"/>
        <w:rPr>
          <w:sz w:val="28"/>
          <w:szCs w:val="28"/>
        </w:rPr>
      </w:pPr>
      <w:r>
        <w:t>следующие документы:</w:t>
      </w:r>
    </w:p>
    <w:p w:rsidR="00D22A39" w:rsidRPr="006C070E" w:rsidRDefault="00D22A39" w:rsidP="00F86B1B">
      <w:pPr>
        <w:tabs>
          <w:tab w:val="left" w:pos="567"/>
        </w:tabs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D22A39" w:rsidRPr="00BB0C58" w:rsidTr="00D22A3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Кол-во листов</w:t>
            </w:r>
          </w:p>
        </w:tc>
      </w:tr>
      <w:tr w:rsidR="00D22A39" w:rsidRPr="00BB0C58" w:rsidTr="00D22A3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</w:tr>
    </w:tbl>
    <w:p w:rsidR="00D22A39" w:rsidRPr="00BB0C58" w:rsidRDefault="00D22A39" w:rsidP="00F86B1B">
      <w:pPr>
        <w:tabs>
          <w:tab w:val="left" w:pos="567"/>
        </w:tabs>
        <w:jc w:val="both"/>
        <w:rPr>
          <w:lang w:val="en-US" w:eastAsia="en-US"/>
        </w:rPr>
      </w:pPr>
    </w:p>
    <w:tbl>
      <w:tblPr>
        <w:tblW w:w="5000" w:type="pct"/>
        <w:tblLook w:val="04A0"/>
      </w:tblPr>
      <w:tblGrid>
        <w:gridCol w:w="930"/>
        <w:gridCol w:w="2617"/>
        <w:gridCol w:w="2107"/>
        <w:gridCol w:w="2471"/>
        <w:gridCol w:w="122"/>
        <w:gridCol w:w="1606"/>
      </w:tblGrid>
      <w:tr w:rsidR="00D22A39" w:rsidRPr="00BB0C58" w:rsidTr="00D22A39">
        <w:tc>
          <w:tcPr>
            <w:tcW w:w="472" w:type="pct"/>
            <w:vMerge w:val="restart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  <w:bookmarkStart w:id="12" w:name="OLE_LINK34"/>
            <w:bookmarkStart w:id="13" w:name="OLE_LINK33"/>
            <w:r w:rsidRPr="00BB0C58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BB0C58">
              <w:rPr>
                <w:bCs/>
              </w:rPr>
              <w:t>листов</w:t>
            </w:r>
          </w:p>
        </w:tc>
      </w:tr>
      <w:tr w:rsidR="00D22A39" w:rsidRPr="00BB0C58" w:rsidTr="00D22A39">
        <w:tc>
          <w:tcPr>
            <w:tcW w:w="0" w:type="auto"/>
            <w:vMerge/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rPr>
                <w:lang w:val="en-US" w:eastAsia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2A39" w:rsidRPr="006C070E" w:rsidRDefault="00D22A39" w:rsidP="00F86B1B">
            <w:pPr>
              <w:tabs>
                <w:tab w:val="left" w:pos="567"/>
              </w:tabs>
              <w:jc w:val="center"/>
              <w:rPr>
                <w:iCs/>
                <w:sz w:val="20"/>
                <w:szCs w:val="20"/>
              </w:rPr>
            </w:pPr>
            <w:bookmarkStart w:id="14" w:name="OLE_LINK24"/>
            <w:bookmarkStart w:id="15" w:name="OLE_LINK23"/>
            <w:r w:rsidRPr="006C070E">
              <w:rPr>
                <w:iCs/>
                <w:sz w:val="20"/>
                <w:szCs w:val="20"/>
              </w:rPr>
              <w:t>(указывается количество листов прописью)</w:t>
            </w:r>
            <w:bookmarkEnd w:id="14"/>
            <w:bookmarkEnd w:id="15"/>
          </w:p>
          <w:p w:rsidR="00D22A39" w:rsidRPr="00BB0C58" w:rsidRDefault="00D22A39" w:rsidP="00F86B1B">
            <w:pPr>
              <w:tabs>
                <w:tab w:val="left" w:pos="567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rPr>
                <w:lang w:val="en-US" w:eastAsia="en-US"/>
              </w:rPr>
            </w:pPr>
          </w:p>
        </w:tc>
      </w:tr>
      <w:tr w:rsidR="00D22A39" w:rsidRPr="00BB0C58" w:rsidTr="00D22A39">
        <w:tc>
          <w:tcPr>
            <w:tcW w:w="0" w:type="auto"/>
            <w:vMerge/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rPr>
                <w:lang w:val="en-US" w:eastAsia="en-US"/>
              </w:rPr>
            </w:pPr>
          </w:p>
        </w:tc>
        <w:tc>
          <w:tcPr>
            <w:tcW w:w="37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  <w:rPr>
                <w:bCs/>
                <w:lang w:val="en-US"/>
              </w:rPr>
            </w:pPr>
            <w:r w:rsidRPr="00BB0C58">
              <w:rPr>
                <w:bCs/>
              </w:rPr>
              <w:t>документов</w:t>
            </w:r>
          </w:p>
        </w:tc>
      </w:tr>
      <w:tr w:rsidR="00D22A39" w:rsidRPr="00BB0C58" w:rsidTr="00D22A39">
        <w:tc>
          <w:tcPr>
            <w:tcW w:w="0" w:type="auto"/>
            <w:vMerge/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rPr>
                <w:lang w:val="en-US" w:eastAsia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22A39" w:rsidRPr="006C070E" w:rsidRDefault="00D22A39" w:rsidP="00F86B1B">
            <w:pPr>
              <w:tabs>
                <w:tab w:val="left" w:pos="567"/>
                <w:tab w:val="left" w:pos="6113"/>
              </w:tabs>
              <w:jc w:val="center"/>
              <w:rPr>
                <w:sz w:val="20"/>
                <w:szCs w:val="20"/>
                <w:lang w:val="en-US"/>
              </w:rPr>
            </w:pPr>
            <w:r w:rsidRPr="006C070E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</w:tc>
        <w:bookmarkEnd w:id="12"/>
        <w:bookmarkEnd w:id="13"/>
        <w:tc>
          <w:tcPr>
            <w:tcW w:w="0" w:type="auto"/>
            <w:vMerge/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rPr>
                <w:bCs/>
                <w:lang w:val="en-US" w:eastAsia="en-US"/>
              </w:rPr>
            </w:pPr>
          </w:p>
        </w:tc>
      </w:tr>
      <w:tr w:rsidR="00D22A39" w:rsidRPr="00BB0C58" w:rsidTr="00D22A39">
        <w:trPr>
          <w:trHeight w:val="269"/>
        </w:trPr>
        <w:tc>
          <w:tcPr>
            <w:tcW w:w="2869" w:type="pct"/>
            <w:gridSpan w:val="3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  <w:bookmarkStart w:id="16" w:name="OLE_LINK12"/>
            <w:bookmarkStart w:id="17" w:name="OLE_LINK11"/>
            <w:r w:rsidRPr="00BB0C58">
              <w:t>Дата выдачи расписки:</w:t>
            </w:r>
          </w:p>
        </w:tc>
        <w:tc>
          <w:tcPr>
            <w:tcW w:w="2131" w:type="pct"/>
            <w:gridSpan w:val="3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rPr>
                <w:lang w:val="en-US"/>
              </w:rPr>
              <w:t>«</w:t>
            </w:r>
            <w:r w:rsidRPr="00BB0C58">
              <w:t>__</w:t>
            </w:r>
            <w:r w:rsidRPr="00BB0C58">
              <w:rPr>
                <w:lang w:val="en-US"/>
              </w:rPr>
              <w:t xml:space="preserve">» </w:t>
            </w:r>
            <w:r w:rsidRPr="00BB0C58">
              <w:t>________</w:t>
            </w:r>
            <w:r w:rsidRPr="00BB0C58">
              <w:rPr>
                <w:lang w:val="en-US"/>
              </w:rPr>
              <w:t xml:space="preserve"> 20</w:t>
            </w:r>
            <w:r w:rsidRPr="00BB0C58">
              <w:t>__</w:t>
            </w:r>
            <w:r w:rsidRPr="00BB0C58">
              <w:rPr>
                <w:lang w:val="en-US"/>
              </w:rPr>
              <w:t xml:space="preserve"> г.</w:t>
            </w:r>
          </w:p>
        </w:tc>
      </w:tr>
      <w:tr w:rsidR="00D22A39" w:rsidRPr="00BB0C58" w:rsidTr="00D22A39">
        <w:trPr>
          <w:trHeight w:val="269"/>
        </w:trPr>
        <w:tc>
          <w:tcPr>
            <w:tcW w:w="2869" w:type="pct"/>
            <w:gridSpan w:val="3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Ориентировочная дата выдачи итоговог</w:t>
            </w:r>
            <w:proofErr w:type="gramStart"/>
            <w:r w:rsidRPr="00BB0C58">
              <w:t>о(</w:t>
            </w:r>
            <w:proofErr w:type="gramEnd"/>
            <w:r w:rsidRPr="00BB0C58">
              <w:t>-</w:t>
            </w:r>
            <w:proofErr w:type="spellStart"/>
            <w:r w:rsidRPr="00BB0C58">
              <w:t>ых</w:t>
            </w:r>
            <w:proofErr w:type="spellEnd"/>
            <w:r w:rsidRPr="00BB0C58">
              <w:t>) документа(-</w:t>
            </w:r>
            <w:proofErr w:type="spellStart"/>
            <w:r w:rsidRPr="00BB0C58">
              <w:t>ов</w:t>
            </w:r>
            <w:proofErr w:type="spellEnd"/>
            <w:r w:rsidRPr="00BB0C58">
              <w:t>):</w:t>
            </w:r>
          </w:p>
        </w:tc>
        <w:tc>
          <w:tcPr>
            <w:tcW w:w="2131" w:type="pct"/>
            <w:gridSpan w:val="3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BB0C58">
              <w:t>«__» ________ 20__ г.</w:t>
            </w:r>
          </w:p>
        </w:tc>
      </w:tr>
      <w:tr w:rsidR="00D22A39" w:rsidRPr="00BB0C58" w:rsidTr="00D22A39">
        <w:trPr>
          <w:trHeight w:val="269"/>
        </w:trPr>
        <w:tc>
          <w:tcPr>
            <w:tcW w:w="5000" w:type="pct"/>
            <w:gridSpan w:val="6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Место выдачи: _______________________________</w:t>
            </w:r>
          </w:p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Регистрационный номер ______________________</w:t>
            </w:r>
          </w:p>
        </w:tc>
        <w:bookmarkEnd w:id="16"/>
        <w:bookmarkEnd w:id="17"/>
      </w:tr>
      <w:tr w:rsidR="00D22A39" w:rsidRPr="00BB0C58" w:rsidTr="00D22A39">
        <w:tc>
          <w:tcPr>
            <w:tcW w:w="1800" w:type="pct"/>
            <w:gridSpan w:val="2"/>
            <w:vMerge w:val="restart"/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Специалист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</w:tr>
      <w:tr w:rsidR="00D22A39" w:rsidRPr="00BB0C58" w:rsidTr="00D22A39">
        <w:tc>
          <w:tcPr>
            <w:tcW w:w="0" w:type="auto"/>
            <w:gridSpan w:val="2"/>
            <w:vMerge/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3200" w:type="pct"/>
            <w:gridSpan w:val="4"/>
            <w:hideMark/>
          </w:tcPr>
          <w:p w:rsidR="00D22A39" w:rsidRPr="006C070E" w:rsidRDefault="00D22A39" w:rsidP="00F86B1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bookmarkStart w:id="18" w:name="OLE_LINK41"/>
            <w:bookmarkStart w:id="19" w:name="OLE_LINK42"/>
            <w:r w:rsidRPr="006C070E">
              <w:rPr>
                <w:iCs/>
                <w:sz w:val="20"/>
                <w:szCs w:val="20"/>
              </w:rPr>
              <w:t>(фамилия, инициалы)                                (подпись)</w:t>
            </w:r>
            <w:bookmarkEnd w:id="18"/>
            <w:bookmarkEnd w:id="19"/>
          </w:p>
        </w:tc>
      </w:tr>
    </w:tbl>
    <w:p w:rsidR="00D22A39" w:rsidRPr="006C070E" w:rsidRDefault="00D22A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22A39" w:rsidRPr="006C070E" w:rsidTr="00D22A3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A39" w:rsidRPr="006C070E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70E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A39" w:rsidRPr="006C070E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70E">
              <w:rPr>
                <w:sz w:val="20"/>
                <w:szCs w:val="20"/>
              </w:rPr>
              <w:t>(подпись руководителя юридического лица,</w:t>
            </w:r>
            <w:r w:rsidR="006C070E" w:rsidRPr="006C070E">
              <w:rPr>
                <w:sz w:val="20"/>
                <w:szCs w:val="20"/>
              </w:rPr>
              <w:t xml:space="preserve"> </w:t>
            </w:r>
            <w:r w:rsidRPr="006C070E">
              <w:rPr>
                <w:sz w:val="20"/>
                <w:szCs w:val="20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A39" w:rsidRPr="006C070E" w:rsidRDefault="00D22A39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70E">
              <w:rPr>
                <w:sz w:val="20"/>
                <w:szCs w:val="20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D22A39" w:rsidRPr="006C070E" w:rsidRDefault="00D22A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D22A39" w:rsidRDefault="00D22A39" w:rsidP="00F86B1B">
      <w:pPr>
        <w:tabs>
          <w:tab w:val="left" w:pos="567"/>
        </w:tabs>
      </w:pPr>
      <w:r>
        <w:t>Реквизиты документа, удостоверяющего личность уполномоченного представителя:</w:t>
      </w:r>
    </w:p>
    <w:p w:rsidR="00D22A39" w:rsidRDefault="00D22A39" w:rsidP="00F86B1B">
      <w:pPr>
        <w:tabs>
          <w:tab w:val="left" w:pos="567"/>
        </w:tabs>
      </w:pPr>
      <w:r>
        <w:t>__________________________________________________________________________________________________________________________________________________</w:t>
      </w:r>
      <w:r w:rsidR="006C070E">
        <w:t>_____________</w:t>
      </w:r>
      <w:r>
        <w:t>_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</w:t>
      </w:r>
      <w:r>
        <w:t>)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22A39" w:rsidRDefault="00D22A39" w:rsidP="00F86B1B">
      <w:pPr>
        <w:tabs>
          <w:tab w:val="left" w:pos="567"/>
        </w:tabs>
        <w:sectPr w:rsidR="00D22A39">
          <w:pgSz w:w="11905" w:h="16838"/>
          <w:pgMar w:top="851" w:right="567" w:bottom="1134" w:left="1701" w:header="284" w:footer="0" w:gutter="0"/>
          <w:pgNumType w:start="1"/>
          <w:cols w:space="720"/>
        </w:sectPr>
      </w:pPr>
    </w:p>
    <w:p w:rsidR="00D22A39" w:rsidRDefault="00D22A39" w:rsidP="00F86B1B">
      <w:pPr>
        <w:tabs>
          <w:tab w:val="left" w:pos="567"/>
        </w:tabs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:rsidR="00D22A39" w:rsidRDefault="00D22A39" w:rsidP="00F86B1B">
      <w:pPr>
        <w:tabs>
          <w:tab w:val="left" w:pos="567"/>
        </w:tabs>
        <w:ind w:firstLine="567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:rsidR="00D22A39" w:rsidRPr="006C070E" w:rsidRDefault="00D22A39" w:rsidP="006C070E">
      <w:pPr>
        <w:tabs>
          <w:tab w:val="left" w:pos="567"/>
        </w:tabs>
        <w:ind w:firstLine="567"/>
        <w:jc w:val="both"/>
        <w:rPr>
          <w:bCs/>
        </w:rPr>
      </w:pPr>
      <w:proofErr w:type="gramStart"/>
      <w:r>
        <w:rPr>
          <w:bCs/>
        </w:rPr>
        <w:t>«</w:t>
      </w:r>
      <w:r w:rsidR="00BB0C58"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bCs/>
        </w:rPr>
        <w:t xml:space="preserve">» в </w:t>
      </w:r>
      <w:r w:rsidR="006C070E" w:rsidRPr="006C070E">
        <w:rPr>
          <w:color w:val="000000"/>
        </w:rPr>
        <w:t>Администраци</w:t>
      </w:r>
      <w:r w:rsidR="006C070E">
        <w:rPr>
          <w:color w:val="000000"/>
        </w:rPr>
        <w:t>и</w:t>
      </w:r>
      <w:r w:rsidR="006C070E" w:rsidRPr="006C070E">
        <w:rPr>
          <w:color w:val="000000"/>
        </w:rPr>
        <w:t xml:space="preserve"> </w:t>
      </w:r>
      <w:r w:rsidR="006C070E" w:rsidRPr="006C070E">
        <w:t>муниципального района Белебеевский район Республики</w:t>
      </w:r>
      <w:proofErr w:type="gramEnd"/>
      <w:r w:rsidR="006C070E" w:rsidRPr="006C070E">
        <w:t xml:space="preserve"> Башкортостан</w:t>
      </w:r>
    </w:p>
    <w:p w:rsidR="006C070E" w:rsidRDefault="006C070E" w:rsidP="00F86B1B">
      <w:pPr>
        <w:tabs>
          <w:tab w:val="left" w:pos="567"/>
        </w:tabs>
        <w:ind w:firstLine="567"/>
        <w:jc w:val="center"/>
        <w:rPr>
          <w:bCs/>
          <w:sz w:val="26"/>
          <w:szCs w:val="26"/>
        </w:rPr>
      </w:pPr>
    </w:p>
    <w:p w:rsidR="00D22A39" w:rsidRPr="006C070E" w:rsidRDefault="00D22A39" w:rsidP="00F86B1B">
      <w:pPr>
        <w:tabs>
          <w:tab w:val="left" w:pos="567"/>
        </w:tabs>
        <w:ind w:firstLine="567"/>
        <w:jc w:val="center"/>
        <w:rPr>
          <w:bCs/>
          <w:sz w:val="26"/>
          <w:szCs w:val="26"/>
        </w:rPr>
      </w:pPr>
      <w:r w:rsidRPr="006C070E">
        <w:rPr>
          <w:bCs/>
          <w:sz w:val="26"/>
          <w:szCs w:val="26"/>
        </w:rPr>
        <w:t>(для физических лиц)</w:t>
      </w:r>
    </w:p>
    <w:p w:rsidR="00D22A39" w:rsidRPr="006C070E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Заявитель___________________</w:t>
      </w:r>
      <w:r w:rsidR="006C070E">
        <w:t>______</w:t>
      </w:r>
      <w:r>
        <w:t>___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____________________________________________________________</w:t>
      </w:r>
      <w:r w:rsidR="006C070E">
        <w:t>__________</w:t>
      </w:r>
      <w:r>
        <w:t>__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(отчество - при наличии) физического лица)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____________________________________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когда выдан</w:t>
      </w:r>
      <w:r>
        <w:t>)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Адрес места жительства (пребывания):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t>________________________</w:t>
      </w:r>
      <w:r w:rsidR="006C070E">
        <w:t>_____</w:t>
      </w:r>
      <w:r>
        <w:t>_______ ___________________________________________________________</w:t>
      </w:r>
      <w:r w:rsidR="006C070E">
        <w:t>__________</w:t>
      </w:r>
      <w:r>
        <w:t>___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Адрес электронной почты (при наличии):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____________________________________</w:t>
      </w: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tbl>
      <w:tblPr>
        <w:tblW w:w="5000" w:type="pct"/>
        <w:tblLook w:val="04A0"/>
      </w:tblPr>
      <w:tblGrid>
        <w:gridCol w:w="9426"/>
        <w:gridCol w:w="428"/>
      </w:tblGrid>
      <w:tr w:rsidR="00D22A39" w:rsidTr="00BB0C58">
        <w:trPr>
          <w:trHeight w:val="243"/>
        </w:trPr>
        <w:tc>
          <w:tcPr>
            <w:tcW w:w="0" w:type="auto"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:rsidR="00D22A39" w:rsidRDefault="00D22A39" w:rsidP="00F86B1B">
            <w:pPr>
              <w:tabs>
                <w:tab w:val="left" w:pos="567"/>
              </w:tabs>
              <w:jc w:val="both"/>
            </w:pPr>
          </w:p>
        </w:tc>
      </w:tr>
    </w:tbl>
    <w:p w:rsidR="00D22A39" w:rsidRPr="006C070E" w:rsidRDefault="00D22A39" w:rsidP="006C070E">
      <w:pPr>
        <w:tabs>
          <w:tab w:val="left" w:pos="567"/>
        </w:tabs>
        <w:jc w:val="both"/>
        <w:rPr>
          <w:sz w:val="26"/>
          <w:szCs w:val="26"/>
        </w:rPr>
      </w:pPr>
      <w:r>
        <w:t>Заявитель сда</w:t>
      </w:r>
      <w:proofErr w:type="gramStart"/>
      <w:r>
        <w:t>л(</w:t>
      </w:r>
      <w:proofErr w:type="gramEnd"/>
      <w:r>
        <w:t>-а), а специалист _______________________________, принял(-</w:t>
      </w:r>
      <w:proofErr w:type="spellStart"/>
      <w:r>
        <w:t>a</w:t>
      </w:r>
      <w:proofErr w:type="spellEnd"/>
      <w:r>
        <w:t>)для предоставления муниципальной услуги «</w:t>
      </w:r>
      <w:r w:rsidR="00BB0C58">
        <w:t>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</w:t>
      </w:r>
      <w:r>
        <w:t>» в</w:t>
      </w:r>
      <w:r>
        <w:rPr>
          <w:sz w:val="27"/>
          <w:szCs w:val="27"/>
        </w:rPr>
        <w:t xml:space="preserve"> </w:t>
      </w:r>
      <w:r w:rsidR="006C070E" w:rsidRPr="006C070E">
        <w:rPr>
          <w:color w:val="000000"/>
        </w:rPr>
        <w:t>Администраци</w:t>
      </w:r>
      <w:r w:rsidR="006C070E">
        <w:rPr>
          <w:color w:val="000000"/>
        </w:rPr>
        <w:t>и</w:t>
      </w:r>
      <w:r w:rsidR="006C070E" w:rsidRPr="006C070E">
        <w:rPr>
          <w:color w:val="000000"/>
        </w:rPr>
        <w:t xml:space="preserve"> </w:t>
      </w:r>
      <w:r w:rsidR="006C070E" w:rsidRPr="006C070E">
        <w:t>муниципального района Белебеевский ра</w:t>
      </w:r>
      <w:r w:rsidR="006C070E" w:rsidRPr="006C070E">
        <w:rPr>
          <w:sz w:val="26"/>
          <w:szCs w:val="26"/>
        </w:rPr>
        <w:t xml:space="preserve">йон Республики Башкортостан </w:t>
      </w:r>
      <w:r w:rsidRPr="006C070E">
        <w:rPr>
          <w:sz w:val="26"/>
          <w:szCs w:val="26"/>
        </w:rPr>
        <w:t>следующие документы:</w:t>
      </w:r>
    </w:p>
    <w:p w:rsidR="00D22A39" w:rsidRDefault="00D22A39" w:rsidP="00F86B1B">
      <w:pPr>
        <w:tabs>
          <w:tab w:val="left" w:pos="567"/>
        </w:tabs>
        <w:jc w:val="both"/>
        <w:rPr>
          <w:sz w:val="27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D22A39" w:rsidRPr="00BB0C58" w:rsidTr="00D22A3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  <w:r w:rsidRPr="00BB0C58">
              <w:t>Кол-во листов</w:t>
            </w:r>
          </w:p>
        </w:tc>
      </w:tr>
      <w:tr w:rsidR="00D22A39" w:rsidRPr="00BB0C58" w:rsidTr="00D22A39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A39" w:rsidRPr="00BB0C58" w:rsidRDefault="00D22A39" w:rsidP="00F86B1B">
            <w:pPr>
              <w:tabs>
                <w:tab w:val="left" w:pos="567"/>
              </w:tabs>
              <w:jc w:val="both"/>
            </w:pPr>
          </w:p>
        </w:tc>
      </w:tr>
    </w:tbl>
    <w:p w:rsidR="00D22A39" w:rsidRPr="006C070E" w:rsidRDefault="00D22A39" w:rsidP="00F86B1B">
      <w:pPr>
        <w:tabs>
          <w:tab w:val="left" w:pos="567"/>
        </w:tabs>
        <w:jc w:val="both"/>
        <w:rPr>
          <w:sz w:val="26"/>
          <w:szCs w:val="26"/>
          <w:lang w:val="en-US" w:eastAsia="en-US"/>
        </w:rPr>
      </w:pPr>
    </w:p>
    <w:tbl>
      <w:tblPr>
        <w:tblW w:w="5000" w:type="pct"/>
        <w:tblLook w:val="04A0"/>
      </w:tblPr>
      <w:tblGrid>
        <w:gridCol w:w="958"/>
        <w:gridCol w:w="2598"/>
        <w:gridCol w:w="2087"/>
        <w:gridCol w:w="300"/>
        <w:gridCol w:w="2152"/>
        <w:gridCol w:w="102"/>
        <w:gridCol w:w="1657"/>
      </w:tblGrid>
      <w:tr w:rsidR="00D22A39" w:rsidTr="00D22A39">
        <w:tc>
          <w:tcPr>
            <w:tcW w:w="486" w:type="pct"/>
            <w:vMerge w:val="restart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>
              <w:t>Итого</w:t>
            </w:r>
          </w:p>
        </w:tc>
        <w:tc>
          <w:tcPr>
            <w:tcW w:w="36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>листов</w:t>
            </w:r>
          </w:p>
        </w:tc>
      </w:tr>
      <w:tr w:rsidR="00D22A39" w:rsidTr="00D22A39">
        <w:tc>
          <w:tcPr>
            <w:tcW w:w="0" w:type="auto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2A39" w:rsidRPr="006C070E" w:rsidRDefault="00D22A39" w:rsidP="00F86B1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C070E">
              <w:rPr>
                <w:sz w:val="20"/>
                <w:szCs w:val="20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D22A39" w:rsidTr="00D22A39">
        <w:tc>
          <w:tcPr>
            <w:tcW w:w="0" w:type="auto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41" w:type="pct"/>
            <w:vMerge w:val="restart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>документов</w:t>
            </w:r>
          </w:p>
        </w:tc>
      </w:tr>
      <w:tr w:rsidR="00D22A39" w:rsidTr="00D22A39">
        <w:tc>
          <w:tcPr>
            <w:tcW w:w="0" w:type="auto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2A39" w:rsidRPr="006C070E" w:rsidRDefault="00D22A39" w:rsidP="00F86B1B">
            <w:pPr>
              <w:tabs>
                <w:tab w:val="left" w:pos="567"/>
                <w:tab w:val="left" w:pos="6113"/>
              </w:tabs>
              <w:jc w:val="center"/>
              <w:rPr>
                <w:sz w:val="20"/>
                <w:szCs w:val="20"/>
              </w:rPr>
            </w:pPr>
            <w:r w:rsidRPr="006C070E">
              <w:rPr>
                <w:sz w:val="20"/>
                <w:szCs w:val="20"/>
              </w:rPr>
              <w:t>(указывается количество документов прописью)</w:t>
            </w:r>
          </w:p>
          <w:p w:rsidR="00D22A39" w:rsidRDefault="00D22A39" w:rsidP="00F86B1B">
            <w:pPr>
              <w:tabs>
                <w:tab w:val="left" w:pos="567"/>
                <w:tab w:val="left" w:pos="6113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val="en-US" w:eastAsia="en-US"/>
              </w:rPr>
            </w:pPr>
          </w:p>
        </w:tc>
      </w:tr>
      <w:tr w:rsidR="00D22A39" w:rsidTr="00D22A39">
        <w:trPr>
          <w:trHeight w:val="269"/>
        </w:trPr>
        <w:tc>
          <w:tcPr>
            <w:tcW w:w="2863" w:type="pct"/>
            <w:gridSpan w:val="3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137" w:type="pct"/>
            <w:gridSpan w:val="4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D22A39" w:rsidTr="00D22A39">
        <w:trPr>
          <w:trHeight w:val="269"/>
        </w:trPr>
        <w:tc>
          <w:tcPr>
            <w:tcW w:w="3015" w:type="pct"/>
            <w:gridSpan w:val="4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</w:pPr>
            <w:r>
              <w:t>Ориентировочная дата выдачи итоговог</w:t>
            </w:r>
            <w:proofErr w:type="gramStart"/>
            <w:r>
              <w:t>о(</w:t>
            </w:r>
            <w:proofErr w:type="gramEnd"/>
            <w:r>
              <w:t>-</w:t>
            </w:r>
            <w:proofErr w:type="spellStart"/>
            <w:r>
              <w:t>ых</w:t>
            </w:r>
            <w:proofErr w:type="spellEnd"/>
            <w:r>
              <w:t xml:space="preserve">) </w:t>
            </w:r>
            <w:r>
              <w:lastRenderedPageBreak/>
              <w:t>документа(-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1985" w:type="pct"/>
            <w:gridSpan w:val="3"/>
          </w:tcPr>
          <w:p w:rsidR="00D22A39" w:rsidRDefault="00D22A39" w:rsidP="00F86B1B">
            <w:pPr>
              <w:tabs>
                <w:tab w:val="left" w:pos="567"/>
              </w:tabs>
              <w:jc w:val="both"/>
            </w:pPr>
          </w:p>
          <w:p w:rsidR="00D22A39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lastRenderedPageBreak/>
              <w:t>«__» ________ 20__ г.</w:t>
            </w:r>
          </w:p>
        </w:tc>
      </w:tr>
      <w:tr w:rsidR="00D22A39" w:rsidTr="00D22A39">
        <w:trPr>
          <w:trHeight w:val="269"/>
        </w:trPr>
        <w:tc>
          <w:tcPr>
            <w:tcW w:w="5000" w:type="pct"/>
            <w:gridSpan w:val="7"/>
          </w:tcPr>
          <w:p w:rsidR="00D22A39" w:rsidRDefault="00D22A39" w:rsidP="00F86B1B">
            <w:pPr>
              <w:tabs>
                <w:tab w:val="left" w:pos="567"/>
              </w:tabs>
              <w:jc w:val="both"/>
            </w:pPr>
            <w:r>
              <w:lastRenderedPageBreak/>
              <w:t>Место выдачи: _______________________________</w:t>
            </w:r>
          </w:p>
          <w:p w:rsidR="00D22A39" w:rsidRDefault="00D22A39" w:rsidP="00F86B1B">
            <w:pPr>
              <w:tabs>
                <w:tab w:val="left" w:pos="567"/>
              </w:tabs>
              <w:jc w:val="both"/>
            </w:pPr>
          </w:p>
          <w:p w:rsidR="00D22A39" w:rsidRDefault="00D22A39" w:rsidP="00F86B1B">
            <w:pPr>
              <w:tabs>
                <w:tab w:val="left" w:pos="567"/>
              </w:tabs>
              <w:jc w:val="both"/>
            </w:pPr>
            <w:r>
              <w:t>Регистрационный номер ______________________</w:t>
            </w:r>
          </w:p>
        </w:tc>
      </w:tr>
      <w:tr w:rsidR="00D22A39" w:rsidTr="00D22A39">
        <w:tc>
          <w:tcPr>
            <w:tcW w:w="1804" w:type="pct"/>
            <w:gridSpan w:val="2"/>
            <w:vMerge w:val="restart"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</w:pPr>
            <w:r>
              <w:t>Специалист</w:t>
            </w:r>
          </w:p>
        </w:tc>
        <w:tc>
          <w:tcPr>
            <w:tcW w:w="230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sz w:val="27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sz w:val="27"/>
              </w:rPr>
            </w:pPr>
          </w:p>
        </w:tc>
      </w:tr>
      <w:tr w:rsidR="00D22A39" w:rsidTr="00D22A39">
        <w:tc>
          <w:tcPr>
            <w:tcW w:w="0" w:type="auto"/>
            <w:gridSpan w:val="2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196" w:type="pct"/>
            <w:gridSpan w:val="5"/>
            <w:hideMark/>
          </w:tcPr>
          <w:p w:rsidR="00D22A39" w:rsidRPr="006C070E" w:rsidRDefault="00D22A39" w:rsidP="00F86B1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6C070E">
              <w:rPr>
                <w:sz w:val="20"/>
                <w:szCs w:val="20"/>
              </w:rPr>
              <w:t>(фамилия, инициалы)                                (подпись)</w:t>
            </w:r>
          </w:p>
        </w:tc>
      </w:tr>
      <w:tr w:rsidR="00D22A39" w:rsidTr="00D22A39">
        <w:tc>
          <w:tcPr>
            <w:tcW w:w="1804" w:type="pct"/>
            <w:gridSpan w:val="2"/>
            <w:vMerge w:val="restart"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2A39" w:rsidRDefault="00D22A39" w:rsidP="00F86B1B">
            <w:pPr>
              <w:tabs>
                <w:tab w:val="left" w:pos="567"/>
              </w:tabs>
              <w:jc w:val="both"/>
              <w:rPr>
                <w:bCs/>
                <w:lang w:val="en-US"/>
              </w:rPr>
            </w:pPr>
          </w:p>
        </w:tc>
      </w:tr>
      <w:tr w:rsidR="00D22A39" w:rsidTr="00D22A39">
        <w:tc>
          <w:tcPr>
            <w:tcW w:w="0" w:type="auto"/>
            <w:gridSpan w:val="2"/>
            <w:vMerge/>
            <w:vAlign w:val="center"/>
            <w:hideMark/>
          </w:tcPr>
          <w:p w:rsidR="00D22A39" w:rsidRDefault="00D22A39" w:rsidP="00F86B1B">
            <w:pPr>
              <w:tabs>
                <w:tab w:val="left" w:pos="567"/>
              </w:tabs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6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22A39" w:rsidRPr="006C070E" w:rsidRDefault="00D22A39" w:rsidP="00F86B1B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6C070E">
              <w:rPr>
                <w:sz w:val="20"/>
                <w:szCs w:val="20"/>
              </w:rPr>
              <w:t>(фамилия, инициалы)                                (подпись)</w:t>
            </w:r>
          </w:p>
        </w:tc>
      </w:tr>
    </w:tbl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C070E" w:rsidRDefault="006C070E" w:rsidP="00F86B1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22A39" w:rsidRDefault="00D22A39" w:rsidP="00F86B1B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D22A39" w:rsidRDefault="00D22A39" w:rsidP="00F86B1B">
      <w:pPr>
        <w:tabs>
          <w:tab w:val="left" w:pos="567"/>
        </w:tabs>
        <w:rPr>
          <w:sz w:val="28"/>
          <w:szCs w:val="28"/>
        </w:rPr>
      </w:pPr>
      <w:r>
        <w:t>Реквизиты документа, удостоверяющего личность уполномоченного представителя:</w:t>
      </w:r>
    </w:p>
    <w:p w:rsidR="00D22A39" w:rsidRDefault="00D22A39" w:rsidP="00F86B1B">
      <w:pPr>
        <w:tabs>
          <w:tab w:val="left" w:pos="567"/>
        </w:tabs>
      </w:pPr>
      <w:r>
        <w:t>______________________________________________________________________________________________________________________________________________</w:t>
      </w:r>
      <w:r w:rsidR="006C070E">
        <w:t>______________</w:t>
      </w:r>
      <w:r>
        <w:t>____</w:t>
      </w:r>
    </w:p>
    <w:p w:rsidR="00D22A39" w:rsidRPr="006C070E" w:rsidRDefault="00D22A39" w:rsidP="00F86B1B">
      <w:pPr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C070E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6C070E">
        <w:rPr>
          <w:sz w:val="20"/>
          <w:szCs w:val="20"/>
        </w:rPr>
        <w:t>и</w:t>
      </w:r>
      <w:proofErr w:type="gramEnd"/>
      <w:r w:rsidRPr="006C070E">
        <w:rPr>
          <w:sz w:val="20"/>
          <w:szCs w:val="20"/>
        </w:rPr>
        <w:t xml:space="preserve"> когда выдан)</w:t>
      </w:r>
    </w:p>
    <w:p w:rsidR="00B8373B" w:rsidRDefault="00B8373B" w:rsidP="00F86B1B">
      <w:pPr>
        <w:widowControl w:val="0"/>
        <w:tabs>
          <w:tab w:val="left" w:pos="567"/>
        </w:tabs>
        <w:ind w:left="4820"/>
        <w:rPr>
          <w:sz w:val="28"/>
          <w:szCs w:val="28"/>
        </w:rPr>
        <w:sectPr w:rsidR="00B8373B" w:rsidSect="00D25B31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737F2D" w:rsidRPr="006C070E" w:rsidRDefault="001C0298" w:rsidP="00F86B1B">
      <w:pPr>
        <w:widowControl w:val="0"/>
        <w:tabs>
          <w:tab w:val="left" w:pos="567"/>
        </w:tabs>
        <w:ind w:left="4820"/>
        <w:outlineLvl w:val="1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Приложение</w:t>
      </w:r>
      <w:r w:rsidR="00240D55" w:rsidRPr="006C070E">
        <w:rPr>
          <w:sz w:val="26"/>
          <w:szCs w:val="26"/>
        </w:rPr>
        <w:t xml:space="preserve"> № 2</w:t>
      </w:r>
    </w:p>
    <w:p w:rsidR="009A4CAA" w:rsidRPr="006C070E" w:rsidRDefault="009A4CAA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6C070E">
        <w:rPr>
          <w:sz w:val="26"/>
          <w:szCs w:val="26"/>
        </w:rPr>
        <w:t>к Административному регламенту</w:t>
      </w:r>
    </w:p>
    <w:p w:rsidR="009A4CAA" w:rsidRPr="006C070E" w:rsidRDefault="009A4CAA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6C070E">
        <w:rPr>
          <w:sz w:val="26"/>
          <w:szCs w:val="26"/>
        </w:rPr>
        <w:t xml:space="preserve">предоставления муниципальной услуги </w:t>
      </w:r>
    </w:p>
    <w:p w:rsidR="009A4CAA" w:rsidRPr="006C070E" w:rsidRDefault="009A4CAA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</w:t>
      </w:r>
      <w:proofErr w:type="gramEnd"/>
    </w:p>
    <w:p w:rsidR="009A4CAA" w:rsidRPr="006C070E" w:rsidRDefault="009A4CAA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</w:p>
    <w:p w:rsidR="009A4CAA" w:rsidRPr="006C070E" w:rsidRDefault="009A4CAA" w:rsidP="006C070E">
      <w:pPr>
        <w:tabs>
          <w:tab w:val="left" w:pos="567"/>
        </w:tabs>
        <w:jc w:val="center"/>
        <w:rPr>
          <w:sz w:val="26"/>
          <w:szCs w:val="26"/>
        </w:rPr>
      </w:pPr>
      <w:r w:rsidRPr="006C070E">
        <w:rPr>
          <w:sz w:val="26"/>
          <w:szCs w:val="26"/>
        </w:rPr>
        <w:t xml:space="preserve">ФОРМА </w:t>
      </w:r>
    </w:p>
    <w:p w:rsidR="009A4CAA" w:rsidRPr="006C070E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  <w:sz w:val="26"/>
          <w:szCs w:val="26"/>
        </w:rPr>
      </w:pPr>
      <w:r w:rsidRPr="006C070E">
        <w:rPr>
          <w:rFonts w:ascii="Times New Roman" w:hAnsi="Times New Roman" w:cs="Times New Roman"/>
          <w:sz w:val="26"/>
          <w:szCs w:val="26"/>
        </w:rPr>
        <w:t>Кому: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(наименование уполномоченного органа)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</w:p>
    <w:p w:rsidR="009A4CAA" w:rsidRPr="006C070E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  <w:sz w:val="26"/>
          <w:szCs w:val="26"/>
        </w:rPr>
      </w:pPr>
      <w:r w:rsidRPr="006C070E">
        <w:rPr>
          <w:rFonts w:ascii="Times New Roman" w:hAnsi="Times New Roman" w:cs="Times New Roman"/>
          <w:sz w:val="26"/>
          <w:szCs w:val="26"/>
        </w:rPr>
        <w:t>от кого: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A9656D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</w:t>
      </w:r>
      <w:proofErr w:type="gramStart"/>
      <w:r w:rsidRPr="00F16B1B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A9656D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застройщика - физического лица, </w:t>
      </w:r>
      <w:r w:rsidR="00A9656D">
        <w:rPr>
          <w:rFonts w:ascii="Times New Roman" w:hAnsi="Times New Roman" w:cs="Times New Roman"/>
        </w:rPr>
        <w:t xml:space="preserve">индивидуального предпринимателя, </w:t>
      </w:r>
      <w:r w:rsidRPr="00F16B1B">
        <w:rPr>
          <w:rFonts w:ascii="Times New Roman" w:hAnsi="Times New Roman" w:cs="Times New Roman"/>
        </w:rPr>
        <w:t xml:space="preserve">наименование застройщика </w:t>
      </w:r>
      <w:r w:rsidR="00A9656D">
        <w:rPr>
          <w:rFonts w:ascii="Times New Roman" w:hAnsi="Times New Roman" w:cs="Times New Roman"/>
        </w:rPr>
        <w:t>–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юридического лица)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(адрес места нахождения; адрес электронной почты)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9A4CAA" w:rsidRPr="00F16B1B" w:rsidRDefault="009A4CAA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(фамилия, имя, отчество (при наличии) представителя застройщика; основание представительства; телефон)</w:t>
      </w:r>
    </w:p>
    <w:p w:rsidR="009A4CAA" w:rsidRPr="006C070E" w:rsidRDefault="009A4CAA" w:rsidP="00F86B1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9A4CAA" w:rsidRPr="006C070E" w:rsidRDefault="009A4CAA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6C070E">
        <w:rPr>
          <w:sz w:val="26"/>
          <w:szCs w:val="26"/>
        </w:rPr>
        <w:t>Заявление</w:t>
      </w:r>
    </w:p>
    <w:p w:rsidR="009A4CAA" w:rsidRPr="006C070E" w:rsidRDefault="009A4CAA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6C070E">
        <w:rPr>
          <w:sz w:val="26"/>
          <w:szCs w:val="26"/>
        </w:rPr>
        <w:t>об исправлении опечаток и ошибок в уведомлении</w:t>
      </w:r>
      <w:r w:rsidR="006C070E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о соответствии указанных в уведомлении о планируемом</w:t>
      </w:r>
      <w:r w:rsidR="006C070E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строительстве параметров объекта индивидуального жилищного</w:t>
      </w:r>
      <w:r w:rsidR="006C070E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строительства или садового дома установленным параметрам</w:t>
      </w:r>
      <w:r w:rsidR="006C070E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и допустимости размещения объекта индивидуального жилищного</w:t>
      </w:r>
      <w:r w:rsidR="006C070E" w:rsidRP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строительства или садового дома на земельном участке</w:t>
      </w:r>
    </w:p>
    <w:p w:rsidR="009A4CAA" w:rsidRPr="006C070E" w:rsidRDefault="009A4CAA" w:rsidP="00F86B1B">
      <w:pPr>
        <w:tabs>
          <w:tab w:val="left" w:pos="567"/>
        </w:tabs>
        <w:spacing w:after="1" w:line="200" w:lineRule="atLeast"/>
        <w:jc w:val="both"/>
        <w:outlineLvl w:val="0"/>
        <w:rPr>
          <w:sz w:val="26"/>
          <w:szCs w:val="26"/>
        </w:rPr>
      </w:pPr>
    </w:p>
    <w:p w:rsidR="009A4CAA" w:rsidRPr="00F16B1B" w:rsidRDefault="009A4CAA" w:rsidP="00F86B1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16B1B">
        <w:rPr>
          <w:sz w:val="26"/>
          <w:szCs w:val="26"/>
        </w:rPr>
        <w:t>Прошу исправить следующие опечатки/ошибки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C070E">
        <w:rPr>
          <w:sz w:val="26"/>
          <w:szCs w:val="26"/>
        </w:rPr>
        <w:t xml:space="preserve"> </w:t>
      </w:r>
      <w:proofErr w:type="gramStart"/>
      <w:r w:rsidR="006C070E">
        <w:rPr>
          <w:sz w:val="26"/>
          <w:szCs w:val="26"/>
        </w:rPr>
        <w:t>от</w:t>
      </w:r>
      <w:proofErr w:type="gramEnd"/>
      <w:r w:rsidR="006C070E">
        <w:rPr>
          <w:sz w:val="26"/>
          <w:szCs w:val="26"/>
        </w:rPr>
        <w:t xml:space="preserve"> </w:t>
      </w:r>
      <w:r w:rsidRPr="00F16B1B">
        <w:rPr>
          <w:sz w:val="26"/>
          <w:szCs w:val="26"/>
        </w:rPr>
        <w:t xml:space="preserve">___________________ № </w:t>
      </w:r>
      <w:r w:rsidR="006C070E">
        <w:rPr>
          <w:sz w:val="26"/>
          <w:szCs w:val="26"/>
        </w:rPr>
        <w:t>_______________________________</w:t>
      </w:r>
      <w:r w:rsidRPr="00F16B1B">
        <w:rPr>
          <w:sz w:val="26"/>
          <w:szCs w:val="26"/>
        </w:rPr>
        <w:t>_____________________, направленном</w:t>
      </w:r>
    </w:p>
    <w:p w:rsidR="009A4CAA" w:rsidRPr="00F16B1B" w:rsidRDefault="009A4CAA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  <w:r w:rsidRPr="00F16B1B">
        <w:rPr>
          <w:sz w:val="26"/>
          <w:szCs w:val="26"/>
        </w:rPr>
        <w:t>_______________________________________________</w:t>
      </w:r>
      <w:r w:rsidR="00B8373B">
        <w:rPr>
          <w:sz w:val="26"/>
          <w:szCs w:val="26"/>
        </w:rPr>
        <w:t>__________________________</w:t>
      </w:r>
    </w:p>
    <w:p w:rsidR="009A4CAA" w:rsidRPr="00F16B1B" w:rsidRDefault="009A4CAA" w:rsidP="00F86B1B">
      <w:pPr>
        <w:tabs>
          <w:tab w:val="left" w:pos="567"/>
        </w:tabs>
        <w:spacing w:after="1" w:line="200" w:lineRule="atLeast"/>
        <w:jc w:val="center"/>
      </w:pPr>
      <w:r w:rsidRPr="00F16B1B">
        <w:rPr>
          <w:sz w:val="20"/>
        </w:rPr>
        <w:t>(наименование уполномоченного органа)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693"/>
        <w:gridCol w:w="3828"/>
      </w:tblGrid>
      <w:tr w:rsidR="009A4CAA" w:rsidRPr="006C070E" w:rsidTr="00B8373B">
        <w:tc>
          <w:tcPr>
            <w:tcW w:w="567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jc w:val="both"/>
              <w:rPr>
                <w:sz w:val="26"/>
                <w:szCs w:val="26"/>
              </w:rPr>
            </w:pPr>
            <w:r w:rsidRPr="006C070E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6"/>
                <w:szCs w:val="26"/>
              </w:rPr>
            </w:pPr>
            <w:proofErr w:type="gramStart"/>
            <w:r w:rsidRPr="006C070E">
              <w:rPr>
                <w:sz w:val="26"/>
                <w:szCs w:val="26"/>
              </w:rPr>
              <w:t xml:space="preserve">Данные (сведения), </w:t>
            </w:r>
            <w:r w:rsidRPr="006C070E">
              <w:rPr>
                <w:sz w:val="26"/>
                <w:szCs w:val="26"/>
              </w:rPr>
              <w:lastRenderedPageBreak/>
              <w:t>указанные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693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6"/>
                <w:szCs w:val="26"/>
              </w:rPr>
            </w:pPr>
            <w:proofErr w:type="gramStart"/>
            <w:r w:rsidRPr="006C070E">
              <w:rPr>
                <w:sz w:val="26"/>
                <w:szCs w:val="26"/>
              </w:rPr>
              <w:lastRenderedPageBreak/>
              <w:t xml:space="preserve">Данные (сведения), </w:t>
            </w:r>
            <w:r w:rsidRPr="006C070E">
              <w:rPr>
                <w:sz w:val="26"/>
                <w:szCs w:val="26"/>
              </w:rPr>
              <w:lastRenderedPageBreak/>
              <w:t>которые необходимо указать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828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6C070E">
              <w:rPr>
                <w:sz w:val="26"/>
                <w:szCs w:val="26"/>
              </w:rPr>
              <w:lastRenderedPageBreak/>
              <w:t xml:space="preserve">Обоснование с указанием </w:t>
            </w:r>
            <w:r w:rsidRPr="006C070E">
              <w:rPr>
                <w:sz w:val="26"/>
                <w:szCs w:val="26"/>
              </w:rPr>
              <w:lastRenderedPageBreak/>
              <w:t>реквизит</w:t>
            </w:r>
            <w:proofErr w:type="gramStart"/>
            <w:r w:rsidRPr="006C070E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6C070E">
              <w:rPr>
                <w:sz w:val="26"/>
                <w:szCs w:val="26"/>
              </w:rPr>
              <w:t>ов</w:t>
            </w:r>
            <w:proofErr w:type="spellEnd"/>
            <w:r w:rsidRPr="006C070E">
              <w:rPr>
                <w:sz w:val="26"/>
                <w:szCs w:val="26"/>
              </w:rPr>
              <w:t>) документа(</w:t>
            </w:r>
            <w:proofErr w:type="spellStart"/>
            <w:r w:rsidRPr="006C070E">
              <w:rPr>
                <w:sz w:val="26"/>
                <w:szCs w:val="26"/>
              </w:rPr>
              <w:t>ов</w:t>
            </w:r>
            <w:proofErr w:type="spellEnd"/>
            <w:r w:rsidRPr="006C070E">
              <w:rPr>
                <w:sz w:val="26"/>
                <w:szCs w:val="26"/>
              </w:rPr>
              <w:t>), документации, на основании которых принималось решение о направлении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9A4CAA" w:rsidRPr="006C070E" w:rsidTr="00B8373B">
        <w:tc>
          <w:tcPr>
            <w:tcW w:w="567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jc w:val="both"/>
              <w:rPr>
                <w:sz w:val="26"/>
                <w:szCs w:val="26"/>
              </w:rPr>
            </w:pPr>
            <w:r w:rsidRPr="006C070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A4CAA" w:rsidRPr="006C070E" w:rsidRDefault="009A4CAA" w:rsidP="00F86B1B">
            <w:pPr>
              <w:tabs>
                <w:tab w:val="left" w:pos="567"/>
              </w:tabs>
              <w:spacing w:after="1" w:line="280" w:lineRule="atLeast"/>
              <w:rPr>
                <w:sz w:val="26"/>
                <w:szCs w:val="26"/>
              </w:rPr>
            </w:pPr>
          </w:p>
        </w:tc>
      </w:tr>
    </w:tbl>
    <w:p w:rsidR="009A4CAA" w:rsidRPr="00F16B1B" w:rsidRDefault="009A4CAA" w:rsidP="00F86B1B">
      <w:pPr>
        <w:tabs>
          <w:tab w:val="left" w:pos="567"/>
        </w:tabs>
        <w:spacing w:after="1" w:line="280" w:lineRule="atLeast"/>
        <w:jc w:val="both"/>
      </w:pPr>
    </w:p>
    <w:p w:rsidR="009A4CAA" w:rsidRPr="006C070E" w:rsidRDefault="009A4CAA" w:rsidP="00F86B1B">
      <w:pPr>
        <w:tabs>
          <w:tab w:val="left" w:pos="567"/>
        </w:tabs>
        <w:spacing w:after="1" w:line="280" w:lineRule="atLeast"/>
        <w:ind w:firstLine="540"/>
        <w:jc w:val="both"/>
        <w:rPr>
          <w:sz w:val="26"/>
          <w:szCs w:val="26"/>
        </w:rPr>
      </w:pPr>
      <w:r w:rsidRPr="006C070E">
        <w:rPr>
          <w:sz w:val="26"/>
          <w:szCs w:val="26"/>
        </w:rPr>
        <w:t>Результат предоставления услуги прошу:</w:t>
      </w:r>
    </w:p>
    <w:p w:rsidR="00C66506" w:rsidRPr="00B21E73" w:rsidRDefault="00C66506" w:rsidP="00F86B1B">
      <w:pPr>
        <w:tabs>
          <w:tab w:val="left" w:pos="567"/>
        </w:tabs>
        <w:spacing w:after="1" w:line="280" w:lineRule="atLeast"/>
        <w:ind w:firstLine="540"/>
        <w:jc w:val="both"/>
        <w:rPr>
          <w:sz w:val="20"/>
          <w:szCs w:val="20"/>
        </w:rPr>
      </w:pPr>
    </w:p>
    <w:tbl>
      <w:tblPr>
        <w:tblW w:w="9634" w:type="dxa"/>
        <w:tblLayout w:type="fixed"/>
        <w:tblLook w:val="04A0"/>
      </w:tblPr>
      <w:tblGrid>
        <w:gridCol w:w="8926"/>
        <w:gridCol w:w="708"/>
      </w:tblGrid>
      <w:tr w:rsidR="00C66506" w:rsidTr="00B21E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Выдать в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органе</w:t>
            </w:r>
            <w:proofErr w:type="gramEnd"/>
            <w:r>
              <w:rPr>
                <w:sz w:val="24"/>
                <w:szCs w:val="24"/>
                <w:lang w:eastAsia="en-US"/>
              </w:rPr>
              <w:t>, уполномоченном на выдачу разрешения на строительство по месту представления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66506" w:rsidTr="00B21E73">
        <w:trPr>
          <w:trHeight w:val="49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Выдать в многофункциональном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центре</w:t>
            </w:r>
            <w:proofErr w:type="gramEnd"/>
            <w:r>
              <w:t xml:space="preserve">, </w:t>
            </w:r>
            <w:r w:rsidRPr="00B21E73">
              <w:rPr>
                <w:sz w:val="24"/>
                <w:szCs w:val="24"/>
              </w:rPr>
              <w:t>расположенном по адресу: 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C66506" w:rsidTr="00B21E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Направить на почтовый адрес за</w:t>
            </w:r>
            <w:r w:rsidR="00C523FC">
              <w:rPr>
                <w:spacing w:val="-2"/>
                <w:sz w:val="24"/>
                <w:szCs w:val="24"/>
              </w:rPr>
              <w:t>явителя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B21E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P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B21E73">
              <w:rPr>
                <w:spacing w:val="-2"/>
                <w:sz w:val="24"/>
                <w:szCs w:val="24"/>
              </w:rPr>
              <w:t>Направить</w:t>
            </w:r>
            <w:r w:rsidRPr="00C66506">
              <w:rPr>
                <w:spacing w:val="-2"/>
                <w:sz w:val="24"/>
                <w:szCs w:val="24"/>
              </w:rPr>
              <w:t xml:space="preserve"> на адрес электронной почты</w:t>
            </w:r>
            <w:r w:rsidR="00C523FC">
              <w:rPr>
                <w:sz w:val="24"/>
                <w:szCs w:val="24"/>
                <w:lang w:eastAsia="en-US"/>
              </w:rPr>
              <w:t xml:space="preserve"> заявителя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C6650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P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1E73">
              <w:rPr>
                <w:sz w:val="24"/>
                <w:szCs w:val="24"/>
              </w:rPr>
              <w:t>аправить в форме электронного документа в личный кабинет на ЕПГУ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C6650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P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21E73">
              <w:rPr>
                <w:sz w:val="24"/>
                <w:szCs w:val="24"/>
              </w:rPr>
              <w:t>аправить в форме электронного документа в личный кабинет в ГИСОГД 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B21E7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6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9A4CAA" w:rsidRPr="00B21E73" w:rsidRDefault="009A4CAA" w:rsidP="00F86B1B">
      <w:pPr>
        <w:tabs>
          <w:tab w:val="left" w:pos="567"/>
        </w:tabs>
        <w:spacing w:after="1" w:line="280" w:lineRule="atLeast"/>
        <w:jc w:val="both"/>
        <w:rPr>
          <w:sz w:val="20"/>
          <w:szCs w:val="20"/>
        </w:rPr>
      </w:pPr>
    </w:p>
    <w:p w:rsidR="009A4CAA" w:rsidRPr="00651DA5" w:rsidRDefault="009A4CAA" w:rsidP="00F86B1B">
      <w:pPr>
        <w:tabs>
          <w:tab w:val="left" w:pos="567"/>
        </w:tabs>
        <w:spacing w:after="1" w:line="280" w:lineRule="atLeast"/>
        <w:ind w:firstLine="540"/>
        <w:jc w:val="both"/>
      </w:pPr>
      <w:r w:rsidRPr="00B21E73">
        <w:t>С обработкой, передачей и хранением персональных данных в соответствии с Федеральным</w:t>
      </w:r>
      <w:r w:rsidR="00A01961" w:rsidRPr="00B21E73">
        <w:t xml:space="preserve"> законом</w:t>
      </w:r>
      <w:r w:rsidRPr="00B21E73">
        <w:t xml:space="preserve"> от 27.07.2006 </w:t>
      </w:r>
      <w:r w:rsidR="00F87D36" w:rsidRPr="00B21E73">
        <w:t>№</w:t>
      </w:r>
      <w:r w:rsidRPr="00B21E73">
        <w:t xml:space="preserve"> 152-ФЗ </w:t>
      </w:r>
      <w:r w:rsidR="00F87D36" w:rsidRPr="00B21E73">
        <w:t>«</w:t>
      </w:r>
      <w:r w:rsidRPr="00B21E73">
        <w:t>О персональных данных</w:t>
      </w:r>
      <w:r w:rsidR="00F87D36" w:rsidRPr="00B21E73">
        <w:t>»</w:t>
      </w:r>
      <w:r w:rsidRPr="00B21E73">
        <w:t xml:space="preserve"> в целях и объеме, необходимых для получения услуги, </w:t>
      </w:r>
      <w:proofErr w:type="gramStart"/>
      <w:r w:rsidRPr="00B21E73">
        <w:t>согласен</w:t>
      </w:r>
      <w:proofErr w:type="gramEnd"/>
      <w:r w:rsidRPr="00B21E73"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397"/>
        <w:gridCol w:w="2040"/>
        <w:gridCol w:w="340"/>
        <w:gridCol w:w="3287"/>
      </w:tblGrid>
      <w:tr w:rsidR="009A4CAA" w:rsidRPr="00F16B1B"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CAA" w:rsidRPr="00F16B1B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CAA" w:rsidRPr="00F16B1B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CAA" w:rsidRPr="00F16B1B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CAA" w:rsidRPr="00F16B1B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CAA" w:rsidRPr="00F16B1B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</w:tr>
      <w:tr w:rsidR="009A4CAA" w:rsidRPr="00F16B1B">
        <w:tblPrEx>
          <w:tblBorders>
            <w:insideH w:val="none" w:sz="0" w:space="0" w:color="auto"/>
          </w:tblBorders>
        </w:tblPrEx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CAA" w:rsidRPr="00F16B1B" w:rsidRDefault="009A4CAA" w:rsidP="00F86B1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6B1B">
              <w:rPr>
                <w:sz w:val="20"/>
                <w:szCs w:val="20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4CAA" w:rsidRPr="00F16B1B" w:rsidRDefault="009A4CAA" w:rsidP="00F86B1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CAA" w:rsidRPr="00F16B1B" w:rsidRDefault="009A4CAA" w:rsidP="00F86B1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6B1B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CAA" w:rsidRPr="00F16B1B" w:rsidRDefault="009A4CAA" w:rsidP="00F86B1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CAA" w:rsidRPr="00F16B1B" w:rsidRDefault="009A4CAA" w:rsidP="00F86B1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gramStart"/>
            <w:r w:rsidRPr="00F16B1B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9A4CAA" w:rsidRPr="00651DA5">
        <w:tblPrEx>
          <w:tblBorders>
            <w:insideH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9A4CAA" w:rsidRPr="00651DA5" w:rsidRDefault="009A4CAA" w:rsidP="00F86B1B">
            <w:pPr>
              <w:tabs>
                <w:tab w:val="left" w:pos="567"/>
              </w:tabs>
              <w:spacing w:after="1" w:line="280" w:lineRule="atLeast"/>
            </w:pPr>
            <w:r w:rsidRPr="00B21E73"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4CAA" w:rsidRPr="00651DA5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A4CAA" w:rsidRPr="00651DA5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4CAA" w:rsidRPr="00651DA5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9A4CAA" w:rsidRPr="00651DA5" w:rsidRDefault="009A4CAA" w:rsidP="00F86B1B">
            <w:pPr>
              <w:tabs>
                <w:tab w:val="left" w:pos="567"/>
              </w:tabs>
              <w:spacing w:after="1" w:line="280" w:lineRule="atLeast"/>
            </w:pPr>
          </w:p>
        </w:tc>
      </w:tr>
    </w:tbl>
    <w:p w:rsidR="00B8373B" w:rsidRDefault="00B8373B" w:rsidP="00F86B1B">
      <w:pPr>
        <w:tabs>
          <w:tab w:val="left" w:pos="567"/>
        </w:tabs>
        <w:jc w:val="right"/>
        <w:rPr>
          <w:sz w:val="28"/>
          <w:szCs w:val="28"/>
        </w:rPr>
        <w:sectPr w:rsidR="00B8373B" w:rsidSect="00B22E8B">
          <w:pgSz w:w="11906" w:h="16838"/>
          <w:pgMar w:top="851" w:right="567" w:bottom="709" w:left="1701" w:header="425" w:footer="709" w:gutter="0"/>
          <w:pgNumType w:start="1"/>
          <w:cols w:space="708"/>
          <w:titlePg/>
          <w:docGrid w:linePitch="360"/>
        </w:sectPr>
      </w:pPr>
    </w:p>
    <w:p w:rsidR="00E44728" w:rsidRPr="006C070E" w:rsidRDefault="00E44728" w:rsidP="006C070E">
      <w:pPr>
        <w:tabs>
          <w:tab w:val="left" w:pos="567"/>
        </w:tabs>
        <w:jc w:val="center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ФОРМА</w:t>
      </w:r>
    </w:p>
    <w:p w:rsidR="00C806AE" w:rsidRPr="006C070E" w:rsidRDefault="00C806AE" w:rsidP="00F86B1B">
      <w:pPr>
        <w:tabs>
          <w:tab w:val="left" w:pos="567"/>
        </w:tabs>
        <w:jc w:val="right"/>
        <w:rPr>
          <w:sz w:val="26"/>
          <w:szCs w:val="26"/>
        </w:rPr>
      </w:pPr>
    </w:p>
    <w:p w:rsidR="00E44728" w:rsidRPr="006C070E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  <w:sz w:val="26"/>
          <w:szCs w:val="26"/>
        </w:rPr>
      </w:pPr>
      <w:r w:rsidRPr="006C070E">
        <w:rPr>
          <w:rFonts w:ascii="Times New Roman" w:hAnsi="Times New Roman" w:cs="Times New Roman"/>
          <w:sz w:val="26"/>
          <w:szCs w:val="26"/>
        </w:rPr>
        <w:t>Кому: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(наименование уполномоченного органа)</w:t>
      </w:r>
    </w:p>
    <w:p w:rsidR="00E44728" w:rsidRPr="006C070E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  <w:sz w:val="26"/>
          <w:szCs w:val="26"/>
        </w:rPr>
      </w:pPr>
      <w:r w:rsidRPr="006C070E">
        <w:rPr>
          <w:rFonts w:ascii="Times New Roman" w:hAnsi="Times New Roman" w:cs="Times New Roman"/>
          <w:sz w:val="26"/>
          <w:szCs w:val="26"/>
        </w:rPr>
        <w:t>от кого: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A9656D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</w:t>
      </w:r>
      <w:proofErr w:type="gramStart"/>
      <w:r w:rsidRPr="00F16B1B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A9656D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застройщика - физического лица,</w:t>
      </w:r>
      <w:r w:rsidR="00A9656D">
        <w:rPr>
          <w:rFonts w:ascii="Times New Roman" w:hAnsi="Times New Roman" w:cs="Times New Roman"/>
        </w:rPr>
        <w:t xml:space="preserve"> индивидуального предпринимателя,</w:t>
      </w:r>
      <w:r w:rsidRPr="00F16B1B">
        <w:rPr>
          <w:rFonts w:ascii="Times New Roman" w:hAnsi="Times New Roman" w:cs="Times New Roman"/>
        </w:rPr>
        <w:t xml:space="preserve"> наименование застройщика </w:t>
      </w:r>
      <w:r w:rsidR="00A9656D">
        <w:rPr>
          <w:rFonts w:ascii="Times New Roman" w:hAnsi="Times New Roman" w:cs="Times New Roman"/>
        </w:rPr>
        <w:t>–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юридического лица)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(адрес места нахождения; адрес электронной почты)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>____________________________________________</w:t>
      </w:r>
    </w:p>
    <w:p w:rsidR="00E44728" w:rsidRPr="00F16B1B" w:rsidRDefault="00E44728" w:rsidP="00F86B1B">
      <w:pPr>
        <w:pStyle w:val="ConsPlusNonformat"/>
        <w:tabs>
          <w:tab w:val="left" w:pos="567"/>
        </w:tabs>
        <w:ind w:left="3969"/>
        <w:rPr>
          <w:rFonts w:ascii="Times New Roman" w:hAnsi="Times New Roman" w:cs="Times New Roman"/>
        </w:rPr>
      </w:pPr>
      <w:r w:rsidRPr="00F16B1B">
        <w:rPr>
          <w:rFonts w:ascii="Times New Roman" w:hAnsi="Times New Roman" w:cs="Times New Roman"/>
        </w:rPr>
        <w:t xml:space="preserve"> (фамилия, имя, отчество (при наличии) представителя застройщика; основание представительства; телефон)</w:t>
      </w:r>
    </w:p>
    <w:p w:rsidR="00C806AE" w:rsidRPr="006C070E" w:rsidRDefault="00C806AE" w:rsidP="00F86B1B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E44728" w:rsidRPr="006C070E" w:rsidRDefault="00E44728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6C070E">
        <w:rPr>
          <w:sz w:val="26"/>
          <w:szCs w:val="26"/>
        </w:rPr>
        <w:t>Заявление</w:t>
      </w:r>
    </w:p>
    <w:p w:rsidR="00E44728" w:rsidRPr="006C070E" w:rsidRDefault="00E44728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6C070E">
        <w:rPr>
          <w:sz w:val="26"/>
          <w:szCs w:val="26"/>
        </w:rPr>
        <w:t>о выдаче дубликата уведомления о соответствии</w:t>
      </w:r>
      <w:r w:rsid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указанных в уведомлении о планируемом строительстве</w:t>
      </w:r>
      <w:r w:rsid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параметров объекта индивидуального жилищного строительства</w:t>
      </w:r>
      <w:r w:rsid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или садового дома установленным параметрам и допустимости</w:t>
      </w:r>
      <w:r w:rsid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размещения объекта индивидуального жилищного строительства</w:t>
      </w:r>
      <w:r w:rsidR="006C070E">
        <w:rPr>
          <w:sz w:val="26"/>
          <w:szCs w:val="26"/>
        </w:rPr>
        <w:t xml:space="preserve"> </w:t>
      </w:r>
      <w:r w:rsidRPr="006C070E">
        <w:rPr>
          <w:sz w:val="26"/>
          <w:szCs w:val="26"/>
        </w:rPr>
        <w:t>или садового дома на земельном участке</w:t>
      </w:r>
    </w:p>
    <w:p w:rsidR="00E44728" w:rsidRPr="00F16B1B" w:rsidRDefault="00E44728" w:rsidP="00F86B1B">
      <w:pPr>
        <w:tabs>
          <w:tab w:val="left" w:pos="567"/>
        </w:tabs>
        <w:spacing w:after="1" w:line="200" w:lineRule="atLeast"/>
        <w:jc w:val="both"/>
        <w:outlineLvl w:val="0"/>
        <w:rPr>
          <w:sz w:val="26"/>
          <w:szCs w:val="26"/>
        </w:rPr>
      </w:pPr>
    </w:p>
    <w:p w:rsidR="00E44728" w:rsidRPr="00B21E73" w:rsidRDefault="00B8373B" w:rsidP="00F86B1B">
      <w:pPr>
        <w:tabs>
          <w:tab w:val="left" w:pos="567"/>
        </w:tabs>
        <w:ind w:firstLine="709"/>
        <w:jc w:val="both"/>
      </w:pPr>
      <w:r w:rsidRPr="00B21E73">
        <w:t xml:space="preserve">Прошу выдать дубликат уведомления о </w:t>
      </w:r>
      <w:r w:rsidR="00E44728" w:rsidRPr="00B21E73">
        <w:t>соответствии указанных</w:t>
      </w:r>
      <w:r w:rsidRPr="00B21E73">
        <w:t xml:space="preserve"> в</w:t>
      </w:r>
      <w:r w:rsidR="006C070E">
        <w:t xml:space="preserve"> </w:t>
      </w:r>
      <w:r w:rsidRPr="00B21E73">
        <w:t>уведомлении о планируемом</w:t>
      </w:r>
      <w:r w:rsidR="00E44728" w:rsidRPr="00B21E73">
        <w:t xml:space="preserve"> строительстве пара</w:t>
      </w:r>
      <w:r w:rsidRPr="00B21E73">
        <w:t>метров объекта индивидуального жилищного строительства или</w:t>
      </w:r>
      <w:r w:rsidR="00E44728" w:rsidRPr="00B21E73">
        <w:t xml:space="preserve"> садового</w:t>
      </w:r>
      <w:r w:rsidRPr="00B21E73">
        <w:t xml:space="preserve"> дома установленным параметрам и допустимости</w:t>
      </w:r>
      <w:r w:rsidR="00E44728" w:rsidRPr="00B21E73">
        <w:t xml:space="preserve"> размещения </w:t>
      </w:r>
      <w:r w:rsidRPr="00B21E73">
        <w:t xml:space="preserve">объекта </w:t>
      </w:r>
      <w:r w:rsidR="00E44728" w:rsidRPr="00B21E73">
        <w:t>индивидуа</w:t>
      </w:r>
      <w:r w:rsidRPr="00B21E73">
        <w:t>льного жилищного строительства или садового</w:t>
      </w:r>
      <w:r w:rsidR="00E44728" w:rsidRPr="00B21E73">
        <w:t xml:space="preserve"> дома</w:t>
      </w:r>
      <w:r w:rsidRPr="00B21E73">
        <w:t xml:space="preserve"> на </w:t>
      </w:r>
      <w:r w:rsidR="00E44728" w:rsidRPr="00B21E73">
        <w:t xml:space="preserve">земельном участке </w:t>
      </w:r>
      <w:proofErr w:type="gramStart"/>
      <w:r w:rsidR="00E44728" w:rsidRPr="00B21E73">
        <w:t>от</w:t>
      </w:r>
      <w:proofErr w:type="gramEnd"/>
      <w:r w:rsidR="00E44728" w:rsidRPr="00B21E73">
        <w:t xml:space="preserve"> ______________</w:t>
      </w:r>
      <w:r w:rsidR="006C070E">
        <w:t>_________________________</w:t>
      </w:r>
      <w:r w:rsidR="00E44728" w:rsidRPr="00B21E73">
        <w:t>_____ № ____</w:t>
      </w:r>
      <w:r w:rsidR="006C070E">
        <w:t>______</w:t>
      </w:r>
      <w:r w:rsidR="00E44728" w:rsidRPr="00B21E73">
        <w:t>_________________, направленном__</w:t>
      </w:r>
      <w:r w:rsidR="006C070E">
        <w:t>_</w:t>
      </w:r>
      <w:r w:rsidR="00E44728" w:rsidRPr="00B21E73">
        <w:t>______________________________________</w:t>
      </w:r>
      <w:r w:rsidRPr="00B21E73">
        <w:t>___________________________</w:t>
      </w:r>
    </w:p>
    <w:p w:rsidR="00E44728" w:rsidRPr="00B21E73" w:rsidRDefault="00E44728" w:rsidP="00F86B1B">
      <w:pPr>
        <w:tabs>
          <w:tab w:val="left" w:pos="567"/>
        </w:tabs>
        <w:spacing w:after="1" w:line="200" w:lineRule="atLeast"/>
        <w:jc w:val="center"/>
        <w:rPr>
          <w:sz w:val="20"/>
          <w:szCs w:val="20"/>
        </w:rPr>
      </w:pPr>
      <w:r w:rsidRPr="00B21E73">
        <w:rPr>
          <w:sz w:val="20"/>
          <w:szCs w:val="20"/>
        </w:rPr>
        <w:t>(наименование уполномоченного органа)</w:t>
      </w:r>
    </w:p>
    <w:p w:rsidR="00E44728" w:rsidRPr="00B21E73" w:rsidRDefault="00E44728" w:rsidP="00F86B1B">
      <w:pPr>
        <w:tabs>
          <w:tab w:val="left" w:pos="567"/>
        </w:tabs>
        <w:spacing w:after="1" w:line="200" w:lineRule="atLeast"/>
        <w:jc w:val="both"/>
      </w:pPr>
      <w:r w:rsidRPr="00B21E73">
        <w:t xml:space="preserve">В связи </w:t>
      </w:r>
      <w:proofErr w:type="gramStart"/>
      <w:r w:rsidRPr="00B21E73">
        <w:t>с</w:t>
      </w:r>
      <w:proofErr w:type="gramEnd"/>
      <w:r w:rsidRPr="00B21E73">
        <w:t>:</w:t>
      </w:r>
    </w:p>
    <w:p w:rsidR="00E44728" w:rsidRPr="00B21E73" w:rsidRDefault="00E44728" w:rsidP="00F86B1B">
      <w:pPr>
        <w:tabs>
          <w:tab w:val="left" w:pos="567"/>
        </w:tabs>
        <w:spacing w:after="1" w:line="200" w:lineRule="atLeast"/>
        <w:jc w:val="both"/>
      </w:pPr>
      <w:r w:rsidRPr="00B21E73">
        <w:t>___________________________________________</w:t>
      </w:r>
      <w:r w:rsidR="00B8373B" w:rsidRPr="00B21E73">
        <w:t>_____________________</w:t>
      </w:r>
      <w:r w:rsidR="006C070E">
        <w:t>______</w:t>
      </w:r>
      <w:r w:rsidR="00B8373B" w:rsidRPr="00B21E73">
        <w:t>__________</w:t>
      </w:r>
    </w:p>
    <w:p w:rsidR="00E44728" w:rsidRPr="00B21E73" w:rsidRDefault="00E44728" w:rsidP="00F86B1B">
      <w:pPr>
        <w:tabs>
          <w:tab w:val="left" w:pos="567"/>
        </w:tabs>
        <w:spacing w:after="1" w:line="200" w:lineRule="atLeast"/>
        <w:jc w:val="both"/>
      </w:pPr>
      <w:r w:rsidRPr="00B21E73">
        <w:t>Приложение:</w:t>
      </w:r>
    </w:p>
    <w:p w:rsidR="00E44728" w:rsidRPr="00B21E73" w:rsidRDefault="00E44728" w:rsidP="00F86B1B">
      <w:pPr>
        <w:tabs>
          <w:tab w:val="left" w:pos="567"/>
        </w:tabs>
        <w:spacing w:after="1" w:line="200" w:lineRule="atLeast"/>
        <w:jc w:val="both"/>
      </w:pPr>
      <w:r w:rsidRPr="00B21E73">
        <w:t>_____________________________________________________________</w:t>
      </w:r>
      <w:r w:rsidR="006C070E">
        <w:t>___</w:t>
      </w:r>
      <w:r w:rsidRPr="00B21E73">
        <w:t>____ на __</w:t>
      </w:r>
      <w:r w:rsidR="006C070E">
        <w:t>____</w:t>
      </w:r>
      <w:r w:rsidRPr="00B21E73">
        <w:t xml:space="preserve">_ </w:t>
      </w:r>
      <w:proofErr w:type="gramStart"/>
      <w:r w:rsidRPr="00B21E73">
        <w:t>л</w:t>
      </w:r>
      <w:proofErr w:type="gramEnd"/>
      <w:r w:rsidRPr="00B21E73">
        <w:t>.</w:t>
      </w:r>
    </w:p>
    <w:p w:rsidR="00E44728" w:rsidRPr="00B21E73" w:rsidRDefault="00E44728" w:rsidP="00F86B1B">
      <w:pPr>
        <w:tabs>
          <w:tab w:val="left" w:pos="567"/>
        </w:tabs>
        <w:spacing w:after="1" w:line="200" w:lineRule="atLeast"/>
        <w:jc w:val="both"/>
      </w:pPr>
      <w:r w:rsidRPr="00B21E73">
        <w:t>Результат предоставления услуги прошу:</w:t>
      </w:r>
    </w:p>
    <w:tbl>
      <w:tblPr>
        <w:tblW w:w="9630" w:type="dxa"/>
        <w:tblLayout w:type="fixed"/>
        <w:tblLook w:val="04A0"/>
      </w:tblPr>
      <w:tblGrid>
        <w:gridCol w:w="8922"/>
        <w:gridCol w:w="708"/>
      </w:tblGrid>
      <w:tr w:rsidR="00C66506" w:rsidTr="00C6650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Выдать в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органе</w:t>
            </w:r>
            <w:proofErr w:type="gramEnd"/>
            <w:r>
              <w:rPr>
                <w:sz w:val="24"/>
                <w:szCs w:val="24"/>
                <w:lang w:eastAsia="en-US"/>
              </w:rPr>
              <w:t>, уполномоченном на выдачу разрешения на строительство по месту представления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66506" w:rsidTr="00C66506">
        <w:trPr>
          <w:trHeight w:val="49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Выдать в многофункциональном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центре</w:t>
            </w:r>
            <w:proofErr w:type="gramEnd"/>
            <w:r>
              <w:t xml:space="preserve">, </w:t>
            </w:r>
            <w:r>
              <w:rPr>
                <w:sz w:val="24"/>
                <w:szCs w:val="24"/>
              </w:rPr>
              <w:t>расположенном по адресу: _____________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C66506" w:rsidTr="00C6650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Направить на почтовый адрес застройщика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C66506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Направить на адрес электронной почты</w:t>
            </w:r>
            <w:r>
              <w:rPr>
                <w:sz w:val="24"/>
                <w:szCs w:val="24"/>
                <w:lang w:eastAsia="en-US"/>
              </w:rPr>
              <w:t xml:space="preserve"> за</w:t>
            </w:r>
            <w:r w:rsidR="00C523FC">
              <w:rPr>
                <w:sz w:val="24"/>
                <w:szCs w:val="24"/>
                <w:lang w:eastAsia="en-US"/>
              </w:rPr>
              <w:t>явителя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B21E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B21E7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ГИСОГД 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rPr>
                <w:spacing w:val="-2"/>
                <w:sz w:val="24"/>
                <w:szCs w:val="24"/>
              </w:rPr>
            </w:pPr>
          </w:p>
        </w:tc>
      </w:tr>
      <w:tr w:rsidR="00C66506" w:rsidTr="00C6650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06" w:rsidRDefault="00C66506" w:rsidP="00F86B1B">
            <w:pPr>
              <w:pStyle w:val="ConsPlusNormal"/>
              <w:tabs>
                <w:tab w:val="left" w:pos="567"/>
              </w:tabs>
              <w:spacing w:line="254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C66506" w:rsidRPr="00F16B1B" w:rsidRDefault="00C66506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</w:p>
    <w:p w:rsidR="00E44728" w:rsidRPr="00B21E73" w:rsidRDefault="00E44728" w:rsidP="00F86B1B">
      <w:pPr>
        <w:tabs>
          <w:tab w:val="left" w:pos="567"/>
        </w:tabs>
        <w:ind w:firstLine="539"/>
        <w:jc w:val="both"/>
      </w:pPr>
      <w:r w:rsidRPr="00B21E73">
        <w:t>С обработкой, передачей и хранением персональных данных в соответствии с Федеральным</w:t>
      </w:r>
      <w:r w:rsidR="00A01961" w:rsidRPr="00B21E73">
        <w:t xml:space="preserve"> законом</w:t>
      </w:r>
      <w:r w:rsidRPr="00B21E73">
        <w:t xml:space="preserve"> от 27.07.2006 № 152-ФЗ «О персональных данных» в целях и объеме, необходимых для получения услуги, </w:t>
      </w:r>
      <w:proofErr w:type="gramStart"/>
      <w:r w:rsidRPr="00B21E73">
        <w:t>согласен</w:t>
      </w:r>
      <w:proofErr w:type="gramEnd"/>
      <w:r w:rsidRPr="00B21E73"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4"/>
        <w:gridCol w:w="397"/>
        <w:gridCol w:w="2040"/>
        <w:gridCol w:w="340"/>
        <w:gridCol w:w="3287"/>
      </w:tblGrid>
      <w:tr w:rsidR="00E44728" w:rsidRPr="00F16B1B"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</w:tr>
      <w:tr w:rsidR="00E44728" w:rsidRPr="00F16B1B">
        <w:tblPrEx>
          <w:tblBorders>
            <w:insideH w:val="none" w:sz="0" w:space="0" w:color="auto"/>
          </w:tblBorders>
        </w:tblPrEx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6B1B">
              <w:rPr>
                <w:sz w:val="20"/>
                <w:szCs w:val="20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6B1B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gramStart"/>
            <w:r w:rsidRPr="00F16B1B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E44728" w:rsidRPr="00F16B1B">
        <w:tblPrEx>
          <w:tblBorders>
            <w:insideH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F16B1B">
              <w:rPr>
                <w:sz w:val="26"/>
                <w:szCs w:val="26"/>
              </w:rP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E44728" w:rsidRPr="00F16B1B" w:rsidRDefault="00E44728" w:rsidP="00F86B1B">
            <w:pPr>
              <w:tabs>
                <w:tab w:val="left" w:pos="567"/>
              </w:tabs>
            </w:pPr>
          </w:p>
        </w:tc>
      </w:tr>
    </w:tbl>
    <w:p w:rsidR="00B8373B" w:rsidRDefault="00B8373B" w:rsidP="00F86B1B">
      <w:pPr>
        <w:tabs>
          <w:tab w:val="left" w:pos="567"/>
        </w:tabs>
        <w:jc w:val="center"/>
        <w:rPr>
          <w:sz w:val="28"/>
        </w:rPr>
        <w:sectPr w:rsidR="00B8373B" w:rsidSect="00B8373B">
          <w:pgSz w:w="11906" w:h="16838"/>
          <w:pgMar w:top="426" w:right="567" w:bottom="568" w:left="1701" w:header="425" w:footer="709" w:gutter="0"/>
          <w:pgNumType w:start="1"/>
          <w:cols w:space="708"/>
          <w:titlePg/>
          <w:docGrid w:linePitch="360"/>
        </w:sectPr>
      </w:pPr>
    </w:p>
    <w:p w:rsidR="00C806AE" w:rsidRPr="006C070E" w:rsidRDefault="00C806AE" w:rsidP="00F86B1B">
      <w:pPr>
        <w:widowControl w:val="0"/>
        <w:tabs>
          <w:tab w:val="left" w:pos="567"/>
        </w:tabs>
        <w:ind w:left="4820"/>
        <w:outlineLvl w:val="1"/>
        <w:rPr>
          <w:sz w:val="26"/>
          <w:szCs w:val="26"/>
        </w:rPr>
      </w:pPr>
      <w:r w:rsidRPr="006C070E">
        <w:rPr>
          <w:sz w:val="26"/>
          <w:szCs w:val="26"/>
        </w:rPr>
        <w:lastRenderedPageBreak/>
        <w:t>Приложение № 3</w:t>
      </w:r>
    </w:p>
    <w:p w:rsidR="00C806AE" w:rsidRPr="006C070E" w:rsidRDefault="00C806AE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6C070E">
        <w:rPr>
          <w:sz w:val="26"/>
          <w:szCs w:val="26"/>
        </w:rPr>
        <w:t>к Административному регламенту</w:t>
      </w:r>
    </w:p>
    <w:p w:rsidR="00C806AE" w:rsidRPr="006C070E" w:rsidRDefault="00C806AE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6C070E">
        <w:rPr>
          <w:sz w:val="26"/>
          <w:szCs w:val="26"/>
        </w:rPr>
        <w:t xml:space="preserve">предоставления муниципальной услуги </w:t>
      </w:r>
    </w:p>
    <w:p w:rsidR="00C806AE" w:rsidRPr="006C070E" w:rsidRDefault="00C806AE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proofErr w:type="gramStart"/>
      <w:r w:rsidRPr="006C070E">
        <w:rPr>
          <w:sz w:val="26"/>
          <w:szCs w:val="26"/>
        </w:rPr>
        <w:t>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</w:t>
      </w:r>
      <w:proofErr w:type="gramEnd"/>
    </w:p>
    <w:p w:rsidR="00AF42C7" w:rsidRPr="006C070E" w:rsidRDefault="00AF42C7" w:rsidP="00F86B1B">
      <w:pPr>
        <w:tabs>
          <w:tab w:val="left" w:pos="567"/>
        </w:tabs>
        <w:jc w:val="right"/>
        <w:rPr>
          <w:sz w:val="26"/>
          <w:szCs w:val="26"/>
        </w:rPr>
      </w:pPr>
    </w:p>
    <w:p w:rsidR="00C806AE" w:rsidRPr="006C070E" w:rsidRDefault="00C806AE" w:rsidP="006C070E">
      <w:pPr>
        <w:tabs>
          <w:tab w:val="left" w:pos="567"/>
        </w:tabs>
        <w:jc w:val="center"/>
        <w:rPr>
          <w:sz w:val="26"/>
          <w:szCs w:val="26"/>
        </w:rPr>
      </w:pPr>
      <w:r w:rsidRPr="006C070E">
        <w:rPr>
          <w:sz w:val="26"/>
          <w:szCs w:val="26"/>
        </w:rPr>
        <w:t>ФОРМА</w:t>
      </w:r>
    </w:p>
    <w:p w:rsidR="00C806AE" w:rsidRPr="006C070E" w:rsidRDefault="00C806AE" w:rsidP="00F86B1B">
      <w:pPr>
        <w:tabs>
          <w:tab w:val="left" w:pos="567"/>
        </w:tabs>
        <w:jc w:val="center"/>
        <w:rPr>
          <w:sz w:val="26"/>
          <w:szCs w:val="26"/>
        </w:rPr>
      </w:pPr>
    </w:p>
    <w:p w:rsidR="00C806AE" w:rsidRPr="00F16B1B" w:rsidRDefault="00C806AE" w:rsidP="00F86B1B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C806AE" w:rsidRPr="00F16B1B" w:rsidRDefault="00C806AE" w:rsidP="00F86B1B">
      <w:pPr>
        <w:tabs>
          <w:tab w:val="left" w:pos="567"/>
        </w:tabs>
      </w:pPr>
    </w:p>
    <w:p w:rsidR="00C806AE" w:rsidRPr="006C070E" w:rsidRDefault="00C806AE" w:rsidP="00F86B1B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20"/>
          <w:szCs w:val="20"/>
        </w:rPr>
      </w:pPr>
      <w:r w:rsidRPr="006C070E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806AE" w:rsidRPr="00F16B1B" w:rsidRDefault="00C806AE" w:rsidP="00F86B1B">
      <w:pPr>
        <w:tabs>
          <w:tab w:val="left" w:pos="567"/>
        </w:tabs>
        <w:jc w:val="right"/>
        <w:rPr>
          <w:bCs/>
        </w:rPr>
      </w:pP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Кому: ________________________________</w:t>
      </w:r>
      <w:r w:rsidRPr="00F16B1B">
        <w:rPr>
          <w:bCs/>
          <w:u w:val="single"/>
        </w:rPr>
        <w:br/>
      </w:r>
      <w:r w:rsidRPr="00F16B1B">
        <w:rPr>
          <w:bCs/>
        </w:rPr>
        <w:t>наименование застройщика (фамилия, имя, отчество – для граждан</w:t>
      </w:r>
      <w:r w:rsidR="00A9656D">
        <w:rPr>
          <w:bCs/>
        </w:rPr>
        <w:t>, индивидуальных предпринимателей</w:t>
      </w:r>
      <w:r w:rsidRPr="00F16B1B">
        <w:rPr>
          <w:bCs/>
        </w:rPr>
        <w:t>;</w:t>
      </w: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_____________________________________</w:t>
      </w: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полное наименование организации</w:t>
      </w: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- для юридических лиц)</w:t>
      </w: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Почтовый адрес:______________________</w:t>
      </w: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_____________________________________</w:t>
      </w: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Адрес электронной почты: _____________________________________</w:t>
      </w:r>
    </w:p>
    <w:p w:rsidR="00C806AE" w:rsidRPr="00F16B1B" w:rsidRDefault="00C806AE" w:rsidP="00F86B1B">
      <w:pPr>
        <w:tabs>
          <w:tab w:val="left" w:pos="567"/>
        </w:tabs>
        <w:ind w:left="5103"/>
        <w:rPr>
          <w:bCs/>
        </w:rPr>
      </w:pPr>
    </w:p>
    <w:p w:rsidR="00C806AE" w:rsidRPr="00F16B1B" w:rsidRDefault="00C806AE" w:rsidP="00F86B1B">
      <w:pPr>
        <w:tabs>
          <w:tab w:val="left" w:pos="567"/>
        </w:tabs>
        <w:spacing w:after="160" w:line="256" w:lineRule="auto"/>
        <w:jc w:val="center"/>
        <w:rPr>
          <w:bCs/>
        </w:rPr>
      </w:pPr>
    </w:p>
    <w:p w:rsidR="00C806AE" w:rsidRPr="00F16B1B" w:rsidRDefault="00C806AE" w:rsidP="00F86B1B">
      <w:pPr>
        <w:tabs>
          <w:tab w:val="left" w:pos="567"/>
        </w:tabs>
        <w:rPr>
          <w:bCs/>
          <w:u w:val="single"/>
        </w:rPr>
      </w:pPr>
      <w:r w:rsidRPr="00F16B1B">
        <w:rPr>
          <w:bCs/>
          <w:u w:val="single"/>
        </w:rPr>
        <w:t xml:space="preserve">№                                                                                                                          от </w:t>
      </w:r>
      <w:r w:rsidR="001371C4">
        <w:rPr>
          <w:bCs/>
          <w:u w:val="single"/>
        </w:rPr>
        <w:t>«   »           20     г.</w:t>
      </w:r>
    </w:p>
    <w:p w:rsidR="00C806AE" w:rsidRPr="001371C4" w:rsidRDefault="00C806AE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F16B1B">
        <w:rPr>
          <w:sz w:val="26"/>
          <w:szCs w:val="26"/>
        </w:rPr>
        <w:t>РЕШЕНИЕ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F16B1B">
        <w:rPr>
          <w:sz w:val="26"/>
          <w:szCs w:val="26"/>
        </w:rPr>
        <w:t>об отказе в приеме документов, необходимых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F16B1B">
        <w:rPr>
          <w:sz w:val="26"/>
          <w:szCs w:val="26"/>
        </w:rPr>
        <w:t xml:space="preserve">для предоставления </w:t>
      </w:r>
      <w:r w:rsidR="00951445" w:rsidRPr="00F16B1B">
        <w:rPr>
          <w:sz w:val="26"/>
          <w:szCs w:val="26"/>
        </w:rPr>
        <w:t xml:space="preserve">муниципальной </w:t>
      </w:r>
      <w:r w:rsidRPr="00F16B1B">
        <w:rPr>
          <w:sz w:val="26"/>
          <w:szCs w:val="26"/>
        </w:rPr>
        <w:t>услуги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both"/>
        <w:outlineLvl w:val="0"/>
        <w:rPr>
          <w:sz w:val="26"/>
          <w:szCs w:val="26"/>
        </w:rPr>
      </w:pPr>
    </w:p>
    <w:p w:rsidR="00C806AE" w:rsidRPr="00F16B1B" w:rsidRDefault="00B22E8B" w:rsidP="00F86B1B">
      <w:pPr>
        <w:tabs>
          <w:tab w:val="left" w:pos="567"/>
        </w:tabs>
        <w:spacing w:after="1" w:line="2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приеме документов, необходимых для</w:t>
      </w:r>
      <w:r w:rsidR="001371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предоставления муниципальной </w:t>
      </w:r>
      <w:r w:rsidR="00C806AE" w:rsidRPr="00F16B1B">
        <w:rPr>
          <w:sz w:val="26"/>
          <w:szCs w:val="26"/>
        </w:rPr>
        <w:t>услуги: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  <w:r w:rsidRPr="00F16B1B">
        <w:rPr>
          <w:sz w:val="26"/>
          <w:szCs w:val="26"/>
        </w:rPr>
        <w:t>________________________________________________, Вам отказано по следующим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both"/>
        <w:rPr>
          <w:sz w:val="20"/>
          <w:szCs w:val="20"/>
        </w:rPr>
      </w:pPr>
      <w:r w:rsidRPr="00F16B1B">
        <w:rPr>
          <w:sz w:val="20"/>
          <w:szCs w:val="20"/>
        </w:rPr>
        <w:t xml:space="preserve">                                          (наименование услуги)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  <w:r w:rsidRPr="00F16B1B">
        <w:rPr>
          <w:sz w:val="26"/>
          <w:szCs w:val="26"/>
        </w:rPr>
        <w:t>основаниям:</w:t>
      </w:r>
    </w:p>
    <w:p w:rsidR="00C806AE" w:rsidRPr="00F16B1B" w:rsidRDefault="00C806AE" w:rsidP="00F86B1B">
      <w:pPr>
        <w:tabs>
          <w:tab w:val="left" w:pos="567"/>
        </w:tabs>
        <w:spacing w:after="1" w:line="280" w:lineRule="atLeast"/>
        <w:jc w:val="both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4820"/>
        <w:gridCol w:w="3620"/>
      </w:tblGrid>
      <w:tr w:rsidR="00C806AE" w:rsidRPr="00F16B1B" w:rsidTr="00B8373B">
        <w:tc>
          <w:tcPr>
            <w:tcW w:w="1559" w:type="dxa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jc w:val="both"/>
            </w:pPr>
            <w:r w:rsidRPr="00F16B1B">
              <w:t xml:space="preserve">№ пункта Административного </w:t>
            </w:r>
            <w:r w:rsidRPr="00F16B1B">
              <w:lastRenderedPageBreak/>
              <w:t>регламента</w:t>
            </w:r>
          </w:p>
        </w:tc>
        <w:tc>
          <w:tcPr>
            <w:tcW w:w="4820" w:type="dxa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jc w:val="center"/>
            </w:pPr>
            <w:r w:rsidRPr="00F16B1B">
              <w:lastRenderedPageBreak/>
              <w:t xml:space="preserve">Наименование основания для отказа в </w:t>
            </w:r>
            <w:proofErr w:type="gramStart"/>
            <w:r w:rsidRPr="00F16B1B">
              <w:t>соответствии</w:t>
            </w:r>
            <w:proofErr w:type="gramEnd"/>
            <w:r w:rsidRPr="00F16B1B">
              <w:t xml:space="preserve"> с Административным регламентом</w:t>
            </w:r>
          </w:p>
        </w:tc>
        <w:tc>
          <w:tcPr>
            <w:tcW w:w="3620" w:type="dxa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jc w:val="center"/>
            </w:pPr>
            <w:r w:rsidRPr="00F16B1B">
              <w:t xml:space="preserve">Разъяснение причин отказа в </w:t>
            </w:r>
            <w:proofErr w:type="gramStart"/>
            <w:r w:rsidRPr="00F16B1B">
              <w:t>предоставлении</w:t>
            </w:r>
            <w:proofErr w:type="gramEnd"/>
            <w:r w:rsidRPr="00F16B1B">
              <w:t xml:space="preserve"> муниципальной услуги</w:t>
            </w:r>
          </w:p>
        </w:tc>
      </w:tr>
      <w:tr w:rsidR="00951445" w:rsidRPr="00F16B1B" w:rsidTr="00B8373B">
        <w:tc>
          <w:tcPr>
            <w:tcW w:w="1559" w:type="dxa"/>
          </w:tcPr>
          <w:p w:rsidR="00951445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lastRenderedPageBreak/>
              <w:t>подпункт 1 пункта 2.1</w:t>
            </w:r>
            <w:r w:rsidR="00A01961" w:rsidRPr="00F16B1B">
              <w:t>3</w:t>
            </w:r>
          </w:p>
        </w:tc>
        <w:tc>
          <w:tcPr>
            <w:tcW w:w="4820" w:type="dxa"/>
          </w:tcPr>
          <w:p w:rsidR="00951445" w:rsidRPr="00F16B1B" w:rsidRDefault="00951445" w:rsidP="001371C4">
            <w:pPr>
              <w:tabs>
                <w:tab w:val="left" w:pos="567"/>
              </w:tabs>
              <w:spacing w:after="1" w:line="280" w:lineRule="atLeast"/>
            </w:pPr>
            <w:r w:rsidRPr="00F16B1B">
              <w:rPr>
                <w:rFonts w:eastAsia="Calibri"/>
                <w:bCs/>
              </w:rPr>
              <w:t>уведомление о планируемом строительстве или об изменении параметров планируемого строительства, запрос о предоставлении муниципальной</w:t>
            </w:r>
            <w:r w:rsidR="001371C4">
              <w:rPr>
                <w:rFonts w:eastAsia="Calibri"/>
                <w:bCs/>
              </w:rPr>
              <w:t xml:space="preserve"> услуги поданы в Администрацию</w:t>
            </w:r>
            <w:r w:rsidRPr="00F16B1B">
              <w:rPr>
                <w:rFonts w:eastAsia="Calibri"/>
                <w:bCs/>
              </w:rPr>
              <w:t>, в полномочия которого не входит предоставление муниципальной услуги</w:t>
            </w:r>
          </w:p>
        </w:tc>
        <w:tc>
          <w:tcPr>
            <w:tcW w:w="3620" w:type="dxa"/>
          </w:tcPr>
          <w:p w:rsidR="00951445" w:rsidRPr="00F16B1B" w:rsidRDefault="00951445" w:rsidP="00F86B1B">
            <w:pPr>
              <w:tabs>
                <w:tab w:val="left" w:pos="567"/>
              </w:tabs>
              <w:spacing w:after="1" w:line="280" w:lineRule="atLeast"/>
            </w:pPr>
            <w:proofErr w:type="gramStart"/>
            <w:r w:rsidRPr="00F16B1B">
              <w:t>Указывается</w:t>
            </w:r>
            <w:proofErr w:type="gramEnd"/>
            <w:r w:rsidRPr="00F16B1B">
              <w:t xml:space="preserve"> какое </w:t>
            </w:r>
            <w:r w:rsidR="003B4566" w:rsidRPr="00F16B1B">
              <w:t>в</w:t>
            </w:r>
            <w:r w:rsidRPr="00F16B1B">
              <w:t>едомство предоставляет услугу, указать информацию о месте нахождении</w:t>
            </w:r>
          </w:p>
        </w:tc>
      </w:tr>
      <w:tr w:rsidR="00530F0A" w:rsidRPr="00F16B1B" w:rsidTr="00B8373B">
        <w:tc>
          <w:tcPr>
            <w:tcW w:w="1559" w:type="dxa"/>
          </w:tcPr>
          <w:p w:rsidR="00530F0A" w:rsidRPr="00F16B1B" w:rsidRDefault="00530F0A" w:rsidP="00F86B1B">
            <w:pPr>
              <w:tabs>
                <w:tab w:val="left" w:pos="567"/>
              </w:tabs>
              <w:spacing w:after="1" w:line="280" w:lineRule="atLeast"/>
            </w:pPr>
            <w:r>
              <w:t>подпункт 2 пункта 2.13</w:t>
            </w:r>
          </w:p>
        </w:tc>
        <w:tc>
          <w:tcPr>
            <w:tcW w:w="4820" w:type="dxa"/>
          </w:tcPr>
          <w:p w:rsidR="00530F0A" w:rsidRPr="00530F0A" w:rsidRDefault="00530F0A" w:rsidP="00F86B1B">
            <w:pPr>
              <w:tabs>
                <w:tab w:val="left" w:pos="567"/>
              </w:tabs>
              <w:spacing w:after="1" w:line="280" w:lineRule="atLeast"/>
              <w:rPr>
                <w:rFonts w:eastAsia="Calibri"/>
                <w:bCs/>
              </w:rPr>
            </w:pPr>
            <w:r w:rsidRPr="00530F0A">
              <w:t>с заявлением обратилось ненадлежащее лицо</w:t>
            </w:r>
          </w:p>
        </w:tc>
        <w:tc>
          <w:tcPr>
            <w:tcW w:w="3620" w:type="dxa"/>
          </w:tcPr>
          <w:p w:rsidR="00530F0A" w:rsidRPr="00F16B1B" w:rsidRDefault="00530F0A" w:rsidP="00F86B1B">
            <w:pPr>
              <w:tabs>
                <w:tab w:val="left" w:pos="567"/>
              </w:tabs>
              <w:spacing w:after="1" w:line="280" w:lineRule="atLeast"/>
            </w:pPr>
            <w:r>
              <w:t>Указываются основания такого вывода</w:t>
            </w:r>
          </w:p>
        </w:tc>
      </w:tr>
      <w:tr w:rsidR="00951445" w:rsidRPr="00F16B1B" w:rsidTr="00B8373B">
        <w:tc>
          <w:tcPr>
            <w:tcW w:w="1559" w:type="dxa"/>
          </w:tcPr>
          <w:p w:rsidR="00951445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 xml:space="preserve">подпункт </w:t>
            </w:r>
            <w:r w:rsidR="00530F0A">
              <w:t>3</w:t>
            </w:r>
            <w:r w:rsidRPr="00F16B1B">
              <w:t xml:space="preserve"> пункта 2.1</w:t>
            </w:r>
            <w:r w:rsidR="00A01961" w:rsidRPr="00F16B1B">
              <w:t>3</w:t>
            </w:r>
          </w:p>
        </w:tc>
        <w:tc>
          <w:tcPr>
            <w:tcW w:w="4820" w:type="dxa"/>
          </w:tcPr>
          <w:p w:rsidR="00951445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rPr>
                <w:bCs/>
              </w:rPr>
              <w:t xml:space="preserve">неполное заполнение полей в форме уведомления </w:t>
            </w:r>
            <w:r w:rsidRPr="00F16B1B">
              <w:rPr>
                <w:rFonts w:eastAsia="Calibri"/>
                <w:bCs/>
              </w:rPr>
              <w:t>о планируемом строительстве, уведомления об изменении параметров планируемого строительства или заявления</w:t>
            </w:r>
            <w:r w:rsidRPr="00F16B1B">
              <w:rPr>
                <w:bCs/>
              </w:rPr>
              <w:t>, в том числе в интерактивной форме на ЕПГУ</w:t>
            </w:r>
            <w:r w:rsidR="008C0D93">
              <w:rPr>
                <w:bCs/>
              </w:rPr>
              <w:t xml:space="preserve"> (ГИСОГД РБ)</w:t>
            </w:r>
          </w:p>
        </w:tc>
        <w:tc>
          <w:tcPr>
            <w:tcW w:w="3620" w:type="dxa"/>
          </w:tcPr>
          <w:p w:rsidR="00951445" w:rsidRPr="00F16B1B" w:rsidRDefault="00951445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>Указываются основания такого вывода</w:t>
            </w:r>
          </w:p>
        </w:tc>
      </w:tr>
      <w:tr w:rsidR="003B4566" w:rsidRPr="00F16B1B" w:rsidTr="00B8373B">
        <w:tc>
          <w:tcPr>
            <w:tcW w:w="1559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 xml:space="preserve">подпункт </w:t>
            </w:r>
            <w:r w:rsidR="00530F0A">
              <w:t>4</w:t>
            </w:r>
            <w:r w:rsidRPr="00F16B1B">
              <w:t xml:space="preserve"> пункта 2.1</w:t>
            </w:r>
            <w:r w:rsidR="00A01961" w:rsidRPr="00F16B1B">
              <w:t>3</w:t>
            </w:r>
          </w:p>
        </w:tc>
        <w:tc>
          <w:tcPr>
            <w:tcW w:w="48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rPr>
                <w:rFonts w:eastAsia="Calibri"/>
                <w:bCs/>
              </w:rPr>
              <w:t xml:space="preserve">представленные заявителем документы содержат подчистки и исправления текста, не заверенные в </w:t>
            </w:r>
            <w:proofErr w:type="gramStart"/>
            <w:r w:rsidRPr="00F16B1B">
              <w:rPr>
                <w:rFonts w:eastAsia="Calibri"/>
                <w:bCs/>
              </w:rPr>
              <w:t>порядке</w:t>
            </w:r>
            <w:proofErr w:type="gramEnd"/>
            <w:r w:rsidRPr="00F16B1B">
              <w:rPr>
                <w:rFonts w:eastAsia="Calibri"/>
                <w:bCs/>
              </w:rPr>
              <w:t>, установленном законодательством Российской Федерации;</w:t>
            </w:r>
          </w:p>
        </w:tc>
        <w:tc>
          <w:tcPr>
            <w:tcW w:w="36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>Указывается исчерпывающий перечень документов, содержащих повреждения</w:t>
            </w:r>
          </w:p>
        </w:tc>
      </w:tr>
      <w:tr w:rsidR="003B4566" w:rsidRPr="00F16B1B" w:rsidTr="00B8373B">
        <w:tc>
          <w:tcPr>
            <w:tcW w:w="1559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 xml:space="preserve">подпункт </w:t>
            </w:r>
            <w:r w:rsidR="00530F0A">
              <w:t>5</w:t>
            </w:r>
            <w:r w:rsidRPr="00F16B1B">
              <w:t xml:space="preserve"> пункта 2.1</w:t>
            </w:r>
            <w:r w:rsidR="00A01961" w:rsidRPr="00F16B1B">
              <w:t>3</w:t>
            </w:r>
          </w:p>
        </w:tc>
        <w:tc>
          <w:tcPr>
            <w:tcW w:w="48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rPr>
                <w:rFonts w:eastAsia="Calibri"/>
                <w:bCs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  <w:tc>
          <w:tcPr>
            <w:tcW w:w="36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>Не требуется</w:t>
            </w:r>
          </w:p>
        </w:tc>
      </w:tr>
      <w:tr w:rsidR="003B4566" w:rsidRPr="00F16B1B" w:rsidTr="00B8373B">
        <w:tc>
          <w:tcPr>
            <w:tcW w:w="1559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 xml:space="preserve">подпункт </w:t>
            </w:r>
            <w:r w:rsidR="00530F0A">
              <w:t>6</w:t>
            </w:r>
            <w:r w:rsidRPr="00F16B1B">
              <w:t xml:space="preserve"> пункта 2.1</w:t>
            </w:r>
            <w:r w:rsidR="00A01961" w:rsidRPr="00F16B1B">
              <w:t>3</w:t>
            </w:r>
          </w:p>
        </w:tc>
        <w:tc>
          <w:tcPr>
            <w:tcW w:w="48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rPr>
                <w:rFonts w:eastAsia="Calibri"/>
                <w:bCs/>
              </w:rPr>
              <w:t xml:space="preserve">представленные заявителем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</w:t>
            </w:r>
            <w:proofErr w:type="gramStart"/>
            <w:r w:rsidRPr="00F16B1B">
              <w:rPr>
                <w:rFonts w:eastAsia="Calibri"/>
                <w:bCs/>
              </w:rPr>
              <w:t>случае</w:t>
            </w:r>
            <w:proofErr w:type="gramEnd"/>
            <w:r w:rsidRPr="00F16B1B">
              <w:rPr>
                <w:rFonts w:eastAsia="Calibri"/>
                <w:bCs/>
              </w:rPr>
              <w:t xml:space="preserve"> обращения за предоставлением услуги указанным лицом);</w:t>
            </w:r>
          </w:p>
        </w:tc>
        <w:tc>
          <w:tcPr>
            <w:tcW w:w="3620" w:type="dxa"/>
          </w:tcPr>
          <w:p w:rsidR="003B4566" w:rsidRPr="00F16B1B" w:rsidRDefault="001A7778" w:rsidP="00F86B1B">
            <w:pPr>
              <w:tabs>
                <w:tab w:val="left" w:pos="567"/>
              </w:tabs>
              <w:spacing w:after="1" w:line="280" w:lineRule="atLeast"/>
            </w:pPr>
            <w:r>
              <w:t>Указывается исчерпывающий перечень документов, утративших силу</w:t>
            </w:r>
          </w:p>
        </w:tc>
      </w:tr>
      <w:tr w:rsidR="003B4566" w:rsidRPr="00F16B1B" w:rsidTr="00B8373B">
        <w:tc>
          <w:tcPr>
            <w:tcW w:w="1559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 xml:space="preserve">подпункт </w:t>
            </w:r>
            <w:r w:rsidR="00530F0A">
              <w:t>7</w:t>
            </w:r>
            <w:r w:rsidRPr="00F16B1B">
              <w:t xml:space="preserve"> пункта 2.1</w:t>
            </w:r>
            <w:r w:rsidR="00A01961" w:rsidRPr="00F16B1B">
              <w:t>3</w:t>
            </w:r>
          </w:p>
        </w:tc>
        <w:tc>
          <w:tcPr>
            <w:tcW w:w="48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rPr>
                <w:rFonts w:eastAsia="Calibri"/>
                <w:bCs/>
              </w:rPr>
              <w:t>подача уведомления о планируемом строительстве или об изменении параметров планируемого строительства,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      </w:r>
          </w:p>
        </w:tc>
        <w:tc>
          <w:tcPr>
            <w:tcW w:w="36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</w:pPr>
            <w:r w:rsidRPr="00F16B1B">
              <w:t>Указываются основания такого вывода</w:t>
            </w:r>
          </w:p>
        </w:tc>
      </w:tr>
      <w:tr w:rsidR="00B53F8A" w:rsidRPr="00F16B1B" w:rsidTr="00B8373B">
        <w:tc>
          <w:tcPr>
            <w:tcW w:w="1559" w:type="dxa"/>
          </w:tcPr>
          <w:p w:rsidR="00B53F8A" w:rsidRPr="00F16B1B" w:rsidRDefault="00B53F8A" w:rsidP="00F86B1B">
            <w:pPr>
              <w:tabs>
                <w:tab w:val="left" w:pos="567"/>
              </w:tabs>
              <w:spacing w:after="1" w:line="280" w:lineRule="atLeast"/>
              <w:jc w:val="both"/>
            </w:pPr>
            <w:r w:rsidRPr="00F16B1B">
              <w:t xml:space="preserve">подпункт </w:t>
            </w:r>
            <w:r w:rsidR="00530F0A">
              <w:t>8</w:t>
            </w:r>
            <w:r w:rsidRPr="00F16B1B">
              <w:t xml:space="preserve"> пункта 2.1</w:t>
            </w:r>
            <w:r w:rsidR="006A24A0">
              <w:t>3</w:t>
            </w:r>
          </w:p>
        </w:tc>
        <w:tc>
          <w:tcPr>
            <w:tcW w:w="4820" w:type="dxa"/>
          </w:tcPr>
          <w:p w:rsidR="00B53F8A" w:rsidRPr="00F16B1B" w:rsidRDefault="00B53F8A" w:rsidP="00F86B1B">
            <w:pPr>
              <w:tabs>
                <w:tab w:val="left" w:pos="567"/>
              </w:tabs>
              <w:spacing w:after="1" w:line="280" w:lineRule="atLeast"/>
              <w:rPr>
                <w:rFonts w:eastAsia="Calibri"/>
                <w:bCs/>
              </w:rPr>
            </w:pPr>
            <w:r w:rsidRPr="00F16B1B">
              <w:rPr>
                <w:bCs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3620" w:type="dxa"/>
          </w:tcPr>
          <w:p w:rsidR="00B53F8A" w:rsidRPr="00F16B1B" w:rsidRDefault="00B53F8A" w:rsidP="00F86B1B">
            <w:pPr>
              <w:tabs>
                <w:tab w:val="left" w:pos="567"/>
              </w:tabs>
              <w:spacing w:after="1" w:line="280" w:lineRule="atLeast"/>
              <w:jc w:val="both"/>
            </w:pPr>
            <w:r w:rsidRPr="00F16B1B">
              <w:t>Указываются основания такого вывода</w:t>
            </w:r>
          </w:p>
        </w:tc>
      </w:tr>
      <w:tr w:rsidR="003B4566" w:rsidRPr="00F16B1B" w:rsidTr="00B8373B">
        <w:tc>
          <w:tcPr>
            <w:tcW w:w="1559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  <w:jc w:val="both"/>
            </w:pPr>
            <w:r w:rsidRPr="00F16B1B">
              <w:t xml:space="preserve">подпункт </w:t>
            </w:r>
            <w:r w:rsidR="00530F0A">
              <w:t>9</w:t>
            </w:r>
            <w:r w:rsidRPr="00F16B1B">
              <w:t xml:space="preserve"> пункта 2.1</w:t>
            </w:r>
            <w:r w:rsidR="006A24A0">
              <w:t>3</w:t>
            </w:r>
          </w:p>
        </w:tc>
        <w:tc>
          <w:tcPr>
            <w:tcW w:w="4820" w:type="dxa"/>
          </w:tcPr>
          <w:p w:rsidR="003B4566" w:rsidRPr="00F16B1B" w:rsidRDefault="001371C4" w:rsidP="001371C4">
            <w:pPr>
              <w:tabs>
                <w:tab w:val="left" w:pos="567"/>
              </w:tabs>
              <w:spacing w:after="1" w:line="280" w:lineRule="atLeast"/>
            </w:pPr>
            <w:r>
              <w:rPr>
                <w:rFonts w:eastAsia="Calibri"/>
                <w:bCs/>
              </w:rPr>
              <w:t>н</w:t>
            </w:r>
            <w:r w:rsidR="003B4566" w:rsidRPr="00F16B1B">
              <w:rPr>
                <w:rFonts w:eastAsia="Calibri"/>
                <w:bCs/>
              </w:rPr>
              <w:t>е</w:t>
            </w:r>
            <w:r>
              <w:rPr>
                <w:rFonts w:eastAsia="Calibri"/>
                <w:bCs/>
              </w:rPr>
              <w:t xml:space="preserve"> </w:t>
            </w:r>
            <w:r w:rsidR="003B4566" w:rsidRPr="00F16B1B">
              <w:rPr>
                <w:rFonts w:eastAsia="Calibri"/>
                <w:bCs/>
              </w:rPr>
              <w:t xml:space="preserve">установление личности лица, обратившего за муниципальной услугой (в случае личного </w:t>
            </w:r>
            <w:r w:rsidR="003B4566" w:rsidRPr="00F16B1B">
              <w:rPr>
                <w:rFonts w:eastAsia="Calibri"/>
                <w:bCs/>
              </w:rPr>
              <w:lastRenderedPageBreak/>
              <w:t xml:space="preserve">обращения в </w:t>
            </w:r>
            <w:r>
              <w:rPr>
                <w:rFonts w:eastAsia="Calibri"/>
              </w:rPr>
              <w:t>Администрацию</w:t>
            </w:r>
            <w:r w:rsidR="003B4566" w:rsidRPr="00F16B1B">
              <w:rPr>
                <w:rFonts w:eastAsia="Calibri"/>
                <w:bCs/>
              </w:rPr>
              <w:t>, структурное подразделение многофункционального центра).</w:t>
            </w:r>
          </w:p>
        </w:tc>
        <w:tc>
          <w:tcPr>
            <w:tcW w:w="3620" w:type="dxa"/>
          </w:tcPr>
          <w:p w:rsidR="003B4566" w:rsidRPr="00F16B1B" w:rsidRDefault="003B4566" w:rsidP="00F86B1B">
            <w:pPr>
              <w:tabs>
                <w:tab w:val="left" w:pos="567"/>
              </w:tabs>
              <w:spacing w:after="1" w:line="280" w:lineRule="atLeast"/>
              <w:jc w:val="both"/>
            </w:pPr>
          </w:p>
        </w:tc>
      </w:tr>
    </w:tbl>
    <w:p w:rsidR="00C806AE" w:rsidRPr="00F16B1B" w:rsidRDefault="00C806AE" w:rsidP="00F86B1B">
      <w:pPr>
        <w:tabs>
          <w:tab w:val="left" w:pos="567"/>
        </w:tabs>
        <w:spacing w:after="1" w:line="280" w:lineRule="atLeast"/>
        <w:jc w:val="both"/>
        <w:rPr>
          <w:sz w:val="26"/>
          <w:szCs w:val="26"/>
        </w:rPr>
      </w:pP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  <w:r w:rsidRPr="00F16B1B">
        <w:rPr>
          <w:sz w:val="26"/>
          <w:szCs w:val="26"/>
        </w:rPr>
        <w:t>Дополнительно информируем: _______________________________________________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  <w:r w:rsidRPr="00F16B1B">
        <w:rPr>
          <w:sz w:val="26"/>
          <w:szCs w:val="26"/>
        </w:rPr>
        <w:t>___________________________________________</w:t>
      </w:r>
      <w:r w:rsidR="00B22E8B">
        <w:rPr>
          <w:sz w:val="26"/>
          <w:szCs w:val="26"/>
        </w:rPr>
        <w:t>_______________________________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center"/>
      </w:pPr>
      <w:proofErr w:type="gramStart"/>
      <w:r w:rsidRPr="00F16B1B">
        <w:rPr>
          <w:sz w:val="20"/>
        </w:rPr>
        <w:t>(указывается информация, необходимая для устранения причин отказа</w:t>
      </w:r>
      <w:proofErr w:type="gramEnd"/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center"/>
      </w:pPr>
      <w:r w:rsidRPr="00F16B1B">
        <w:rPr>
          <w:sz w:val="20"/>
        </w:rPr>
        <w:t xml:space="preserve">в </w:t>
      </w:r>
      <w:proofErr w:type="gramStart"/>
      <w:r w:rsidRPr="00F16B1B">
        <w:rPr>
          <w:sz w:val="20"/>
        </w:rPr>
        <w:t>приеме</w:t>
      </w:r>
      <w:proofErr w:type="gramEnd"/>
      <w:r w:rsidRPr="00F16B1B">
        <w:rPr>
          <w:sz w:val="20"/>
        </w:rPr>
        <w:t xml:space="preserve"> документов, необходимых для предоставления </w:t>
      </w:r>
      <w:r w:rsidR="00B53F8A" w:rsidRPr="00F16B1B">
        <w:rPr>
          <w:sz w:val="20"/>
        </w:rPr>
        <w:t xml:space="preserve">муниципальной </w:t>
      </w:r>
      <w:r w:rsidRPr="00F16B1B">
        <w:rPr>
          <w:sz w:val="20"/>
        </w:rPr>
        <w:t>услуги,</w:t>
      </w:r>
    </w:p>
    <w:p w:rsidR="00C806AE" w:rsidRPr="00F16B1B" w:rsidRDefault="00C806AE" w:rsidP="00F86B1B">
      <w:pPr>
        <w:tabs>
          <w:tab w:val="left" w:pos="567"/>
        </w:tabs>
        <w:spacing w:after="1" w:line="200" w:lineRule="atLeast"/>
        <w:jc w:val="center"/>
      </w:pPr>
      <w:r w:rsidRPr="00F16B1B">
        <w:rPr>
          <w:sz w:val="20"/>
        </w:rPr>
        <w:t>а также иная дополнительная информация при наличии)</w:t>
      </w:r>
    </w:p>
    <w:p w:rsidR="00C806AE" w:rsidRPr="00F16B1B" w:rsidRDefault="00C806AE" w:rsidP="00F86B1B">
      <w:pPr>
        <w:tabs>
          <w:tab w:val="left" w:pos="567"/>
        </w:tabs>
        <w:spacing w:after="1" w:line="28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907"/>
        <w:gridCol w:w="1814"/>
        <w:gridCol w:w="907"/>
        <w:gridCol w:w="3174"/>
      </w:tblGrid>
      <w:tr w:rsidR="00C806AE" w:rsidRPr="00F16B1B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</w:tr>
      <w:tr w:rsidR="00C806AE" w:rsidRPr="00F16B1B">
        <w:tblPrEx>
          <w:tblBorders>
            <w:insideH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F16B1B">
              <w:rPr>
                <w:sz w:val="20"/>
                <w:szCs w:val="20"/>
              </w:rPr>
              <w:t>(должность)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F16B1B">
              <w:rPr>
                <w:sz w:val="20"/>
                <w:szCs w:val="20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gramStart"/>
            <w:r w:rsidRPr="00F16B1B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C806AE" w:rsidRPr="00F16B1B">
        <w:tblPrEx>
          <w:tblBorders>
            <w:insideH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  <w:rPr>
                <w:sz w:val="26"/>
                <w:szCs w:val="26"/>
              </w:rPr>
            </w:pPr>
            <w:r w:rsidRPr="00F16B1B">
              <w:rPr>
                <w:sz w:val="26"/>
                <w:szCs w:val="26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C806AE" w:rsidRPr="00F16B1B" w:rsidRDefault="00C806AE" w:rsidP="00F86B1B">
            <w:pPr>
              <w:tabs>
                <w:tab w:val="left" w:pos="567"/>
              </w:tabs>
              <w:spacing w:after="1" w:line="280" w:lineRule="atLeast"/>
            </w:pPr>
          </w:p>
        </w:tc>
      </w:tr>
    </w:tbl>
    <w:p w:rsidR="00B8373B" w:rsidRDefault="00B8373B" w:rsidP="00F86B1B">
      <w:pPr>
        <w:tabs>
          <w:tab w:val="left" w:pos="567"/>
        </w:tabs>
        <w:spacing w:after="1" w:line="280" w:lineRule="atLeast"/>
        <w:sectPr w:rsidR="00B8373B" w:rsidSect="00B8373B">
          <w:pgSz w:w="11906" w:h="16838"/>
          <w:pgMar w:top="426" w:right="567" w:bottom="568" w:left="1701" w:header="425" w:footer="709" w:gutter="0"/>
          <w:pgNumType w:start="1"/>
          <w:cols w:space="708"/>
          <w:titlePg/>
          <w:docGrid w:linePitch="360"/>
        </w:sectPr>
      </w:pPr>
    </w:p>
    <w:p w:rsidR="006A24A0" w:rsidRPr="001371C4" w:rsidRDefault="006A24A0" w:rsidP="00F86B1B">
      <w:pPr>
        <w:widowControl w:val="0"/>
        <w:tabs>
          <w:tab w:val="left" w:pos="567"/>
        </w:tabs>
        <w:ind w:left="4820"/>
        <w:outlineLvl w:val="1"/>
        <w:rPr>
          <w:sz w:val="26"/>
          <w:szCs w:val="26"/>
        </w:rPr>
      </w:pPr>
      <w:r w:rsidRPr="001371C4">
        <w:rPr>
          <w:sz w:val="26"/>
          <w:szCs w:val="26"/>
        </w:rPr>
        <w:lastRenderedPageBreak/>
        <w:t xml:space="preserve">Приложение № </w:t>
      </w:r>
      <w:r w:rsidR="00BB0C58" w:rsidRPr="001371C4">
        <w:rPr>
          <w:sz w:val="26"/>
          <w:szCs w:val="26"/>
        </w:rPr>
        <w:t>4</w:t>
      </w:r>
    </w:p>
    <w:p w:rsidR="006A24A0" w:rsidRPr="001371C4" w:rsidRDefault="006A24A0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1371C4">
        <w:rPr>
          <w:sz w:val="26"/>
          <w:szCs w:val="26"/>
        </w:rPr>
        <w:t>к Административному регламенту</w:t>
      </w:r>
    </w:p>
    <w:p w:rsidR="006A24A0" w:rsidRPr="001371C4" w:rsidRDefault="006A24A0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1371C4">
        <w:rPr>
          <w:sz w:val="26"/>
          <w:szCs w:val="26"/>
        </w:rPr>
        <w:t xml:space="preserve">предоставления муниципальной услуги </w:t>
      </w:r>
    </w:p>
    <w:p w:rsidR="006A24A0" w:rsidRPr="001371C4" w:rsidRDefault="006A24A0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proofErr w:type="gramStart"/>
      <w:r w:rsidRPr="001371C4">
        <w:rPr>
          <w:sz w:val="26"/>
          <w:szCs w:val="26"/>
        </w:rPr>
        <w:t>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</w:t>
      </w:r>
      <w:proofErr w:type="gramEnd"/>
    </w:p>
    <w:p w:rsidR="006A24A0" w:rsidRPr="001371C4" w:rsidRDefault="006A24A0" w:rsidP="00F86B1B">
      <w:pPr>
        <w:tabs>
          <w:tab w:val="left" w:pos="567"/>
        </w:tabs>
        <w:jc w:val="right"/>
        <w:rPr>
          <w:sz w:val="26"/>
          <w:szCs w:val="26"/>
        </w:rPr>
      </w:pPr>
    </w:p>
    <w:p w:rsidR="006A24A0" w:rsidRPr="001371C4" w:rsidRDefault="006A24A0" w:rsidP="001371C4">
      <w:pPr>
        <w:tabs>
          <w:tab w:val="left" w:pos="567"/>
        </w:tabs>
        <w:jc w:val="center"/>
        <w:rPr>
          <w:sz w:val="26"/>
          <w:szCs w:val="26"/>
        </w:rPr>
      </w:pPr>
      <w:r w:rsidRPr="001371C4">
        <w:rPr>
          <w:sz w:val="26"/>
          <w:szCs w:val="26"/>
        </w:rPr>
        <w:t>ФОРМА</w:t>
      </w:r>
    </w:p>
    <w:p w:rsidR="006A24A0" w:rsidRPr="001371C4" w:rsidRDefault="006A24A0" w:rsidP="00F86B1B">
      <w:pPr>
        <w:tabs>
          <w:tab w:val="left" w:pos="567"/>
        </w:tabs>
        <w:jc w:val="center"/>
        <w:rPr>
          <w:sz w:val="26"/>
          <w:szCs w:val="26"/>
        </w:rPr>
      </w:pPr>
    </w:p>
    <w:p w:rsidR="006A24A0" w:rsidRDefault="006A24A0" w:rsidP="00F86B1B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6A24A0" w:rsidRDefault="006A24A0" w:rsidP="00F86B1B">
      <w:pPr>
        <w:tabs>
          <w:tab w:val="left" w:pos="567"/>
        </w:tabs>
      </w:pPr>
    </w:p>
    <w:p w:rsidR="006A24A0" w:rsidRPr="001371C4" w:rsidRDefault="006A24A0" w:rsidP="00F86B1B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20"/>
          <w:szCs w:val="20"/>
        </w:rPr>
      </w:pPr>
      <w:r w:rsidRPr="001371C4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6A24A0" w:rsidRDefault="006A24A0" w:rsidP="00F86B1B">
      <w:pPr>
        <w:tabs>
          <w:tab w:val="left" w:pos="567"/>
        </w:tabs>
        <w:jc w:val="right"/>
        <w:rPr>
          <w:bCs/>
        </w:rPr>
      </w:pPr>
    </w:p>
    <w:p w:rsidR="006A24A0" w:rsidRPr="001371C4" w:rsidRDefault="006A24A0" w:rsidP="00F86B1B">
      <w:pPr>
        <w:tabs>
          <w:tab w:val="left" w:pos="567"/>
        </w:tabs>
        <w:ind w:left="5103"/>
        <w:rPr>
          <w:bCs/>
          <w:sz w:val="20"/>
          <w:szCs w:val="20"/>
        </w:rPr>
      </w:pPr>
      <w:r>
        <w:rPr>
          <w:bCs/>
        </w:rPr>
        <w:t>Кому: ________________________________</w:t>
      </w:r>
      <w:r>
        <w:rPr>
          <w:bCs/>
          <w:u w:val="single"/>
        </w:rPr>
        <w:br/>
      </w:r>
      <w:r w:rsidRPr="001371C4">
        <w:rPr>
          <w:bCs/>
          <w:sz w:val="20"/>
          <w:szCs w:val="20"/>
        </w:rPr>
        <w:t>наименование застройщика (фамилия, имя, отчество – для граждан</w:t>
      </w:r>
      <w:r w:rsidR="00A9656D" w:rsidRPr="001371C4">
        <w:rPr>
          <w:bCs/>
          <w:sz w:val="20"/>
          <w:szCs w:val="20"/>
        </w:rPr>
        <w:t>, индивидуальных предпринимателей</w:t>
      </w:r>
      <w:r w:rsidRPr="001371C4">
        <w:rPr>
          <w:bCs/>
          <w:sz w:val="20"/>
          <w:szCs w:val="20"/>
        </w:rPr>
        <w:t>;</w:t>
      </w:r>
    </w:p>
    <w:p w:rsidR="006A24A0" w:rsidRDefault="006A24A0" w:rsidP="00F86B1B">
      <w:pPr>
        <w:tabs>
          <w:tab w:val="left" w:pos="567"/>
        </w:tabs>
        <w:ind w:left="5103"/>
        <w:rPr>
          <w:bCs/>
        </w:rPr>
      </w:pPr>
      <w:r>
        <w:rPr>
          <w:bCs/>
        </w:rPr>
        <w:t>_____________________________________</w:t>
      </w:r>
    </w:p>
    <w:p w:rsidR="006A24A0" w:rsidRPr="001371C4" w:rsidRDefault="006A24A0" w:rsidP="00F86B1B">
      <w:pPr>
        <w:tabs>
          <w:tab w:val="left" w:pos="567"/>
        </w:tabs>
        <w:ind w:left="5103"/>
        <w:rPr>
          <w:bCs/>
          <w:sz w:val="20"/>
          <w:szCs w:val="20"/>
        </w:rPr>
      </w:pPr>
      <w:r w:rsidRPr="001371C4">
        <w:rPr>
          <w:bCs/>
          <w:sz w:val="20"/>
          <w:szCs w:val="20"/>
        </w:rPr>
        <w:t>полное наименование организации</w:t>
      </w:r>
    </w:p>
    <w:p w:rsidR="006A24A0" w:rsidRPr="001371C4" w:rsidRDefault="006A24A0" w:rsidP="00F86B1B">
      <w:pPr>
        <w:tabs>
          <w:tab w:val="left" w:pos="567"/>
        </w:tabs>
        <w:ind w:left="5103"/>
        <w:rPr>
          <w:bCs/>
          <w:sz w:val="20"/>
          <w:szCs w:val="20"/>
        </w:rPr>
      </w:pPr>
      <w:r w:rsidRPr="001371C4">
        <w:rPr>
          <w:bCs/>
          <w:sz w:val="20"/>
          <w:szCs w:val="20"/>
        </w:rPr>
        <w:t>- для юридических лиц)</w:t>
      </w:r>
    </w:p>
    <w:p w:rsidR="006A24A0" w:rsidRDefault="006A24A0" w:rsidP="00F86B1B">
      <w:pPr>
        <w:tabs>
          <w:tab w:val="left" w:pos="567"/>
        </w:tabs>
        <w:ind w:left="5103"/>
        <w:rPr>
          <w:bCs/>
        </w:rPr>
      </w:pPr>
      <w:r>
        <w:rPr>
          <w:bCs/>
        </w:rPr>
        <w:t>Почтовый адрес: ______________________</w:t>
      </w:r>
    </w:p>
    <w:p w:rsidR="006A24A0" w:rsidRDefault="006A24A0" w:rsidP="00F86B1B">
      <w:pPr>
        <w:tabs>
          <w:tab w:val="left" w:pos="567"/>
        </w:tabs>
        <w:ind w:left="5103"/>
        <w:rPr>
          <w:bCs/>
        </w:rPr>
      </w:pPr>
      <w:r>
        <w:rPr>
          <w:bCs/>
        </w:rPr>
        <w:t>_____________________________________</w:t>
      </w:r>
    </w:p>
    <w:p w:rsidR="006A24A0" w:rsidRDefault="006A24A0" w:rsidP="00F86B1B">
      <w:pPr>
        <w:tabs>
          <w:tab w:val="left" w:pos="567"/>
        </w:tabs>
        <w:ind w:left="5103"/>
        <w:rPr>
          <w:bCs/>
        </w:rPr>
      </w:pPr>
      <w:r>
        <w:rPr>
          <w:bCs/>
        </w:rPr>
        <w:t>Адрес электронной почты: _____________________________________</w:t>
      </w:r>
    </w:p>
    <w:p w:rsidR="006A24A0" w:rsidRDefault="006A24A0" w:rsidP="00F86B1B">
      <w:pPr>
        <w:tabs>
          <w:tab w:val="left" w:pos="567"/>
        </w:tabs>
        <w:ind w:left="5103"/>
        <w:rPr>
          <w:bCs/>
        </w:rPr>
      </w:pPr>
    </w:p>
    <w:p w:rsidR="006A24A0" w:rsidRDefault="006A24A0" w:rsidP="00F86B1B">
      <w:pPr>
        <w:tabs>
          <w:tab w:val="left" w:pos="567"/>
        </w:tabs>
        <w:rPr>
          <w:bCs/>
          <w:u w:val="single"/>
        </w:rPr>
      </w:pPr>
      <w:r>
        <w:rPr>
          <w:bCs/>
          <w:u w:val="single"/>
        </w:rPr>
        <w:t xml:space="preserve">№                                                                                                                          от «   »           20     г.       </w:t>
      </w:r>
    </w:p>
    <w:p w:rsidR="006A24A0" w:rsidRPr="001371C4" w:rsidRDefault="006A24A0" w:rsidP="00F86B1B">
      <w:pPr>
        <w:tabs>
          <w:tab w:val="left" w:pos="567"/>
        </w:tabs>
        <w:spacing w:after="1" w:line="200" w:lineRule="atLeast"/>
        <w:jc w:val="both"/>
        <w:rPr>
          <w:sz w:val="26"/>
          <w:szCs w:val="26"/>
        </w:rPr>
      </w:pPr>
    </w:p>
    <w:p w:rsidR="006A24A0" w:rsidRPr="001371C4" w:rsidRDefault="006A24A0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1371C4">
        <w:rPr>
          <w:sz w:val="26"/>
          <w:szCs w:val="26"/>
        </w:rPr>
        <w:t>РЕШЕНИЕ</w:t>
      </w:r>
    </w:p>
    <w:p w:rsidR="00527B55" w:rsidRPr="001371C4" w:rsidRDefault="00642ADA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1371C4">
        <w:rPr>
          <w:sz w:val="26"/>
          <w:szCs w:val="26"/>
        </w:rPr>
        <w:t>о возврате</w:t>
      </w:r>
      <w:r w:rsidR="006A24A0" w:rsidRPr="001371C4">
        <w:rPr>
          <w:sz w:val="26"/>
          <w:szCs w:val="26"/>
        </w:rPr>
        <w:t xml:space="preserve"> уведомления о </w:t>
      </w:r>
      <w:proofErr w:type="gramStart"/>
      <w:r w:rsidR="00527B55" w:rsidRPr="001371C4">
        <w:rPr>
          <w:sz w:val="26"/>
          <w:szCs w:val="26"/>
        </w:rPr>
        <w:t>планируемых</w:t>
      </w:r>
      <w:proofErr w:type="gramEnd"/>
      <w:r w:rsidR="00527B55" w:rsidRPr="001371C4">
        <w:rPr>
          <w:sz w:val="26"/>
          <w:szCs w:val="26"/>
        </w:rPr>
        <w:t xml:space="preserve"> </w:t>
      </w:r>
    </w:p>
    <w:p w:rsidR="00527B55" w:rsidRPr="001371C4" w:rsidRDefault="00527B55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proofErr w:type="gramStart"/>
      <w:r w:rsidRPr="001371C4">
        <w:rPr>
          <w:sz w:val="26"/>
          <w:szCs w:val="26"/>
        </w:rPr>
        <w:t>строительстве</w:t>
      </w:r>
      <w:proofErr w:type="gramEnd"/>
      <w:r w:rsidRPr="001371C4">
        <w:rPr>
          <w:sz w:val="26"/>
          <w:szCs w:val="26"/>
        </w:rPr>
        <w:t xml:space="preserve"> или реконструкции объекта индивидуального </w:t>
      </w:r>
    </w:p>
    <w:p w:rsidR="006A24A0" w:rsidRPr="001371C4" w:rsidRDefault="00527B55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  <w:r w:rsidRPr="001371C4">
        <w:rPr>
          <w:sz w:val="26"/>
          <w:szCs w:val="26"/>
        </w:rPr>
        <w:t>жилищного строительства или садового дома</w:t>
      </w:r>
    </w:p>
    <w:p w:rsidR="00642ADA" w:rsidRPr="001371C4" w:rsidRDefault="00642ADA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</w:p>
    <w:p w:rsidR="00642ADA" w:rsidRPr="001371C4" w:rsidRDefault="00642ADA" w:rsidP="00F86B1B">
      <w:pPr>
        <w:tabs>
          <w:tab w:val="left" w:pos="567"/>
        </w:tabs>
        <w:spacing w:after="1" w:line="200" w:lineRule="atLeast"/>
        <w:jc w:val="center"/>
        <w:rPr>
          <w:sz w:val="26"/>
          <w:szCs w:val="26"/>
        </w:rPr>
      </w:pPr>
    </w:p>
    <w:p w:rsidR="00527B55" w:rsidRPr="00B21E73" w:rsidRDefault="00527B55" w:rsidP="00F86B1B">
      <w:pPr>
        <w:tabs>
          <w:tab w:val="left" w:pos="567"/>
        </w:tabs>
        <w:jc w:val="both"/>
        <w:rPr>
          <w:sz w:val="26"/>
          <w:szCs w:val="26"/>
        </w:rPr>
      </w:pPr>
      <w:r w:rsidRPr="00B21E73">
        <w:rPr>
          <w:sz w:val="26"/>
          <w:szCs w:val="26"/>
        </w:rPr>
        <w:t>В связи с тем</w:t>
      </w:r>
      <w:r w:rsidR="00642ADA" w:rsidRPr="00B21E73">
        <w:rPr>
          <w:sz w:val="26"/>
          <w:szCs w:val="26"/>
        </w:rPr>
        <w:t>,</w:t>
      </w:r>
      <w:r w:rsidRPr="00B21E73">
        <w:rPr>
          <w:sz w:val="26"/>
          <w:szCs w:val="26"/>
        </w:rPr>
        <w:t xml:space="preserve"> что </w:t>
      </w:r>
      <w:r w:rsidR="002013CE" w:rsidRPr="002013CE">
        <w:rPr>
          <w:sz w:val="26"/>
          <w:szCs w:val="26"/>
        </w:rPr>
        <w:t>в течение трех рабочих дней со дня поступления</w:t>
      </w:r>
      <w:r w:rsidR="001371C4">
        <w:rPr>
          <w:sz w:val="26"/>
          <w:szCs w:val="26"/>
        </w:rPr>
        <w:t xml:space="preserve"> </w:t>
      </w:r>
      <w:r w:rsidR="00642ADA" w:rsidRPr="00B21E73">
        <w:rPr>
          <w:sz w:val="26"/>
          <w:szCs w:val="26"/>
        </w:rPr>
        <w:t>уведомления о планируемых строительстве или реконструкции объекта индивидуального жилищного строительства или садового дома от «____» ______ г. и прилагаемых к нему документов</w:t>
      </w:r>
      <w:r w:rsidR="001371C4">
        <w:rPr>
          <w:sz w:val="26"/>
          <w:szCs w:val="26"/>
        </w:rPr>
        <w:t xml:space="preserve"> </w:t>
      </w:r>
      <w:r w:rsidR="00DF0B00" w:rsidRPr="00B21E73">
        <w:rPr>
          <w:rFonts w:eastAsia="Calibri"/>
          <w:bCs/>
          <w:sz w:val="26"/>
          <w:szCs w:val="26"/>
        </w:rPr>
        <w:t xml:space="preserve">согласно утвержденному административному регламенту уполномоченного органа </w:t>
      </w:r>
      <w:r w:rsidR="00DF0B00">
        <w:rPr>
          <w:rFonts w:eastAsia="Calibri"/>
          <w:bCs/>
        </w:rPr>
        <w:t>________</w:t>
      </w:r>
      <w:r w:rsidR="00DF0B00">
        <w:rPr>
          <w:rFonts w:eastAsia="Calibri"/>
          <w:bCs/>
          <w:u w:val="single"/>
        </w:rPr>
        <w:t xml:space="preserve">___________ </w:t>
      </w:r>
      <w:r w:rsidR="00DF0B00" w:rsidRPr="00B21E73">
        <w:rPr>
          <w:rFonts w:eastAsia="Calibri"/>
          <w:bCs/>
          <w:i/>
          <w:sz w:val="20"/>
          <w:szCs w:val="20"/>
        </w:rPr>
        <w:t>(наименование органа власти, уполномоченного на предоставление муниципальной услуги</w:t>
      </w:r>
      <w:proofErr w:type="gramStart"/>
      <w:r w:rsidR="00DF0B00" w:rsidRPr="00B21E73">
        <w:rPr>
          <w:rFonts w:eastAsia="Calibri"/>
          <w:bCs/>
          <w:i/>
          <w:sz w:val="20"/>
          <w:szCs w:val="20"/>
        </w:rPr>
        <w:t>)</w:t>
      </w:r>
      <w:r w:rsidR="002013CE">
        <w:rPr>
          <w:sz w:val="26"/>
          <w:szCs w:val="26"/>
        </w:rPr>
        <w:t>в</w:t>
      </w:r>
      <w:proofErr w:type="gramEnd"/>
      <w:r w:rsidR="002013CE">
        <w:rPr>
          <w:sz w:val="26"/>
          <w:szCs w:val="26"/>
        </w:rPr>
        <w:t>ыявлено</w:t>
      </w:r>
      <w:r w:rsidR="001371C4">
        <w:rPr>
          <w:sz w:val="26"/>
          <w:szCs w:val="26"/>
        </w:rPr>
        <w:t xml:space="preserve"> </w:t>
      </w:r>
      <w:r w:rsidR="002013CE">
        <w:rPr>
          <w:sz w:val="26"/>
          <w:szCs w:val="26"/>
        </w:rPr>
        <w:t>отсутствие</w:t>
      </w:r>
      <w:r w:rsidRPr="00B21E73">
        <w:rPr>
          <w:sz w:val="26"/>
          <w:szCs w:val="26"/>
        </w:rPr>
        <w:t>:</w:t>
      </w:r>
    </w:p>
    <w:p w:rsidR="00642ADA" w:rsidRPr="00B21E73" w:rsidRDefault="00642ADA" w:rsidP="00F86B1B">
      <w:pPr>
        <w:widowControl w:val="0"/>
        <w:tabs>
          <w:tab w:val="left" w:pos="567"/>
        </w:tabs>
        <w:ind w:firstLine="708"/>
        <w:jc w:val="both"/>
        <w:rPr>
          <w:sz w:val="26"/>
          <w:szCs w:val="26"/>
        </w:rPr>
      </w:pPr>
    </w:p>
    <w:tbl>
      <w:tblPr>
        <w:tblStyle w:val="aff1"/>
        <w:tblW w:w="0" w:type="auto"/>
        <w:tblInd w:w="421" w:type="dxa"/>
        <w:tblLook w:val="04A0"/>
      </w:tblPr>
      <w:tblGrid>
        <w:gridCol w:w="7654"/>
        <w:gridCol w:w="1553"/>
      </w:tblGrid>
      <w:tr w:rsidR="00527B55" w:rsidRPr="00B21E73" w:rsidTr="00B21E73">
        <w:tc>
          <w:tcPr>
            <w:tcW w:w="7654" w:type="dxa"/>
          </w:tcPr>
          <w:p w:rsidR="00527B55" w:rsidRPr="00B21E73" w:rsidRDefault="00527B55" w:rsidP="00F86B1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1E73">
              <w:rPr>
                <w:sz w:val="26"/>
                <w:szCs w:val="26"/>
              </w:rPr>
              <w:t xml:space="preserve">в </w:t>
            </w:r>
            <w:proofErr w:type="gramStart"/>
            <w:r w:rsidRPr="00B21E73">
              <w:rPr>
                <w:sz w:val="26"/>
                <w:szCs w:val="26"/>
              </w:rPr>
              <w:t>уведомлении</w:t>
            </w:r>
            <w:proofErr w:type="gramEnd"/>
            <w:r w:rsidRPr="00B21E73">
              <w:rPr>
                <w:sz w:val="26"/>
                <w:szCs w:val="26"/>
              </w:rPr>
              <w:t xml:space="preserve"> о планируемом строительстве сведени</w:t>
            </w:r>
            <w:r w:rsidR="002013CE">
              <w:rPr>
                <w:sz w:val="26"/>
                <w:szCs w:val="26"/>
              </w:rPr>
              <w:t>й</w:t>
            </w:r>
            <w:r w:rsidRPr="00B21E73">
              <w:rPr>
                <w:sz w:val="26"/>
                <w:szCs w:val="26"/>
              </w:rPr>
              <w:t>, предусмотренны</w:t>
            </w:r>
            <w:r w:rsidR="002013CE">
              <w:rPr>
                <w:sz w:val="26"/>
                <w:szCs w:val="26"/>
              </w:rPr>
              <w:t>х</w:t>
            </w:r>
            <w:r w:rsidR="001371C4">
              <w:rPr>
                <w:sz w:val="26"/>
                <w:szCs w:val="26"/>
              </w:rPr>
              <w:t xml:space="preserve"> </w:t>
            </w:r>
            <w:r w:rsidR="00DF0B00">
              <w:rPr>
                <w:sz w:val="26"/>
                <w:szCs w:val="26"/>
              </w:rPr>
              <w:t xml:space="preserve">пунктом 2.9.1.1 </w:t>
            </w:r>
            <w:r w:rsidR="00DF0B00">
              <w:rPr>
                <w:bCs/>
                <w:sz w:val="26"/>
                <w:szCs w:val="26"/>
              </w:rPr>
              <w:t xml:space="preserve">административного регламента </w:t>
            </w:r>
            <w:r w:rsidR="00DF0B00">
              <w:rPr>
                <w:bCs/>
                <w:sz w:val="26"/>
                <w:szCs w:val="26"/>
              </w:rPr>
              <w:lastRenderedPageBreak/>
              <w:t>(</w:t>
            </w:r>
            <w:r w:rsidRPr="00B21E73">
              <w:rPr>
                <w:sz w:val="26"/>
                <w:szCs w:val="26"/>
              </w:rPr>
              <w:t>частью 1 статьи 51.1 Градостроительного кодекса Российской Федерации</w:t>
            </w:r>
            <w:r w:rsidR="00DF0B00">
              <w:rPr>
                <w:sz w:val="26"/>
                <w:szCs w:val="26"/>
              </w:rPr>
              <w:t>)</w:t>
            </w:r>
          </w:p>
        </w:tc>
        <w:tc>
          <w:tcPr>
            <w:tcW w:w="1553" w:type="dxa"/>
          </w:tcPr>
          <w:p w:rsidR="00527B55" w:rsidRPr="00B21E73" w:rsidRDefault="00527B55" w:rsidP="00F86B1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527B55" w:rsidRPr="00B21E73" w:rsidTr="00B21E73">
        <w:tc>
          <w:tcPr>
            <w:tcW w:w="7654" w:type="dxa"/>
          </w:tcPr>
          <w:p w:rsidR="00527B55" w:rsidRPr="00B21E73" w:rsidRDefault="00527B55" w:rsidP="00F86B1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B21E73">
              <w:rPr>
                <w:sz w:val="26"/>
                <w:szCs w:val="26"/>
              </w:rPr>
              <w:lastRenderedPageBreak/>
              <w:t xml:space="preserve">в полном </w:t>
            </w:r>
            <w:proofErr w:type="gramStart"/>
            <w:r w:rsidRPr="00B21E73">
              <w:rPr>
                <w:sz w:val="26"/>
                <w:szCs w:val="26"/>
              </w:rPr>
              <w:t>объеме</w:t>
            </w:r>
            <w:proofErr w:type="gramEnd"/>
            <w:r w:rsidRPr="00B21E73">
              <w:rPr>
                <w:sz w:val="26"/>
                <w:szCs w:val="26"/>
              </w:rPr>
              <w:t xml:space="preserve"> документ</w:t>
            </w:r>
            <w:r w:rsidR="002013CE">
              <w:rPr>
                <w:sz w:val="26"/>
                <w:szCs w:val="26"/>
              </w:rPr>
              <w:t>ов</w:t>
            </w:r>
            <w:r w:rsidRPr="00B21E73">
              <w:rPr>
                <w:sz w:val="26"/>
                <w:szCs w:val="26"/>
              </w:rPr>
              <w:t>, предусмотренны</w:t>
            </w:r>
            <w:r w:rsidR="002013CE">
              <w:rPr>
                <w:sz w:val="26"/>
                <w:szCs w:val="26"/>
              </w:rPr>
              <w:t>х</w:t>
            </w:r>
            <w:r w:rsidR="001371C4">
              <w:rPr>
                <w:sz w:val="26"/>
                <w:szCs w:val="26"/>
              </w:rPr>
              <w:t xml:space="preserve"> </w:t>
            </w:r>
            <w:r w:rsidR="00DF0B00">
              <w:rPr>
                <w:sz w:val="26"/>
                <w:szCs w:val="26"/>
              </w:rPr>
              <w:t xml:space="preserve">пунктами 2.9.1.3-2.9.1.6 </w:t>
            </w:r>
            <w:r w:rsidR="00DF0B00">
              <w:rPr>
                <w:bCs/>
                <w:sz w:val="26"/>
                <w:szCs w:val="26"/>
              </w:rPr>
              <w:t xml:space="preserve">административного регламента </w:t>
            </w:r>
            <w:r w:rsidR="00DF0B00">
              <w:rPr>
                <w:sz w:val="26"/>
                <w:szCs w:val="26"/>
              </w:rPr>
              <w:t>(</w:t>
            </w:r>
            <w:r w:rsidRPr="00B21E73">
              <w:rPr>
                <w:sz w:val="26"/>
                <w:szCs w:val="26"/>
              </w:rPr>
              <w:t>пунктами 2 - 4 части 3 статьи 51.1 Градостроительного кодекса Российской Федерации</w:t>
            </w:r>
            <w:r w:rsidR="00DF0B00">
              <w:rPr>
                <w:sz w:val="26"/>
                <w:szCs w:val="26"/>
              </w:rPr>
              <w:t>)</w:t>
            </w:r>
          </w:p>
        </w:tc>
        <w:tc>
          <w:tcPr>
            <w:tcW w:w="1553" w:type="dxa"/>
          </w:tcPr>
          <w:p w:rsidR="00527B55" w:rsidRPr="00B21E73" w:rsidRDefault="00527B55" w:rsidP="00F86B1B">
            <w:pPr>
              <w:widowControl w:val="0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27B55" w:rsidRPr="00B21E73" w:rsidRDefault="00527B55" w:rsidP="00F86B1B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B21E73">
        <w:rPr>
          <w:sz w:val="20"/>
          <w:szCs w:val="20"/>
        </w:rPr>
        <w:t>выбрать нужное основание</w:t>
      </w:r>
    </w:p>
    <w:p w:rsidR="00642ADA" w:rsidRPr="00B21E73" w:rsidRDefault="00CE2D18" w:rsidP="00F86B1B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42ADA" w:rsidRPr="00B21E73">
        <w:rPr>
          <w:sz w:val="26"/>
          <w:szCs w:val="26"/>
        </w:rPr>
        <w:t xml:space="preserve"> </w:t>
      </w:r>
      <w:proofErr w:type="gramStart"/>
      <w:r w:rsidR="00642ADA" w:rsidRPr="00B21E73">
        <w:rPr>
          <w:sz w:val="26"/>
          <w:szCs w:val="26"/>
        </w:rPr>
        <w:t>соответствии</w:t>
      </w:r>
      <w:proofErr w:type="gramEnd"/>
      <w:r w:rsidR="00642ADA" w:rsidRPr="00B21E73">
        <w:rPr>
          <w:sz w:val="26"/>
          <w:szCs w:val="26"/>
        </w:rPr>
        <w:t xml:space="preserve"> с частью 6 статьи 5.1 Градостроительного кодекса Российской Федерации ________________________________________________________________</w:t>
      </w:r>
    </w:p>
    <w:p w:rsidR="00642ADA" w:rsidRDefault="001371C4" w:rsidP="00F86B1B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Администрации</w:t>
      </w:r>
    </w:p>
    <w:p w:rsidR="00527B55" w:rsidRPr="00B21E73" w:rsidRDefault="00642ADA" w:rsidP="00F86B1B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B21E73">
        <w:rPr>
          <w:sz w:val="26"/>
          <w:szCs w:val="26"/>
        </w:rPr>
        <w:t>принято решение о возврате данного уведомления и прилагаемы</w:t>
      </w:r>
      <w:r w:rsidR="00CE2D18" w:rsidRPr="00B21E73">
        <w:rPr>
          <w:sz w:val="26"/>
          <w:szCs w:val="26"/>
        </w:rPr>
        <w:t>х</w:t>
      </w:r>
      <w:r w:rsidRPr="00B21E73">
        <w:rPr>
          <w:sz w:val="26"/>
          <w:szCs w:val="26"/>
        </w:rPr>
        <w:t xml:space="preserve"> к нему документ</w:t>
      </w:r>
      <w:r w:rsidR="00CE2D18" w:rsidRPr="00B21E73">
        <w:rPr>
          <w:sz w:val="26"/>
          <w:szCs w:val="26"/>
        </w:rPr>
        <w:t>ов</w:t>
      </w:r>
      <w:r w:rsidRPr="00B21E73">
        <w:rPr>
          <w:sz w:val="26"/>
          <w:szCs w:val="26"/>
        </w:rPr>
        <w:t xml:space="preserve"> без рассмотрения. В этом случае уведомление о планируемом строительстве считается ненаправленным.</w:t>
      </w:r>
    </w:p>
    <w:p w:rsidR="00642ADA" w:rsidRPr="00B21E73" w:rsidRDefault="00642ADA" w:rsidP="00F86B1B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tbl>
      <w:tblPr>
        <w:tblW w:w="9639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907"/>
        <w:gridCol w:w="1814"/>
        <w:gridCol w:w="907"/>
        <w:gridCol w:w="2610"/>
      </w:tblGrid>
      <w:tr w:rsidR="00642ADA" w:rsidTr="00B21E73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</w:tr>
      <w:tr w:rsidR="00642ADA" w:rsidTr="00B21E73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642ADA" w:rsidTr="00B21E73">
        <w:tc>
          <w:tcPr>
            <w:tcW w:w="3401" w:type="dxa"/>
            <w:tcBorders>
              <w:top w:val="nil"/>
            </w:tcBorders>
            <w:hideMark/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07" w:type="dxa"/>
            <w:tcBorders>
              <w:top w:val="nil"/>
            </w:tcBorders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1814" w:type="dxa"/>
            <w:tcBorders>
              <w:top w:val="nil"/>
            </w:tcBorders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907" w:type="dxa"/>
            <w:tcBorders>
              <w:top w:val="nil"/>
            </w:tcBorders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  <w:tc>
          <w:tcPr>
            <w:tcW w:w="2610" w:type="dxa"/>
            <w:tcBorders>
              <w:top w:val="nil"/>
            </w:tcBorders>
          </w:tcPr>
          <w:p w:rsidR="00642ADA" w:rsidRDefault="00642ADA" w:rsidP="00F86B1B">
            <w:pPr>
              <w:tabs>
                <w:tab w:val="left" w:pos="567"/>
              </w:tabs>
              <w:spacing w:after="1" w:line="280" w:lineRule="atLeast"/>
            </w:pPr>
          </w:p>
        </w:tc>
      </w:tr>
    </w:tbl>
    <w:p w:rsidR="00642ADA" w:rsidRDefault="00642ADA" w:rsidP="00F86B1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2ADA" w:rsidRDefault="00642ADA" w:rsidP="00F86B1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6AE" w:rsidRPr="001371C4" w:rsidRDefault="00C806AE" w:rsidP="00F86B1B">
      <w:pPr>
        <w:widowControl w:val="0"/>
        <w:tabs>
          <w:tab w:val="left" w:pos="567"/>
        </w:tabs>
        <w:ind w:left="4820"/>
        <w:outlineLvl w:val="1"/>
        <w:rPr>
          <w:sz w:val="26"/>
          <w:szCs w:val="26"/>
        </w:rPr>
      </w:pPr>
      <w:r w:rsidRPr="001371C4">
        <w:rPr>
          <w:sz w:val="26"/>
          <w:szCs w:val="26"/>
        </w:rPr>
        <w:lastRenderedPageBreak/>
        <w:t xml:space="preserve">Приложение № </w:t>
      </w:r>
      <w:r w:rsidR="00BB0C58" w:rsidRPr="001371C4">
        <w:rPr>
          <w:sz w:val="26"/>
          <w:szCs w:val="26"/>
        </w:rPr>
        <w:t>5</w:t>
      </w:r>
    </w:p>
    <w:p w:rsidR="00C806AE" w:rsidRPr="001371C4" w:rsidRDefault="00C806AE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1371C4">
        <w:rPr>
          <w:sz w:val="26"/>
          <w:szCs w:val="26"/>
        </w:rPr>
        <w:t>к Административному регламенту</w:t>
      </w:r>
    </w:p>
    <w:p w:rsidR="00C806AE" w:rsidRPr="001371C4" w:rsidRDefault="00C806AE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r w:rsidRPr="001371C4">
        <w:rPr>
          <w:sz w:val="26"/>
          <w:szCs w:val="26"/>
        </w:rPr>
        <w:t xml:space="preserve">предоставления муниципальной услуги </w:t>
      </w:r>
    </w:p>
    <w:p w:rsidR="00C806AE" w:rsidRPr="001371C4" w:rsidRDefault="00C806AE" w:rsidP="00F86B1B">
      <w:pPr>
        <w:widowControl w:val="0"/>
        <w:tabs>
          <w:tab w:val="left" w:pos="567"/>
        </w:tabs>
        <w:ind w:left="4820"/>
        <w:rPr>
          <w:sz w:val="26"/>
          <w:szCs w:val="26"/>
        </w:rPr>
      </w:pPr>
      <w:proofErr w:type="gramStart"/>
      <w:r w:rsidRPr="001371C4">
        <w:rPr>
          <w:sz w:val="26"/>
          <w:szCs w:val="26"/>
        </w:rPr>
        <w:t>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</w:t>
      </w:r>
      <w:proofErr w:type="gramEnd"/>
    </w:p>
    <w:p w:rsidR="00E44728" w:rsidRPr="001371C4" w:rsidRDefault="00E44728" w:rsidP="00F86B1B">
      <w:pPr>
        <w:tabs>
          <w:tab w:val="left" w:pos="567"/>
        </w:tabs>
        <w:jc w:val="center"/>
        <w:rPr>
          <w:sz w:val="26"/>
          <w:szCs w:val="26"/>
        </w:rPr>
      </w:pPr>
    </w:p>
    <w:p w:rsidR="00951445" w:rsidRPr="001371C4" w:rsidRDefault="00951445" w:rsidP="001371C4">
      <w:pPr>
        <w:tabs>
          <w:tab w:val="left" w:pos="567"/>
        </w:tabs>
        <w:jc w:val="center"/>
        <w:rPr>
          <w:sz w:val="26"/>
          <w:szCs w:val="26"/>
        </w:rPr>
      </w:pPr>
      <w:r w:rsidRPr="001371C4">
        <w:rPr>
          <w:sz w:val="26"/>
          <w:szCs w:val="26"/>
        </w:rPr>
        <w:t>ФОРМА</w:t>
      </w:r>
    </w:p>
    <w:p w:rsidR="00951445" w:rsidRPr="001371C4" w:rsidRDefault="00951445" w:rsidP="00F86B1B">
      <w:pPr>
        <w:tabs>
          <w:tab w:val="left" w:pos="567"/>
        </w:tabs>
        <w:jc w:val="center"/>
        <w:rPr>
          <w:sz w:val="26"/>
          <w:szCs w:val="26"/>
        </w:rPr>
      </w:pPr>
    </w:p>
    <w:p w:rsidR="00951445" w:rsidRPr="001371C4" w:rsidRDefault="00951445" w:rsidP="00F86B1B">
      <w:pPr>
        <w:pBdr>
          <w:top w:val="single" w:sz="4" w:space="1" w:color="auto"/>
        </w:pBdr>
        <w:tabs>
          <w:tab w:val="left" w:pos="567"/>
        </w:tabs>
        <w:rPr>
          <w:sz w:val="26"/>
          <w:szCs w:val="26"/>
        </w:rPr>
      </w:pPr>
    </w:p>
    <w:p w:rsidR="00951445" w:rsidRPr="001371C4" w:rsidRDefault="00951445" w:rsidP="00F86B1B">
      <w:pPr>
        <w:tabs>
          <w:tab w:val="left" w:pos="567"/>
        </w:tabs>
        <w:rPr>
          <w:sz w:val="26"/>
          <w:szCs w:val="26"/>
        </w:rPr>
      </w:pPr>
    </w:p>
    <w:p w:rsidR="00951445" w:rsidRPr="001371C4" w:rsidRDefault="00951445" w:rsidP="00F86B1B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20"/>
          <w:szCs w:val="20"/>
        </w:rPr>
      </w:pPr>
      <w:r w:rsidRPr="001371C4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951445" w:rsidRPr="00F16B1B" w:rsidRDefault="00951445" w:rsidP="00F86B1B">
      <w:pPr>
        <w:tabs>
          <w:tab w:val="left" w:pos="567"/>
        </w:tabs>
        <w:jc w:val="right"/>
        <w:rPr>
          <w:bCs/>
        </w:rPr>
      </w:pP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  <w:r w:rsidRPr="001371C4">
        <w:rPr>
          <w:bCs/>
          <w:sz w:val="26"/>
          <w:szCs w:val="26"/>
        </w:rPr>
        <w:t>Кому: ____________________________</w:t>
      </w:r>
      <w:r w:rsidR="001371C4">
        <w:rPr>
          <w:bCs/>
          <w:sz w:val="26"/>
          <w:szCs w:val="26"/>
        </w:rPr>
        <w:t>__</w:t>
      </w:r>
      <w:r w:rsidRPr="001371C4">
        <w:rPr>
          <w:bCs/>
          <w:sz w:val="26"/>
          <w:szCs w:val="26"/>
        </w:rPr>
        <w:t>____</w:t>
      </w:r>
      <w:r w:rsidRPr="00F16B1B">
        <w:rPr>
          <w:bCs/>
          <w:u w:val="single"/>
        </w:rPr>
        <w:br/>
      </w:r>
      <w:r w:rsidRPr="00F16B1B">
        <w:rPr>
          <w:bCs/>
        </w:rPr>
        <w:t>наименование застройщика (фамилия, имя, отчество – для граждан</w:t>
      </w:r>
      <w:r w:rsidR="00A9656D">
        <w:rPr>
          <w:bCs/>
        </w:rPr>
        <w:t>, индивидуальных предпринимателей</w:t>
      </w:r>
      <w:r w:rsidRPr="00F16B1B">
        <w:rPr>
          <w:bCs/>
        </w:rPr>
        <w:t>;</w:t>
      </w: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_____________________________________</w:t>
      </w: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полное наименование организации</w:t>
      </w: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- для юридических лиц)</w:t>
      </w: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  <w:r w:rsidRPr="001371C4">
        <w:rPr>
          <w:bCs/>
          <w:sz w:val="26"/>
          <w:szCs w:val="26"/>
        </w:rPr>
        <w:t>Почтовый адрес</w:t>
      </w:r>
      <w:r w:rsidRPr="00B128CD">
        <w:rPr>
          <w:bCs/>
          <w:sz w:val="28"/>
          <w:szCs w:val="28"/>
        </w:rPr>
        <w:t>:</w:t>
      </w:r>
      <w:r w:rsidRPr="00F16B1B">
        <w:rPr>
          <w:bCs/>
        </w:rPr>
        <w:t>_________________</w:t>
      </w:r>
      <w:r w:rsidR="001371C4">
        <w:rPr>
          <w:bCs/>
        </w:rPr>
        <w:t>__</w:t>
      </w:r>
      <w:r w:rsidRPr="00F16B1B">
        <w:rPr>
          <w:bCs/>
        </w:rPr>
        <w:t>__</w:t>
      </w: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_____________________________________</w:t>
      </w: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  <w:r w:rsidRPr="00F16B1B">
        <w:rPr>
          <w:bCs/>
        </w:rPr>
        <w:t>Адрес электронной почты: _____________________________________</w:t>
      </w:r>
    </w:p>
    <w:p w:rsidR="00951445" w:rsidRPr="00F16B1B" w:rsidRDefault="00951445" w:rsidP="00F86B1B">
      <w:pPr>
        <w:tabs>
          <w:tab w:val="left" w:pos="567"/>
        </w:tabs>
        <w:ind w:left="5103"/>
        <w:rPr>
          <w:bCs/>
        </w:rPr>
      </w:pPr>
    </w:p>
    <w:p w:rsidR="00951445" w:rsidRPr="00F16B1B" w:rsidRDefault="00951445" w:rsidP="00F86B1B">
      <w:pPr>
        <w:tabs>
          <w:tab w:val="left" w:pos="567"/>
        </w:tabs>
        <w:spacing w:after="160" w:line="256" w:lineRule="auto"/>
        <w:jc w:val="center"/>
        <w:rPr>
          <w:bCs/>
        </w:rPr>
      </w:pPr>
    </w:p>
    <w:p w:rsidR="00951445" w:rsidRPr="001371C4" w:rsidRDefault="00951445" w:rsidP="00F86B1B">
      <w:pPr>
        <w:tabs>
          <w:tab w:val="left" w:pos="567"/>
        </w:tabs>
        <w:rPr>
          <w:bCs/>
          <w:sz w:val="26"/>
          <w:szCs w:val="26"/>
          <w:u w:val="single"/>
        </w:rPr>
      </w:pPr>
      <w:r w:rsidRPr="001371C4">
        <w:rPr>
          <w:bCs/>
          <w:sz w:val="26"/>
          <w:szCs w:val="26"/>
          <w:u w:val="single"/>
        </w:rPr>
        <w:t xml:space="preserve">№                                                                   </w:t>
      </w:r>
      <w:r w:rsidR="00FF0412" w:rsidRPr="001371C4">
        <w:rPr>
          <w:bCs/>
          <w:sz w:val="26"/>
          <w:szCs w:val="26"/>
          <w:u w:val="single"/>
        </w:rPr>
        <w:t>от «</w:t>
      </w:r>
      <w:r w:rsidR="00D04185" w:rsidRPr="001371C4">
        <w:rPr>
          <w:bCs/>
          <w:sz w:val="26"/>
          <w:szCs w:val="26"/>
          <w:u w:val="single"/>
        </w:rPr>
        <w:t>__</w:t>
      </w:r>
      <w:r w:rsidRPr="001371C4">
        <w:rPr>
          <w:bCs/>
          <w:sz w:val="26"/>
          <w:szCs w:val="26"/>
          <w:u w:val="single"/>
        </w:rPr>
        <w:t xml:space="preserve">»         20     г.       </w:t>
      </w:r>
    </w:p>
    <w:p w:rsidR="00E44728" w:rsidRPr="00F16B1B" w:rsidRDefault="00E44728" w:rsidP="00F86B1B">
      <w:pPr>
        <w:tabs>
          <w:tab w:val="left" w:pos="567"/>
        </w:tabs>
        <w:jc w:val="center"/>
        <w:rPr>
          <w:sz w:val="28"/>
        </w:rPr>
      </w:pPr>
    </w:p>
    <w:p w:rsidR="00951445" w:rsidRPr="001371C4" w:rsidRDefault="00951445" w:rsidP="00F86B1B">
      <w:pPr>
        <w:tabs>
          <w:tab w:val="left" w:pos="567"/>
        </w:tabs>
        <w:ind w:firstLine="709"/>
        <w:jc w:val="center"/>
        <w:rPr>
          <w:bCs/>
          <w:sz w:val="26"/>
          <w:szCs w:val="26"/>
        </w:rPr>
      </w:pPr>
      <w:r w:rsidRPr="001371C4">
        <w:rPr>
          <w:bCs/>
          <w:sz w:val="26"/>
          <w:szCs w:val="26"/>
        </w:rPr>
        <w:t xml:space="preserve">Решение об отказе в предоставлении муниципальной услуги </w:t>
      </w:r>
    </w:p>
    <w:p w:rsidR="00951445" w:rsidRPr="00B128CD" w:rsidRDefault="00951445" w:rsidP="00F86B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1371C4">
        <w:rPr>
          <w:bCs/>
          <w:sz w:val="26"/>
          <w:szCs w:val="26"/>
        </w:rPr>
        <w:t xml:space="preserve">в части исправления технической ошибки в уведомлении о соответствии </w:t>
      </w:r>
      <w:r w:rsidRPr="001371C4">
        <w:rPr>
          <w:sz w:val="26"/>
          <w:szCs w:val="26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51445" w:rsidRPr="00F16B1B" w:rsidRDefault="00951445" w:rsidP="00F86B1B">
      <w:pPr>
        <w:tabs>
          <w:tab w:val="left" w:pos="567"/>
        </w:tabs>
        <w:ind w:firstLine="708"/>
        <w:rPr>
          <w:bCs/>
        </w:rPr>
      </w:pPr>
    </w:p>
    <w:p w:rsidR="00951445" w:rsidRPr="001371C4" w:rsidRDefault="00951445" w:rsidP="00F86B1B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1371C4">
        <w:rPr>
          <w:bCs/>
          <w:sz w:val="26"/>
          <w:szCs w:val="26"/>
        </w:rPr>
        <w:lastRenderedPageBreak/>
        <w:t xml:space="preserve">По результатам рассмотрения </w:t>
      </w:r>
      <w:r w:rsidRPr="001371C4">
        <w:rPr>
          <w:sz w:val="26"/>
          <w:szCs w:val="26"/>
        </w:rPr>
        <w:t>заявления об исправлении техническо</w:t>
      </w:r>
      <w:proofErr w:type="gramStart"/>
      <w:r w:rsidRPr="001371C4">
        <w:rPr>
          <w:sz w:val="26"/>
          <w:szCs w:val="26"/>
        </w:rPr>
        <w:t>й(</w:t>
      </w:r>
      <w:proofErr w:type="gramEnd"/>
      <w:r w:rsidRPr="001371C4">
        <w:rPr>
          <w:sz w:val="26"/>
          <w:szCs w:val="26"/>
        </w:rPr>
        <w:t>-их) ошибки(-</w:t>
      </w:r>
      <w:proofErr w:type="spellStart"/>
      <w:r w:rsidRPr="001371C4">
        <w:rPr>
          <w:sz w:val="26"/>
          <w:szCs w:val="26"/>
        </w:rPr>
        <w:t>ок</w:t>
      </w:r>
      <w:proofErr w:type="spellEnd"/>
      <w:r w:rsidRPr="001371C4">
        <w:rPr>
          <w:sz w:val="26"/>
          <w:szCs w:val="26"/>
        </w:rPr>
        <w:t xml:space="preserve">) в уведомлении </w:t>
      </w:r>
      <w:r w:rsidRPr="001371C4">
        <w:rPr>
          <w:bCs/>
          <w:sz w:val="26"/>
          <w:szCs w:val="26"/>
        </w:rPr>
        <w:t xml:space="preserve">о соответствии </w:t>
      </w:r>
      <w:r w:rsidRPr="001371C4">
        <w:rPr>
          <w:sz w:val="26"/>
          <w:szCs w:val="26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0443" w:rsidRPr="001371C4">
        <w:rPr>
          <w:bCs/>
          <w:sz w:val="26"/>
          <w:szCs w:val="26"/>
        </w:rPr>
        <w:t>,</w:t>
      </w:r>
      <w:r w:rsidR="001371C4">
        <w:rPr>
          <w:bCs/>
          <w:sz w:val="26"/>
          <w:szCs w:val="26"/>
        </w:rPr>
        <w:t xml:space="preserve"> </w:t>
      </w:r>
      <w:r w:rsidR="005C0443" w:rsidRPr="001371C4">
        <w:rPr>
          <w:bCs/>
          <w:sz w:val="26"/>
          <w:szCs w:val="26"/>
        </w:rPr>
        <w:t xml:space="preserve">от </w:t>
      </w:r>
      <w:r w:rsidRPr="001371C4">
        <w:rPr>
          <w:bCs/>
          <w:sz w:val="26"/>
          <w:szCs w:val="26"/>
        </w:rPr>
        <w:t>_</w:t>
      </w:r>
      <w:r w:rsidR="00FF0412" w:rsidRPr="001371C4">
        <w:rPr>
          <w:bCs/>
          <w:sz w:val="26"/>
          <w:szCs w:val="26"/>
        </w:rPr>
        <w:t>_____</w:t>
      </w:r>
      <w:r w:rsidRPr="001371C4">
        <w:rPr>
          <w:bCs/>
          <w:sz w:val="26"/>
          <w:szCs w:val="26"/>
        </w:rPr>
        <w:t>_____________</w:t>
      </w:r>
      <w:r w:rsidR="00FF0412" w:rsidRPr="001371C4">
        <w:rPr>
          <w:bCs/>
          <w:sz w:val="26"/>
          <w:szCs w:val="26"/>
        </w:rPr>
        <w:t>____________</w:t>
      </w:r>
      <w:r w:rsidRPr="001371C4">
        <w:rPr>
          <w:bCs/>
          <w:sz w:val="26"/>
          <w:szCs w:val="26"/>
        </w:rPr>
        <w:t>№_______</w:t>
      </w:r>
    </w:p>
    <w:p w:rsidR="00951445" w:rsidRPr="00F16B1B" w:rsidRDefault="00B00888" w:rsidP="00F86B1B">
      <w:pPr>
        <w:tabs>
          <w:tab w:val="left" w:pos="567"/>
        </w:tabs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(</w:t>
      </w:r>
      <w:r w:rsidR="00951445" w:rsidRPr="00F16B1B">
        <w:rPr>
          <w:bCs/>
          <w:i/>
          <w:iCs/>
        </w:rPr>
        <w:t>дата и регистрационный номер заявления)</w:t>
      </w:r>
    </w:p>
    <w:p w:rsidR="00951445" w:rsidRPr="00F16B1B" w:rsidRDefault="00951445" w:rsidP="00F86B1B">
      <w:pPr>
        <w:tabs>
          <w:tab w:val="left" w:pos="567"/>
        </w:tabs>
        <w:rPr>
          <w:bCs/>
        </w:rPr>
      </w:pPr>
      <w:r w:rsidRPr="001371C4">
        <w:rPr>
          <w:bCs/>
          <w:sz w:val="26"/>
          <w:szCs w:val="26"/>
        </w:rPr>
        <w:t>и приложенных к нему документов, на основании</w:t>
      </w:r>
      <w:r w:rsidRPr="00F16B1B">
        <w:rPr>
          <w:bCs/>
        </w:rPr>
        <w:t xml:space="preserve"> ______________________________ </w:t>
      </w:r>
    </w:p>
    <w:p w:rsidR="00951445" w:rsidRPr="00F16B1B" w:rsidRDefault="00951445" w:rsidP="00F86B1B">
      <w:pPr>
        <w:tabs>
          <w:tab w:val="left" w:pos="567"/>
        </w:tabs>
        <w:rPr>
          <w:bCs/>
        </w:rPr>
      </w:pPr>
      <w:r w:rsidRPr="00F16B1B">
        <w:rPr>
          <w:bCs/>
        </w:rPr>
        <w:t>_________________________________________________</w:t>
      </w:r>
      <w:r w:rsidR="00FF0412">
        <w:rPr>
          <w:bCs/>
        </w:rPr>
        <w:t>_______________________________</w:t>
      </w:r>
    </w:p>
    <w:p w:rsidR="00951445" w:rsidRPr="00F16B1B" w:rsidRDefault="00951445" w:rsidP="00F86B1B">
      <w:pPr>
        <w:tabs>
          <w:tab w:val="left" w:pos="567"/>
        </w:tabs>
        <w:rPr>
          <w:bCs/>
        </w:rPr>
      </w:pPr>
      <w:r w:rsidRPr="00F16B1B">
        <w:rPr>
          <w:bCs/>
          <w:i/>
        </w:rPr>
        <w:t>(указывается, номер, дата и наименование постановления Администрации, которым утвержден административный регламент предоставления муниципальной услуги)</w:t>
      </w:r>
    </w:p>
    <w:p w:rsidR="00951445" w:rsidRPr="00F16B1B" w:rsidRDefault="00951445" w:rsidP="00F86B1B">
      <w:pPr>
        <w:tabs>
          <w:tab w:val="left" w:pos="567"/>
        </w:tabs>
        <w:rPr>
          <w:bCs/>
          <w:i/>
        </w:rPr>
      </w:pPr>
      <w:r w:rsidRPr="00F16B1B">
        <w:rPr>
          <w:bCs/>
          <w:i/>
        </w:rPr>
        <w:t>_________________________________________________</w:t>
      </w:r>
      <w:r w:rsidR="00FF0412">
        <w:rPr>
          <w:bCs/>
          <w:i/>
        </w:rPr>
        <w:t>_______________________________</w:t>
      </w:r>
    </w:p>
    <w:p w:rsidR="00951445" w:rsidRPr="00F16B1B" w:rsidRDefault="00951445" w:rsidP="00F86B1B">
      <w:pPr>
        <w:tabs>
          <w:tab w:val="left" w:pos="567"/>
        </w:tabs>
        <w:rPr>
          <w:bCs/>
          <w:i/>
        </w:rPr>
      </w:pPr>
      <w:r w:rsidRPr="00F16B1B">
        <w:rPr>
          <w:bCs/>
          <w:i/>
        </w:rPr>
        <w:t>(наименование органа власти, уполномоченного на предоставление муниципальной услуги)</w:t>
      </w:r>
    </w:p>
    <w:p w:rsidR="00951445" w:rsidRPr="001371C4" w:rsidRDefault="00951445" w:rsidP="00F86B1B">
      <w:pPr>
        <w:tabs>
          <w:tab w:val="left" w:pos="567"/>
        </w:tabs>
        <w:jc w:val="both"/>
        <w:rPr>
          <w:bCs/>
          <w:sz w:val="26"/>
          <w:szCs w:val="26"/>
        </w:rPr>
      </w:pPr>
      <w:r w:rsidRPr="001371C4">
        <w:rPr>
          <w:bCs/>
          <w:sz w:val="26"/>
          <w:szCs w:val="26"/>
        </w:rPr>
        <w:t>приняло решение об отказе в предоставлении муниципальной услуги в части исправления технической ошибки в уведомлении о соответствии по следующим основаниям:</w:t>
      </w:r>
    </w:p>
    <w:p w:rsidR="00951445" w:rsidRPr="00F16B1B" w:rsidRDefault="00951445" w:rsidP="00F86B1B">
      <w:pPr>
        <w:widowControl w:val="0"/>
        <w:tabs>
          <w:tab w:val="left" w:pos="567"/>
        </w:tabs>
        <w:ind w:firstLine="56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0"/>
        <w:gridCol w:w="1894"/>
      </w:tblGrid>
      <w:tr w:rsidR="00951445" w:rsidRPr="001371C4" w:rsidTr="00951445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5" w:rsidRPr="001371C4" w:rsidRDefault="00951445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371C4">
              <w:rPr>
                <w:rFonts w:eastAsia="Calibri"/>
                <w:bCs/>
                <w:sz w:val="26"/>
                <w:szCs w:val="26"/>
              </w:rPr>
              <w:t>отсутствие факта допущения технической ошибк</w:t>
            </w:r>
            <w:proofErr w:type="gramStart"/>
            <w:r w:rsidRPr="001371C4">
              <w:rPr>
                <w:rFonts w:eastAsia="Calibri"/>
                <w:bCs/>
                <w:sz w:val="26"/>
                <w:szCs w:val="26"/>
              </w:rPr>
              <w:t>и(</w:t>
            </w:r>
            <w:proofErr w:type="gramEnd"/>
            <w:r w:rsidRPr="001371C4">
              <w:rPr>
                <w:rFonts w:eastAsia="Calibri"/>
                <w:bCs/>
                <w:sz w:val="26"/>
                <w:szCs w:val="26"/>
              </w:rPr>
              <w:t>-их) ошибки(-</w:t>
            </w:r>
            <w:proofErr w:type="spellStart"/>
            <w:r w:rsidRPr="001371C4">
              <w:rPr>
                <w:rFonts w:eastAsia="Calibri"/>
                <w:bCs/>
                <w:sz w:val="26"/>
                <w:szCs w:val="26"/>
              </w:rPr>
              <w:t>ок</w:t>
            </w:r>
            <w:proofErr w:type="spellEnd"/>
            <w:r w:rsidRPr="001371C4">
              <w:rPr>
                <w:rFonts w:eastAsia="Calibri"/>
                <w:bCs/>
                <w:sz w:val="26"/>
                <w:szCs w:val="26"/>
              </w:rPr>
              <w:t>) в уведомлении о соответствии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45" w:rsidRPr="001371C4" w:rsidRDefault="00951445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951445" w:rsidRPr="00B128CD" w:rsidRDefault="00951445" w:rsidP="00F86B1B">
      <w:pPr>
        <w:widowControl w:val="0"/>
        <w:tabs>
          <w:tab w:val="left" w:pos="567"/>
        </w:tabs>
        <w:jc w:val="right"/>
        <w:rPr>
          <w:sz w:val="28"/>
          <w:szCs w:val="28"/>
        </w:rPr>
      </w:pPr>
    </w:p>
    <w:p w:rsidR="00951445" w:rsidRPr="001371C4" w:rsidRDefault="00951445" w:rsidP="00F86B1B">
      <w:pPr>
        <w:tabs>
          <w:tab w:val="left" w:pos="567"/>
        </w:tabs>
        <w:ind w:firstLine="708"/>
        <w:jc w:val="both"/>
        <w:rPr>
          <w:bCs/>
          <w:sz w:val="26"/>
          <w:szCs w:val="26"/>
        </w:rPr>
      </w:pPr>
      <w:r w:rsidRPr="001371C4">
        <w:rPr>
          <w:bCs/>
          <w:sz w:val="26"/>
          <w:szCs w:val="26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:rsidR="00951445" w:rsidRPr="001371C4" w:rsidRDefault="00951445" w:rsidP="00F86B1B">
      <w:pPr>
        <w:tabs>
          <w:tab w:val="left" w:pos="567"/>
        </w:tabs>
        <w:ind w:firstLine="708"/>
        <w:rPr>
          <w:bCs/>
          <w:sz w:val="26"/>
          <w:szCs w:val="26"/>
        </w:rPr>
      </w:pPr>
      <w:r w:rsidRPr="001371C4">
        <w:rPr>
          <w:bCs/>
          <w:sz w:val="26"/>
          <w:szCs w:val="26"/>
        </w:rPr>
        <w:t xml:space="preserve">Данный отказ может быть обжалован в досудебном </w:t>
      </w:r>
      <w:proofErr w:type="gramStart"/>
      <w:r w:rsidRPr="001371C4">
        <w:rPr>
          <w:bCs/>
          <w:sz w:val="26"/>
          <w:szCs w:val="26"/>
        </w:rPr>
        <w:t>порядке</w:t>
      </w:r>
      <w:proofErr w:type="gramEnd"/>
      <w:r w:rsidRPr="001371C4">
        <w:rPr>
          <w:bCs/>
          <w:sz w:val="26"/>
          <w:szCs w:val="26"/>
        </w:rPr>
        <w:t xml:space="preserve"> путем направления жалобы в _____________, а также в судебном порядке.</w:t>
      </w:r>
    </w:p>
    <w:p w:rsidR="00951445" w:rsidRPr="00F16B1B" w:rsidRDefault="00951445" w:rsidP="00F86B1B">
      <w:pPr>
        <w:tabs>
          <w:tab w:val="left" w:pos="567"/>
        </w:tabs>
        <w:ind w:firstLine="708"/>
        <w:rPr>
          <w:bCs/>
        </w:rPr>
      </w:pPr>
      <w:r w:rsidRPr="001371C4">
        <w:rPr>
          <w:bCs/>
          <w:sz w:val="26"/>
          <w:szCs w:val="26"/>
        </w:rPr>
        <w:t>Дополнительно информируем</w:t>
      </w:r>
      <w:r w:rsidRPr="00F16B1B">
        <w:rPr>
          <w:bCs/>
        </w:rPr>
        <w:t xml:space="preserve"> _____________________________________</w:t>
      </w:r>
      <w:r w:rsidR="00FF0412">
        <w:rPr>
          <w:bCs/>
        </w:rPr>
        <w:t>______</w:t>
      </w:r>
    </w:p>
    <w:p w:rsidR="00A01961" w:rsidRPr="00F16B1B" w:rsidRDefault="00A01961" w:rsidP="00F86B1B">
      <w:pPr>
        <w:tabs>
          <w:tab w:val="left" w:pos="567"/>
        </w:tabs>
        <w:ind w:firstLine="708"/>
        <w:rPr>
          <w:bCs/>
        </w:rPr>
      </w:pPr>
    </w:p>
    <w:p w:rsidR="00951445" w:rsidRPr="001371C4" w:rsidRDefault="00951445" w:rsidP="00F86B1B">
      <w:pPr>
        <w:pBdr>
          <w:top w:val="single" w:sz="4" w:space="0" w:color="auto"/>
        </w:pBd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Cs/>
          <w:sz w:val="20"/>
          <w:szCs w:val="20"/>
        </w:rPr>
      </w:pPr>
      <w:r w:rsidRPr="001371C4">
        <w:rPr>
          <w:bCs/>
          <w:sz w:val="20"/>
          <w:szCs w:val="20"/>
        </w:rPr>
        <w:t xml:space="preserve">(указывается информация, необходимая для устранения причин отказа в </w:t>
      </w:r>
      <w:proofErr w:type="gramStart"/>
      <w:r w:rsidRPr="001371C4">
        <w:rPr>
          <w:bCs/>
          <w:sz w:val="20"/>
          <w:szCs w:val="20"/>
        </w:rPr>
        <w:t>предоставлении</w:t>
      </w:r>
      <w:proofErr w:type="gramEnd"/>
      <w:r w:rsidRPr="001371C4">
        <w:rPr>
          <w:bCs/>
          <w:sz w:val="20"/>
          <w:szCs w:val="20"/>
        </w:rPr>
        <w:t xml:space="preserve"> услуги, а также иная дополнительная информация при наличии)</w:t>
      </w:r>
    </w:p>
    <w:p w:rsidR="00951445" w:rsidRPr="00F16B1B" w:rsidRDefault="00951445" w:rsidP="00F86B1B">
      <w:pPr>
        <w:pBdr>
          <w:top w:val="single" w:sz="4" w:space="0" w:color="auto"/>
        </w:pBd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bCs/>
          <w:szCs w:val="20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951445" w:rsidRPr="00F16B1B" w:rsidTr="00951445">
        <w:trPr>
          <w:trHeight w:val="517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1445" w:rsidRPr="001371C4" w:rsidRDefault="00951445" w:rsidP="00F86B1B">
            <w:pPr>
              <w:tabs>
                <w:tab w:val="left" w:pos="567"/>
              </w:tabs>
              <w:spacing w:after="160" w:line="25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71C4">
              <w:rPr>
                <w:rFonts w:eastAsia="Calibri"/>
                <w:bCs/>
                <w:sz w:val="20"/>
                <w:szCs w:val="20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5" w:rsidRPr="001371C4" w:rsidRDefault="00951445" w:rsidP="00F86B1B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71C4">
              <w:rPr>
                <w:rFonts w:eastAsia="Calibri"/>
                <w:bCs/>
                <w:sz w:val="20"/>
                <w:szCs w:val="20"/>
              </w:rPr>
              <w:t xml:space="preserve">Сведения </w:t>
            </w:r>
            <w:r w:rsidRPr="001371C4">
              <w:rPr>
                <w:rFonts w:eastAsia="Calibri"/>
                <w:bCs/>
                <w:sz w:val="20"/>
                <w:szCs w:val="20"/>
              </w:rPr>
              <w:br/>
              <w:t>об электронной подписи</w:t>
            </w:r>
          </w:p>
        </w:tc>
      </w:tr>
    </w:tbl>
    <w:p w:rsidR="00B8373B" w:rsidRDefault="00B8373B" w:rsidP="00F86B1B">
      <w:pPr>
        <w:tabs>
          <w:tab w:val="left" w:pos="567"/>
        </w:tabs>
        <w:ind w:left="7655"/>
        <w:rPr>
          <w:sz w:val="28"/>
        </w:rPr>
        <w:sectPr w:rsidR="00B8373B" w:rsidSect="00686EB1">
          <w:pgSz w:w="11906" w:h="16838"/>
          <w:pgMar w:top="426" w:right="567" w:bottom="993" w:left="1701" w:header="425" w:footer="709" w:gutter="0"/>
          <w:pgNumType w:start="1"/>
          <w:cols w:space="708"/>
          <w:titlePg/>
          <w:docGrid w:linePitch="360"/>
        </w:sectPr>
      </w:pPr>
    </w:p>
    <w:p w:rsidR="008C0AF2" w:rsidRPr="001371C4" w:rsidRDefault="008C0AF2" w:rsidP="00F86B1B">
      <w:pPr>
        <w:widowControl w:val="0"/>
        <w:tabs>
          <w:tab w:val="left" w:pos="567"/>
        </w:tabs>
        <w:ind w:left="7655"/>
        <w:outlineLvl w:val="1"/>
        <w:rPr>
          <w:sz w:val="26"/>
          <w:szCs w:val="26"/>
        </w:rPr>
      </w:pPr>
      <w:r w:rsidRPr="001371C4">
        <w:rPr>
          <w:sz w:val="26"/>
          <w:szCs w:val="26"/>
        </w:rPr>
        <w:lastRenderedPageBreak/>
        <w:t xml:space="preserve">Приложение № </w:t>
      </w:r>
      <w:r w:rsidR="00BB0C58" w:rsidRPr="001371C4">
        <w:rPr>
          <w:sz w:val="26"/>
          <w:szCs w:val="26"/>
        </w:rPr>
        <w:t>6</w:t>
      </w:r>
    </w:p>
    <w:p w:rsidR="008C0AF2" w:rsidRPr="001371C4" w:rsidRDefault="008C0AF2" w:rsidP="001371C4">
      <w:pPr>
        <w:widowControl w:val="0"/>
        <w:tabs>
          <w:tab w:val="left" w:pos="567"/>
        </w:tabs>
        <w:ind w:left="7655"/>
        <w:rPr>
          <w:sz w:val="26"/>
          <w:szCs w:val="26"/>
        </w:rPr>
      </w:pPr>
      <w:proofErr w:type="gramStart"/>
      <w:r w:rsidRPr="001371C4">
        <w:rPr>
          <w:sz w:val="26"/>
          <w:szCs w:val="26"/>
        </w:rPr>
        <w:t xml:space="preserve">к </w:t>
      </w:r>
      <w:r w:rsidR="009F1D89" w:rsidRPr="001371C4">
        <w:rPr>
          <w:sz w:val="26"/>
          <w:szCs w:val="26"/>
        </w:rPr>
        <w:t>А</w:t>
      </w:r>
      <w:r w:rsidRPr="001371C4">
        <w:rPr>
          <w:sz w:val="26"/>
          <w:szCs w:val="26"/>
        </w:rPr>
        <w:t>дминистративному регламенту</w:t>
      </w:r>
      <w:r w:rsidR="001371C4">
        <w:rPr>
          <w:sz w:val="26"/>
          <w:szCs w:val="26"/>
        </w:rPr>
        <w:t xml:space="preserve"> </w:t>
      </w:r>
      <w:r w:rsidRPr="001371C4">
        <w:rPr>
          <w:sz w:val="26"/>
          <w:szCs w:val="26"/>
        </w:rPr>
        <w:t>предоставления муниципальной услуги «Выдача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дома»</w:t>
      </w:r>
      <w:proofErr w:type="gramEnd"/>
    </w:p>
    <w:p w:rsidR="008C0AF2" w:rsidRPr="001371C4" w:rsidRDefault="008C0AF2" w:rsidP="00F86B1B">
      <w:pPr>
        <w:tabs>
          <w:tab w:val="left" w:pos="56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7A2" w:rsidRPr="001371C4" w:rsidRDefault="000F27A2" w:rsidP="001371C4">
      <w:pPr>
        <w:tabs>
          <w:tab w:val="left" w:pos="5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371C4">
        <w:rPr>
          <w:sz w:val="26"/>
          <w:szCs w:val="26"/>
        </w:rPr>
        <w:t xml:space="preserve">Форма описания состава, последовательности и сроков выполнения административных процедур (действий) предоставления </w:t>
      </w:r>
      <w:r w:rsidR="00B53F8A" w:rsidRPr="001371C4">
        <w:rPr>
          <w:sz w:val="26"/>
          <w:szCs w:val="26"/>
        </w:rPr>
        <w:t>муниципальной</w:t>
      </w:r>
      <w:r w:rsidRPr="001371C4">
        <w:rPr>
          <w:sz w:val="26"/>
          <w:szCs w:val="26"/>
        </w:rPr>
        <w:t xml:space="preserve"> услуги</w:t>
      </w:r>
    </w:p>
    <w:tbl>
      <w:tblPr>
        <w:tblpPr w:leftFromText="180" w:rightFromText="180" w:vertAnchor="text" w:tblpX="-578" w:tblpY="1"/>
        <w:tblOverlap w:val="never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9"/>
        <w:gridCol w:w="2162"/>
        <w:gridCol w:w="1586"/>
        <w:gridCol w:w="2302"/>
        <w:gridCol w:w="2302"/>
        <w:gridCol w:w="4749"/>
      </w:tblGrid>
      <w:tr w:rsidR="009765D8" w:rsidRPr="00883B3A" w:rsidTr="005F7190">
        <w:trPr>
          <w:tblHeader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D8" w:rsidRPr="00883B3A" w:rsidRDefault="009765D8" w:rsidP="00F86B1B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D8" w:rsidRPr="00883B3A" w:rsidRDefault="009765D8" w:rsidP="00F86B1B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Содержание административных действий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D8" w:rsidRPr="00883B3A" w:rsidRDefault="009765D8" w:rsidP="00F86B1B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D8" w:rsidRPr="00883B3A" w:rsidRDefault="009765D8" w:rsidP="00F86B1B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D8" w:rsidRPr="00883B3A" w:rsidRDefault="009765D8" w:rsidP="00F86B1B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Критерии принятия решения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D8" w:rsidRPr="00883B3A" w:rsidRDefault="009765D8" w:rsidP="00F86B1B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9765D8" w:rsidRPr="00883B3A" w:rsidTr="009765D8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D8" w:rsidRPr="0024672D" w:rsidRDefault="0024672D" w:rsidP="00F86B1B">
            <w:pPr>
              <w:pStyle w:val="af8"/>
              <w:numPr>
                <w:ilvl w:val="3"/>
                <w:numId w:val="20"/>
              </w:numPr>
              <w:tabs>
                <w:tab w:val="left" w:pos="56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65D8" w:rsidRPr="0024672D">
              <w:rPr>
                <w:sz w:val="22"/>
                <w:szCs w:val="22"/>
              </w:rPr>
              <w:t xml:space="preserve">рием (получение) и регистрация </w:t>
            </w:r>
            <w:r w:rsidR="009765D8" w:rsidRPr="0024672D">
              <w:rPr>
                <w:bCs/>
                <w:sz w:val="22"/>
                <w:szCs w:val="22"/>
              </w:rPr>
              <w:t>заявления о предоставлении муниципальной услуги</w:t>
            </w:r>
            <w:r w:rsidR="009765D8" w:rsidRPr="0024672D">
              <w:rPr>
                <w:sz w:val="22"/>
                <w:szCs w:val="22"/>
              </w:rPr>
              <w:t xml:space="preserve"> и документов, необходимых для предоставления муниципальной услуги</w:t>
            </w:r>
          </w:p>
        </w:tc>
      </w:tr>
      <w:tr w:rsidR="009765D8" w:rsidRPr="00883B3A" w:rsidTr="005F7190">
        <w:trPr>
          <w:trHeight w:val="461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D8" w:rsidRPr="00883B3A" w:rsidRDefault="009765D8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поступление в Администрацию уведомления о планируемых строительстве или реконструкции объекта индивидуального жилищного строительства или садового дома, уведомления об изменении параметров планируемого строительства или реконструкции объекта индивидуального жилищного строительства </w:t>
            </w:r>
            <w:r w:rsidRPr="00883B3A">
              <w:rPr>
                <w:rFonts w:eastAsia="Calibri"/>
                <w:sz w:val="22"/>
                <w:szCs w:val="20"/>
              </w:rPr>
              <w:lastRenderedPageBreak/>
              <w:t>или садового дома, запроса о предоставлении муниципальной услуги в целях получения повторного экземпляра (дубликата) уведомления о соответствии или исправления техническо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й(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>-их) ошибки(-</w:t>
            </w:r>
            <w:proofErr w:type="spellStart"/>
            <w:r w:rsidRPr="00883B3A">
              <w:rPr>
                <w:rFonts w:eastAsia="Calibri"/>
                <w:sz w:val="22"/>
                <w:szCs w:val="20"/>
              </w:rPr>
              <w:t>ок</w:t>
            </w:r>
            <w:proofErr w:type="spellEnd"/>
            <w:r w:rsidRPr="00883B3A">
              <w:rPr>
                <w:rFonts w:eastAsia="Calibri"/>
                <w:sz w:val="22"/>
                <w:szCs w:val="20"/>
              </w:rPr>
              <w:t>) в уведомлении о соответствии (далее – Запрос)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lastRenderedPageBreak/>
              <w:t>контроль комплектности предоставленных документов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до 1 рабочего дня </w:t>
            </w: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B97CDB" w:rsidRDefault="00B97CD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B97CDB" w:rsidRDefault="00B97CD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B97CDB" w:rsidRDefault="00B97CD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B97CDB" w:rsidRDefault="00B97CD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B97CDB" w:rsidRDefault="00B97CD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B97CDB" w:rsidRDefault="00B97CD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CE2D18">
              <w:rPr>
                <w:rFonts w:eastAsia="Calibri"/>
                <w:sz w:val="22"/>
                <w:szCs w:val="20"/>
              </w:rPr>
              <w:t xml:space="preserve">в течение </w:t>
            </w:r>
            <w:r>
              <w:rPr>
                <w:rFonts w:eastAsia="Calibri"/>
                <w:sz w:val="22"/>
                <w:szCs w:val="20"/>
              </w:rPr>
              <w:t>3</w:t>
            </w:r>
            <w:r w:rsidRPr="00CE2D18">
              <w:rPr>
                <w:rFonts w:eastAsia="Calibri"/>
                <w:sz w:val="22"/>
                <w:szCs w:val="20"/>
              </w:rPr>
              <w:t xml:space="preserve"> рабочих дней со дня поступления уведомления о планируемом строительстве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1371C4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lastRenderedPageBreak/>
              <w:t>должностное лицо Администрации</w:t>
            </w:r>
            <w:r w:rsidR="009765D8" w:rsidRPr="00883B3A">
              <w:rPr>
                <w:rFonts w:eastAsia="Calibri"/>
                <w:sz w:val="22"/>
                <w:szCs w:val="20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proofErr w:type="gramStart"/>
            <w:r w:rsidRPr="00883B3A">
              <w:rPr>
                <w:rFonts w:eastAsia="Calibri"/>
                <w:sz w:val="22"/>
                <w:szCs w:val="20"/>
              </w:rPr>
              <w:t xml:space="preserve">наличие/отсутствие оснований для отказа в приеме </w:t>
            </w:r>
            <w:r>
              <w:rPr>
                <w:rFonts w:eastAsia="Calibri"/>
                <w:sz w:val="22"/>
                <w:szCs w:val="20"/>
              </w:rPr>
              <w:t xml:space="preserve">заявления и </w:t>
            </w:r>
            <w:r w:rsidRPr="00883B3A">
              <w:rPr>
                <w:rFonts w:eastAsia="Calibri"/>
                <w:sz w:val="22"/>
                <w:szCs w:val="20"/>
              </w:rPr>
              <w:t xml:space="preserve">документов, </w:t>
            </w:r>
            <w:r>
              <w:rPr>
                <w:rFonts w:eastAsia="Calibri"/>
                <w:sz w:val="22"/>
                <w:szCs w:val="20"/>
              </w:rPr>
              <w:t xml:space="preserve">либо для возврата заявления и документов, </w:t>
            </w:r>
            <w:r w:rsidRPr="00883B3A">
              <w:rPr>
                <w:rFonts w:eastAsia="Calibri"/>
                <w:sz w:val="22"/>
                <w:szCs w:val="20"/>
              </w:rPr>
              <w:t>предусмотренных пункт</w:t>
            </w:r>
            <w:r>
              <w:rPr>
                <w:rFonts w:eastAsia="Calibri"/>
                <w:sz w:val="22"/>
                <w:szCs w:val="20"/>
              </w:rPr>
              <w:t>ами</w:t>
            </w:r>
            <w:r w:rsidRPr="00883B3A">
              <w:rPr>
                <w:rFonts w:eastAsia="Calibri"/>
                <w:sz w:val="22"/>
                <w:szCs w:val="20"/>
              </w:rPr>
              <w:t xml:space="preserve"> 2.13 </w:t>
            </w:r>
            <w:r>
              <w:rPr>
                <w:rFonts w:eastAsia="Calibri"/>
                <w:sz w:val="22"/>
                <w:szCs w:val="20"/>
              </w:rPr>
              <w:t xml:space="preserve">-2.13.2 </w:t>
            </w:r>
            <w:r w:rsidRPr="00883B3A">
              <w:rPr>
                <w:rFonts w:eastAsia="Calibri"/>
                <w:sz w:val="22"/>
                <w:szCs w:val="20"/>
              </w:rPr>
              <w:t xml:space="preserve">административного регламента предоставления муниципальной услуги «Направление уведомления о соответствии указанных в </w:t>
            </w:r>
            <w:r w:rsidRPr="00883B3A">
              <w:rPr>
                <w:rFonts w:eastAsia="Calibri"/>
                <w:sz w:val="22"/>
                <w:szCs w:val="20"/>
              </w:rPr>
              <w:lastRenderedPageBreak/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Административный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регламент)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lastRenderedPageBreak/>
              <w:t xml:space="preserve">1) принятое решение о приеме Запроса к рассмотрению и регистрация Запроса в государственной информационной системе обеспечения градостроительной деятельности Республики Башкортостан (далее – ГИСОГД РБ); </w:t>
            </w:r>
          </w:p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2)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случае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>, если Запрос направлен через ЕПГУ</w:t>
            </w:r>
            <w:r>
              <w:rPr>
                <w:rFonts w:eastAsia="Calibri"/>
                <w:sz w:val="22"/>
                <w:szCs w:val="20"/>
              </w:rPr>
              <w:t xml:space="preserve"> (ГИСОГД РБ)</w:t>
            </w:r>
            <w:r w:rsidRPr="00883B3A">
              <w:rPr>
                <w:rFonts w:eastAsia="Calibri"/>
                <w:sz w:val="22"/>
                <w:szCs w:val="20"/>
              </w:rPr>
              <w:t>, направление заявителю в личный кабинет на ЕПГУ</w:t>
            </w:r>
            <w:r>
              <w:rPr>
                <w:rFonts w:eastAsia="Calibri"/>
                <w:sz w:val="22"/>
                <w:szCs w:val="20"/>
              </w:rPr>
              <w:t xml:space="preserve"> (в ГИСОГД РБ)</w:t>
            </w:r>
            <w:r w:rsidRPr="00883B3A">
              <w:rPr>
                <w:rFonts w:eastAsia="Calibri"/>
                <w:sz w:val="22"/>
                <w:szCs w:val="20"/>
              </w:rPr>
              <w:t xml:space="preserve"> уведомления о регистрации заявления;</w:t>
            </w:r>
          </w:p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3)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случае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, если Запрос представлен </w:t>
            </w:r>
            <w:r w:rsidR="001371C4">
              <w:rPr>
                <w:rFonts w:eastAsia="Calibri"/>
                <w:sz w:val="22"/>
                <w:szCs w:val="20"/>
              </w:rPr>
              <w:t>непосредственно в Администрацию</w:t>
            </w:r>
            <w:r w:rsidRPr="00883B3A">
              <w:rPr>
                <w:rFonts w:eastAsia="Calibri"/>
                <w:sz w:val="22"/>
                <w:szCs w:val="20"/>
              </w:rPr>
              <w:t>, выдача заявителю расписки о приеме документов по форме согласно приложению № 1 к Административному регламенту;</w:t>
            </w:r>
          </w:p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4)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случае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, если Запрос представлен почтовым </w:t>
            </w:r>
            <w:r w:rsidRPr="00883B3A">
              <w:rPr>
                <w:rFonts w:eastAsia="Calibri"/>
                <w:sz w:val="22"/>
                <w:szCs w:val="20"/>
              </w:rPr>
              <w:lastRenderedPageBreak/>
              <w:t xml:space="preserve">отправлением, направление в форме бумажного документа на почтовый адрес, указанный в Запросе, расписки о приеме документов по форме согласно приложению № 1 к Административному регламенту </w:t>
            </w:r>
          </w:p>
        </w:tc>
      </w:tr>
      <w:tr w:rsidR="009765D8" w:rsidRPr="00883B3A" w:rsidTr="005F7190">
        <w:trPr>
          <w:trHeight w:val="2012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подтверждение полномочий представителя заявителя.</w:t>
            </w:r>
          </w:p>
          <w:p w:rsidR="009765D8" w:rsidRPr="00883B3A" w:rsidRDefault="009765D8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Подтверждение личности лица, обратившегося за получением муниципальной услугой (в случае личного обращения в Администрацию)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</w:tr>
      <w:tr w:rsidR="009765D8" w:rsidRPr="00883B3A" w:rsidTr="005F7190">
        <w:trPr>
          <w:trHeight w:val="745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регистрация заявления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</w:tr>
      <w:tr w:rsidR="009765D8" w:rsidRPr="00883B3A" w:rsidTr="005F7190">
        <w:trPr>
          <w:trHeight w:val="844"/>
        </w:trPr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принятие решения об отказе в приеме документов</w:t>
            </w:r>
            <w:r>
              <w:rPr>
                <w:rFonts w:eastAsia="Calibri"/>
                <w:sz w:val="22"/>
                <w:szCs w:val="20"/>
              </w:rPr>
              <w:t xml:space="preserve"> либо о возврате заявления и прилагаемых документов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1) принятое решение об отказе в приеме документов</w:t>
            </w:r>
            <w:r w:rsidR="001371C4">
              <w:rPr>
                <w:rFonts w:eastAsia="Calibri"/>
                <w:sz w:val="22"/>
                <w:szCs w:val="20"/>
              </w:rPr>
              <w:t xml:space="preserve"> </w:t>
            </w:r>
            <w:r w:rsidR="00AD4039">
              <w:rPr>
                <w:rFonts w:eastAsia="Calibri"/>
                <w:sz w:val="22"/>
                <w:szCs w:val="20"/>
              </w:rPr>
              <w:t xml:space="preserve">по форме согласно приложению № 3 к Административному регламенту </w:t>
            </w:r>
            <w:r>
              <w:rPr>
                <w:rFonts w:eastAsia="Calibri"/>
                <w:sz w:val="22"/>
                <w:szCs w:val="20"/>
              </w:rPr>
              <w:t>либо решение о возврате уведомления и документов</w:t>
            </w:r>
            <w:r w:rsidR="00AD4039">
              <w:rPr>
                <w:rFonts w:eastAsia="Calibri"/>
                <w:sz w:val="22"/>
                <w:szCs w:val="20"/>
              </w:rPr>
              <w:t xml:space="preserve"> по форме согласно приложению № 4 к Административному регламенту</w:t>
            </w:r>
            <w:r w:rsidRPr="00883B3A">
              <w:rPr>
                <w:rFonts w:eastAsia="Calibri"/>
                <w:sz w:val="22"/>
                <w:szCs w:val="20"/>
              </w:rPr>
              <w:t>;</w:t>
            </w:r>
          </w:p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2) в случае, если Запрос направлен через ЕПГУ</w:t>
            </w:r>
            <w:r>
              <w:rPr>
                <w:rFonts w:eastAsia="Calibri"/>
                <w:sz w:val="22"/>
                <w:szCs w:val="20"/>
              </w:rPr>
              <w:t xml:space="preserve"> (ГИСОГД РБ)</w:t>
            </w:r>
            <w:r w:rsidRPr="00883B3A">
              <w:rPr>
                <w:rFonts w:eastAsia="Calibri"/>
                <w:sz w:val="22"/>
                <w:szCs w:val="20"/>
              </w:rPr>
              <w:t>, направление заявителю в личный кабинет на ЕПГУ</w:t>
            </w:r>
            <w:r>
              <w:rPr>
                <w:rFonts w:eastAsia="Calibri"/>
                <w:sz w:val="22"/>
                <w:szCs w:val="20"/>
              </w:rPr>
              <w:t xml:space="preserve"> (ГИСОГД РБ</w:t>
            </w:r>
            <w:proofErr w:type="gramStart"/>
            <w:r>
              <w:rPr>
                <w:rFonts w:eastAsia="Calibri"/>
                <w:sz w:val="22"/>
                <w:szCs w:val="20"/>
              </w:rPr>
              <w:t>)р</w:t>
            </w:r>
            <w:proofErr w:type="gramEnd"/>
            <w:r>
              <w:rPr>
                <w:rFonts w:eastAsia="Calibri"/>
                <w:sz w:val="22"/>
                <w:szCs w:val="20"/>
              </w:rPr>
              <w:t>ешения</w:t>
            </w:r>
            <w:r w:rsidRPr="00883B3A">
              <w:rPr>
                <w:rFonts w:eastAsia="Calibri"/>
                <w:sz w:val="22"/>
                <w:szCs w:val="20"/>
              </w:rPr>
              <w:t xml:space="preserve"> об отказе в приеме документов, необходимых для предоставления муниципальной услуги;</w:t>
            </w:r>
          </w:p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3)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случае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представления Запроса и документов при непосредственном обращения в Администрацию – отказ в приеме в устной форме либо, по требованию заявителя (представителя), в решения об отказе в приеме документов согласно приложению № 3 к Административному регламенту на бумажном носителе;</w:t>
            </w:r>
          </w:p>
          <w:p w:rsidR="000B78D9" w:rsidRPr="00B21E73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4)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случае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представления заявления и документов посредством почтового отправления – направление в форме бумажного документа на почтовый адрес, указанный в запросе, решения об отказе в </w:t>
            </w:r>
            <w:r w:rsidRPr="00B21E73">
              <w:rPr>
                <w:rFonts w:eastAsia="Calibri"/>
                <w:sz w:val="22"/>
                <w:szCs w:val="20"/>
              </w:rPr>
              <w:t xml:space="preserve">приеме документов </w:t>
            </w:r>
          </w:p>
        </w:tc>
      </w:tr>
      <w:tr w:rsidR="00A04D13" w:rsidRPr="00883B3A" w:rsidTr="00A04D1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13" w:rsidRPr="00A04D13" w:rsidRDefault="005F7190" w:rsidP="00F86B1B">
            <w:pPr>
              <w:pStyle w:val="af8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5F7190">
              <w:rPr>
                <w:sz w:val="22"/>
                <w:szCs w:val="20"/>
              </w:rPr>
              <w:t>Обработка документов (информации), необходимых для предоставления</w:t>
            </w:r>
            <w:r>
              <w:rPr>
                <w:sz w:val="22"/>
                <w:szCs w:val="20"/>
              </w:rPr>
              <w:t xml:space="preserve"> муниципальной услуги</w:t>
            </w:r>
          </w:p>
        </w:tc>
      </w:tr>
      <w:tr w:rsidR="001D29AB" w:rsidRPr="00883B3A" w:rsidTr="005F7190">
        <w:trPr>
          <w:trHeight w:val="3242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lastRenderedPageBreak/>
              <w:t>регистрация Запроса</w:t>
            </w:r>
          </w:p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проверка зарегистрированных документов на предмет комплектности;</w:t>
            </w:r>
          </w:p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подготовка и направление межведомственного запроса,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случае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непредставления сведений, предусмотренных пунктом 2.</w:t>
            </w:r>
            <w:r w:rsidRPr="00A04D13">
              <w:rPr>
                <w:rFonts w:eastAsia="Calibri"/>
                <w:sz w:val="22"/>
                <w:szCs w:val="20"/>
              </w:rPr>
              <w:t>11</w:t>
            </w:r>
            <w:r w:rsidRPr="00883B3A">
              <w:rPr>
                <w:rFonts w:eastAsia="Calibri"/>
                <w:sz w:val="22"/>
                <w:szCs w:val="20"/>
              </w:rPr>
              <w:t xml:space="preserve"> Административного регламента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Не более чем</w:t>
            </w:r>
            <w:r w:rsidRPr="00883B3A">
              <w:rPr>
                <w:rFonts w:eastAsia="Calibri"/>
                <w:sz w:val="22"/>
                <w:szCs w:val="20"/>
              </w:rPr>
              <w:t xml:space="preserve"> 3 рабочих дн</w:t>
            </w:r>
            <w:r>
              <w:rPr>
                <w:rFonts w:eastAsia="Calibri"/>
                <w:sz w:val="22"/>
                <w:szCs w:val="20"/>
              </w:rPr>
              <w:t>я</w:t>
            </w:r>
            <w:r w:rsidRPr="00B97CDB">
              <w:rPr>
                <w:rFonts w:eastAsia="Calibri"/>
                <w:sz w:val="22"/>
                <w:szCs w:val="20"/>
              </w:rPr>
              <w:t xml:space="preserve"> со дня поступления </w:t>
            </w:r>
            <w:r>
              <w:rPr>
                <w:rFonts w:eastAsia="Calibri"/>
                <w:sz w:val="22"/>
                <w:szCs w:val="20"/>
              </w:rPr>
              <w:t>Запроса</w:t>
            </w:r>
            <w:r w:rsidRPr="00B97CDB">
              <w:rPr>
                <w:rFonts w:eastAsia="Calibri"/>
                <w:sz w:val="22"/>
                <w:szCs w:val="20"/>
              </w:rPr>
              <w:t xml:space="preserve"> при отсутствии оснований для его возврата</w:t>
            </w: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371C4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должностное лицо Администрации</w:t>
            </w:r>
            <w:r w:rsidR="001D29AB" w:rsidRPr="00883B3A">
              <w:rPr>
                <w:rFonts w:eastAsia="Calibri"/>
                <w:sz w:val="22"/>
                <w:szCs w:val="20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наличие/отсутствие сведений, предусмотренных пунктом 2.11 Административного регламента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направленные межведомственные запросы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случае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непредставления сведений, предусмотренных пунктом 2.11 Административного регламента</w:t>
            </w:r>
          </w:p>
        </w:tc>
      </w:tr>
      <w:tr w:rsidR="001D29AB" w:rsidRPr="00883B3A" w:rsidTr="001371C4">
        <w:trPr>
          <w:trHeight w:val="1722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получение сведений, необходимых для предоставления муниципальной услуги и не представленных заявителем по собственной инициативе;</w:t>
            </w:r>
          </w:p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формирование комплекта документов, необходимых для принятия решения о предоставлении муниципальной услуги</w:t>
            </w:r>
          </w:p>
        </w:tc>
      </w:tr>
      <w:tr w:rsidR="001D29AB" w:rsidRPr="00883B3A" w:rsidTr="001371C4">
        <w:trPr>
          <w:trHeight w:val="279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5F7190">
              <w:rPr>
                <w:rFonts w:eastAsia="Calibri"/>
                <w:sz w:val="22"/>
                <w:szCs w:val="20"/>
              </w:rPr>
              <w:t>направл</w:t>
            </w:r>
            <w:r>
              <w:rPr>
                <w:rFonts w:eastAsia="Calibri"/>
                <w:sz w:val="22"/>
                <w:szCs w:val="20"/>
              </w:rPr>
              <w:t>ение</w:t>
            </w:r>
            <w:r w:rsidRPr="005F7190">
              <w:rPr>
                <w:rFonts w:eastAsia="Calibri"/>
                <w:sz w:val="22"/>
                <w:szCs w:val="20"/>
              </w:rPr>
              <w:t xml:space="preserve">, в том числе с использованием </w:t>
            </w:r>
            <w:r>
              <w:rPr>
                <w:rFonts w:eastAsia="Calibri"/>
                <w:sz w:val="22"/>
                <w:szCs w:val="20"/>
              </w:rPr>
              <w:t>СМЭВ</w:t>
            </w:r>
            <w:r w:rsidRPr="005F7190">
              <w:rPr>
                <w:rFonts w:eastAsia="Calibri"/>
                <w:sz w:val="22"/>
                <w:szCs w:val="20"/>
              </w:rPr>
              <w:t xml:space="preserve">, </w:t>
            </w:r>
            <w:r>
              <w:rPr>
                <w:rFonts w:eastAsia="Calibri"/>
                <w:sz w:val="22"/>
                <w:szCs w:val="20"/>
              </w:rPr>
              <w:t>Запроса</w:t>
            </w:r>
            <w:r w:rsidRPr="005F7190">
              <w:rPr>
                <w:rFonts w:eastAsia="Calibri"/>
                <w:sz w:val="22"/>
                <w:szCs w:val="20"/>
              </w:rPr>
              <w:t xml:space="preserve"> и приложенно</w:t>
            </w:r>
            <w:r>
              <w:rPr>
                <w:rFonts w:eastAsia="Calibri"/>
                <w:sz w:val="22"/>
                <w:szCs w:val="20"/>
              </w:rPr>
              <w:t>го</w:t>
            </w:r>
            <w:r w:rsidRPr="005F7190">
              <w:rPr>
                <w:rFonts w:eastAsia="Calibri"/>
                <w:sz w:val="22"/>
                <w:szCs w:val="20"/>
              </w:rPr>
              <w:t xml:space="preserve"> к нему описани</w:t>
            </w:r>
            <w:r>
              <w:rPr>
                <w:rFonts w:eastAsia="Calibri"/>
                <w:sz w:val="22"/>
                <w:szCs w:val="20"/>
              </w:rPr>
              <w:t>я</w:t>
            </w:r>
            <w:r w:rsidRPr="005F7190">
              <w:rPr>
                <w:rFonts w:eastAsia="Calibri"/>
                <w:sz w:val="22"/>
                <w:szCs w:val="20"/>
              </w:rPr>
              <w:t xml:space="preserve"> внешнего облика объекта индивидуального жилищного строительства или садового дома в </w:t>
            </w:r>
            <w:r>
              <w:rPr>
                <w:sz w:val="22"/>
                <w:szCs w:val="20"/>
              </w:rPr>
              <w:t>Управление по государственной охране объектов культурного наследия Республики Башкортостан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1D29AB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proofErr w:type="gramStart"/>
            <w:r>
              <w:rPr>
                <w:rFonts w:eastAsia="Calibri"/>
                <w:sz w:val="22"/>
                <w:szCs w:val="20"/>
              </w:rPr>
              <w:t>в случае если</w:t>
            </w:r>
            <w:r w:rsidR="001371C4">
              <w:rPr>
                <w:rFonts w:eastAsia="Calibri"/>
                <w:sz w:val="22"/>
                <w:szCs w:val="20"/>
              </w:rPr>
              <w:t xml:space="preserve"> </w:t>
            </w:r>
            <w:r>
              <w:rPr>
                <w:rFonts w:eastAsia="Calibri"/>
                <w:sz w:val="22"/>
                <w:szCs w:val="20"/>
              </w:rPr>
              <w:t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9AB" w:rsidRPr="00883B3A" w:rsidRDefault="0024672D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proofErr w:type="gramStart"/>
            <w:r>
              <w:rPr>
                <w:rFonts w:eastAsia="Calibri"/>
                <w:sz w:val="22"/>
                <w:szCs w:val="20"/>
              </w:rPr>
              <w:t>п</w:t>
            </w:r>
            <w:r w:rsidR="001D29AB">
              <w:rPr>
                <w:rFonts w:eastAsia="Calibri"/>
                <w:sz w:val="22"/>
                <w:szCs w:val="20"/>
              </w:rPr>
              <w:t xml:space="preserve">олучение </w:t>
            </w:r>
            <w:r w:rsidR="00441C8C">
              <w:rPr>
                <w:rFonts w:eastAsia="Calibri"/>
                <w:sz w:val="22"/>
                <w:szCs w:val="20"/>
              </w:rPr>
              <w:t xml:space="preserve">от </w:t>
            </w:r>
            <w:r w:rsidR="00441C8C">
              <w:rPr>
                <w:sz w:val="22"/>
                <w:szCs w:val="20"/>
              </w:rPr>
              <w:t>Управления по государственной охране объектов культурного наследия Республики Башкортостан</w:t>
            </w:r>
            <w:r w:rsidR="001371C4">
              <w:rPr>
                <w:sz w:val="22"/>
                <w:szCs w:val="20"/>
              </w:rPr>
              <w:t xml:space="preserve"> </w:t>
            </w:r>
            <w:r w:rsidR="001D29AB" w:rsidRPr="001D29AB">
              <w:rPr>
                <w:rFonts w:eastAsia="Calibri"/>
                <w:sz w:val="22"/>
                <w:szCs w:val="20"/>
              </w:rPr>
              <w:t>уведомлени</w:t>
            </w:r>
            <w:r w:rsidR="001D29AB">
              <w:rPr>
                <w:rFonts w:eastAsia="Calibri"/>
                <w:sz w:val="22"/>
                <w:szCs w:val="20"/>
              </w:rPr>
              <w:t>я</w:t>
            </w:r>
            <w:r w:rsidR="001D29AB" w:rsidRPr="001D29AB">
              <w:rPr>
                <w:rFonts w:eastAsia="Calibri"/>
                <w:sz w:val="22"/>
                <w:szCs w:val="20"/>
              </w:rPr>
      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r w:rsidR="001D29AB">
              <w:rPr>
                <w:rFonts w:eastAsia="Calibri"/>
                <w:sz w:val="22"/>
                <w:szCs w:val="20"/>
              </w:rPr>
              <w:t xml:space="preserve">, либо </w:t>
            </w:r>
            <w:r w:rsidR="00441C8C">
              <w:rPr>
                <w:rFonts w:eastAsia="Calibri"/>
                <w:sz w:val="22"/>
                <w:szCs w:val="20"/>
              </w:rPr>
              <w:t>не</w:t>
            </w:r>
            <w:r w:rsidR="001371C4">
              <w:rPr>
                <w:rFonts w:eastAsia="Calibri"/>
                <w:sz w:val="22"/>
                <w:szCs w:val="20"/>
              </w:rPr>
              <w:t xml:space="preserve"> </w:t>
            </w:r>
            <w:r w:rsidR="00441C8C">
              <w:rPr>
                <w:rFonts w:eastAsia="Calibri"/>
                <w:sz w:val="22"/>
                <w:szCs w:val="20"/>
              </w:rPr>
              <w:t>направление  уведомления</w:t>
            </w:r>
            <w:proofErr w:type="gramEnd"/>
            <w:r w:rsidR="00441C8C">
              <w:rPr>
                <w:rFonts w:eastAsia="Calibri"/>
                <w:sz w:val="22"/>
                <w:szCs w:val="20"/>
              </w:rPr>
              <w:t xml:space="preserve"> о несоответствии </w:t>
            </w:r>
            <w:r w:rsidR="001D29AB">
              <w:rPr>
                <w:rFonts w:eastAsia="Calibri"/>
                <w:sz w:val="22"/>
                <w:szCs w:val="20"/>
              </w:rPr>
              <w:t xml:space="preserve">по истечении 10 рабочих дней со дня направления </w:t>
            </w:r>
            <w:r w:rsidR="00441C8C">
              <w:rPr>
                <w:rFonts w:eastAsia="Calibri"/>
                <w:sz w:val="22"/>
                <w:szCs w:val="20"/>
              </w:rPr>
              <w:t xml:space="preserve">Запроса и </w:t>
            </w:r>
            <w:r w:rsidR="001D29AB">
              <w:rPr>
                <w:rFonts w:eastAsia="Calibri"/>
                <w:sz w:val="22"/>
                <w:szCs w:val="20"/>
              </w:rPr>
              <w:t xml:space="preserve">описания внешнего облика объекта индивидуального жилищного строительства </w:t>
            </w:r>
            <w:r w:rsidR="001D29AB">
              <w:rPr>
                <w:rFonts w:eastAsia="Calibri"/>
                <w:sz w:val="22"/>
                <w:szCs w:val="20"/>
              </w:rPr>
              <w:lastRenderedPageBreak/>
              <w:t>или садового дома Администрацией</w:t>
            </w:r>
          </w:p>
        </w:tc>
      </w:tr>
      <w:tr w:rsidR="00A04D13" w:rsidRPr="00883B3A" w:rsidTr="00A04D1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13" w:rsidRPr="00A04D13" w:rsidRDefault="00906EDB" w:rsidP="00F86B1B">
            <w:pPr>
              <w:pStyle w:val="af8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Принятие решения</w:t>
            </w:r>
            <w:r w:rsidR="00A04D13">
              <w:rPr>
                <w:sz w:val="22"/>
                <w:szCs w:val="20"/>
              </w:rPr>
              <w:t xml:space="preserve">, </w:t>
            </w:r>
            <w:r>
              <w:rPr>
                <w:sz w:val="22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441C8C" w:rsidRPr="00883B3A" w:rsidTr="00EE3B2C"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441C8C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441C8C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проверка соответствия документов и сведений установленным критериям принятия решения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B35603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в</w:t>
            </w:r>
            <w:r w:rsidR="00441C8C">
              <w:rPr>
                <w:rFonts w:eastAsia="Calibri"/>
                <w:sz w:val="22"/>
                <w:szCs w:val="20"/>
              </w:rPr>
              <w:t xml:space="preserve"> течение </w:t>
            </w:r>
            <w:r w:rsidR="00CD3DB5">
              <w:rPr>
                <w:rFonts w:eastAsia="Calibri"/>
                <w:sz w:val="22"/>
                <w:szCs w:val="20"/>
              </w:rPr>
              <w:t>1</w:t>
            </w:r>
            <w:r w:rsidR="00441C8C">
              <w:rPr>
                <w:rFonts w:eastAsia="Calibri"/>
                <w:sz w:val="22"/>
                <w:szCs w:val="20"/>
              </w:rPr>
              <w:t xml:space="preserve"> рабоч</w:t>
            </w:r>
            <w:r w:rsidR="00CD3DB5">
              <w:rPr>
                <w:rFonts w:eastAsia="Calibri"/>
                <w:sz w:val="22"/>
                <w:szCs w:val="20"/>
              </w:rPr>
              <w:t>его</w:t>
            </w:r>
            <w:r w:rsidR="00441C8C">
              <w:rPr>
                <w:rFonts w:eastAsia="Calibri"/>
                <w:sz w:val="22"/>
                <w:szCs w:val="20"/>
              </w:rPr>
              <w:t xml:space="preserve"> дн</w:t>
            </w:r>
            <w:r w:rsidR="00CD3DB5">
              <w:rPr>
                <w:rFonts w:eastAsia="Calibri"/>
                <w:sz w:val="22"/>
                <w:szCs w:val="20"/>
              </w:rPr>
              <w:t>я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1371C4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должностное лицо Администрации</w:t>
            </w:r>
            <w:r w:rsidR="00441C8C" w:rsidRPr="00883B3A">
              <w:rPr>
                <w:rFonts w:eastAsia="Calibri"/>
                <w:sz w:val="22"/>
                <w:szCs w:val="20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441C8C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наличие/отсутствие оснований для отказа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предоставлении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муниципальной услуги, предусмотренных пунктом 2.15 Административного регламента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2D" w:rsidRDefault="00441C8C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1) принятие решения о предоставлении </w:t>
            </w:r>
            <w:r>
              <w:rPr>
                <w:rFonts w:eastAsia="Calibri"/>
                <w:sz w:val="22"/>
                <w:szCs w:val="20"/>
              </w:rPr>
              <w:t>муниципальной услуги</w:t>
            </w:r>
            <w:r w:rsidR="001371C4">
              <w:rPr>
                <w:rFonts w:eastAsia="Calibri"/>
                <w:sz w:val="22"/>
                <w:szCs w:val="20"/>
              </w:rPr>
              <w:t xml:space="preserve"> </w:t>
            </w:r>
            <w:r>
              <w:rPr>
                <w:rFonts w:eastAsia="Calibri"/>
                <w:sz w:val="22"/>
                <w:szCs w:val="20"/>
              </w:rPr>
              <w:t xml:space="preserve">или уведомления о несоответствии </w:t>
            </w:r>
            <w:r w:rsidRPr="00883B3A">
              <w:rPr>
                <w:rFonts w:eastAsia="Calibri"/>
                <w:sz w:val="22"/>
                <w:szCs w:val="20"/>
              </w:rPr>
              <w:t xml:space="preserve">или </w:t>
            </w:r>
            <w:r w:rsidR="00284D21">
              <w:rPr>
                <w:rFonts w:eastAsia="Calibri"/>
                <w:sz w:val="22"/>
                <w:szCs w:val="20"/>
              </w:rPr>
              <w:t xml:space="preserve">решения </w:t>
            </w:r>
            <w:r w:rsidRPr="00883B3A">
              <w:rPr>
                <w:rFonts w:eastAsia="Calibri"/>
                <w:sz w:val="22"/>
                <w:szCs w:val="20"/>
              </w:rPr>
              <w:t>об отказе в предоставлении муниципальной услуги</w:t>
            </w:r>
          </w:p>
          <w:p w:rsidR="00441C8C" w:rsidRPr="00883B3A" w:rsidRDefault="00441C8C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(в части исправления технической ошибки)</w:t>
            </w:r>
            <w:r w:rsidR="00284D21">
              <w:rPr>
                <w:rFonts w:eastAsia="Calibri"/>
                <w:sz w:val="22"/>
                <w:szCs w:val="20"/>
              </w:rPr>
              <w:t xml:space="preserve"> по форме согласно приложению № 5 к Административному регламенту</w:t>
            </w:r>
            <w:r w:rsidRPr="00883B3A">
              <w:rPr>
                <w:rFonts w:eastAsia="Calibri"/>
                <w:sz w:val="22"/>
                <w:szCs w:val="20"/>
              </w:rPr>
              <w:t>;</w:t>
            </w:r>
          </w:p>
          <w:p w:rsidR="00441C8C" w:rsidRPr="00883B3A" w:rsidRDefault="00441C8C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2) формирование и регистрация результата муниципальной услуги, указанного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пункте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2.5</w:t>
            </w:r>
            <w:r>
              <w:rPr>
                <w:rFonts w:eastAsia="Calibri"/>
                <w:sz w:val="22"/>
                <w:szCs w:val="20"/>
              </w:rPr>
              <w:t xml:space="preserve"> Административного регламента, </w:t>
            </w:r>
            <w:r w:rsidRPr="00883B3A">
              <w:rPr>
                <w:rFonts w:eastAsia="Calibri"/>
                <w:sz w:val="22"/>
                <w:szCs w:val="20"/>
              </w:rPr>
              <w:t>в форме электронного документа в ГИСОГД РБ;</w:t>
            </w:r>
          </w:p>
          <w:p w:rsidR="00441C8C" w:rsidRDefault="00441C8C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3) направление заявителю в личный кабинет на ЕПГУ</w:t>
            </w:r>
            <w:r>
              <w:rPr>
                <w:rFonts w:eastAsia="Calibri"/>
                <w:sz w:val="22"/>
                <w:szCs w:val="20"/>
              </w:rPr>
              <w:t xml:space="preserve"> (ГИСОГД РБ)</w:t>
            </w:r>
            <w:r w:rsidRPr="00883B3A">
              <w:rPr>
                <w:rFonts w:eastAsia="Calibri"/>
                <w:sz w:val="22"/>
                <w:szCs w:val="20"/>
              </w:rPr>
              <w:t xml:space="preserve"> уведомления о результате муниципальной услуги, а также сформированного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</w:t>
            </w:r>
            <w:r w:rsidR="001371C4">
              <w:rPr>
                <w:rFonts w:eastAsia="Calibri"/>
                <w:sz w:val="22"/>
                <w:szCs w:val="20"/>
              </w:rPr>
              <w:t>олжностного лица Администрации</w:t>
            </w:r>
            <w:r w:rsidRPr="00883B3A">
              <w:rPr>
                <w:rFonts w:eastAsia="Calibri"/>
                <w:sz w:val="22"/>
                <w:szCs w:val="20"/>
              </w:rPr>
              <w:t>, в случае направления запроса посредством ЕПГУ</w:t>
            </w:r>
            <w:r>
              <w:rPr>
                <w:rFonts w:eastAsia="Calibri"/>
                <w:sz w:val="22"/>
                <w:szCs w:val="20"/>
              </w:rPr>
              <w:t xml:space="preserve"> (ГИСОГД РБ)</w:t>
            </w:r>
            <w:r w:rsidR="00B35603">
              <w:rPr>
                <w:rFonts w:eastAsia="Calibri"/>
                <w:sz w:val="22"/>
                <w:szCs w:val="20"/>
              </w:rPr>
              <w:t>;</w:t>
            </w:r>
          </w:p>
          <w:p w:rsidR="00CD3DB5" w:rsidRDefault="00CD3DB5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  <w:p w:rsidR="009F1D89" w:rsidRDefault="009F1D89" w:rsidP="00F86B1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оригинальный экземпляр результата предоставления муниципальной услуги, содержащий опечатки и ошибки, подлежит уничтожению.</w:t>
            </w:r>
          </w:p>
          <w:p w:rsidR="009F1D89" w:rsidRDefault="009F1D89" w:rsidP="00F86B1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оригинальный экземпляр документа о предоставлении муниципальной услуги, содержащий опечатки и о</w:t>
            </w:r>
            <w:r w:rsidR="001371C4">
              <w:rPr>
                <w:sz w:val="22"/>
                <w:szCs w:val="22"/>
              </w:rPr>
              <w:t xml:space="preserve">шибки хранится </w:t>
            </w:r>
            <w:r w:rsidR="001371C4">
              <w:rPr>
                <w:sz w:val="22"/>
                <w:szCs w:val="22"/>
              </w:rPr>
              <w:br/>
              <w:t>в Администрации</w:t>
            </w:r>
            <w:r>
              <w:rPr>
                <w:sz w:val="22"/>
                <w:szCs w:val="22"/>
              </w:rPr>
              <w:t>.</w:t>
            </w:r>
          </w:p>
          <w:p w:rsidR="009F1D89" w:rsidRPr="00284D21" w:rsidRDefault="009F1D89" w:rsidP="00F86B1B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      </w:r>
            <w:proofErr w:type="gramEnd"/>
          </w:p>
        </w:tc>
      </w:tr>
      <w:tr w:rsidR="00441C8C" w:rsidRPr="00883B3A" w:rsidTr="00EE3B2C"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441C8C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441C8C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Default="00441C8C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не позднее </w:t>
            </w:r>
            <w:r w:rsidR="002E0302">
              <w:rPr>
                <w:rFonts w:eastAsia="Calibri"/>
                <w:sz w:val="22"/>
                <w:szCs w:val="20"/>
              </w:rPr>
              <w:t>1</w:t>
            </w:r>
            <w:r w:rsidR="002C68F8">
              <w:rPr>
                <w:rFonts w:eastAsia="Calibri"/>
                <w:sz w:val="22"/>
                <w:szCs w:val="20"/>
              </w:rPr>
              <w:t>7</w:t>
            </w:r>
            <w:r>
              <w:rPr>
                <w:rFonts w:eastAsia="Calibri"/>
                <w:sz w:val="22"/>
                <w:szCs w:val="20"/>
              </w:rPr>
              <w:t xml:space="preserve"> рабочих дней со дня поступления Запроса</w:t>
            </w: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441C8C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1371C4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proofErr w:type="gramStart"/>
            <w:r>
              <w:rPr>
                <w:rFonts w:eastAsia="Calibri"/>
                <w:sz w:val="22"/>
                <w:szCs w:val="20"/>
              </w:rPr>
              <w:t>е</w:t>
            </w:r>
            <w:r w:rsidR="00441C8C">
              <w:rPr>
                <w:rFonts w:eastAsia="Calibri"/>
                <w:sz w:val="22"/>
                <w:szCs w:val="20"/>
              </w:rPr>
              <w:t>сли</w:t>
            </w:r>
            <w:r>
              <w:rPr>
                <w:rFonts w:eastAsia="Calibri"/>
                <w:sz w:val="22"/>
                <w:szCs w:val="20"/>
              </w:rPr>
              <w:t xml:space="preserve"> </w:t>
            </w:r>
            <w:r w:rsidR="00441C8C">
              <w:rPr>
                <w:rFonts w:eastAsia="Calibri"/>
                <w:sz w:val="22"/>
                <w:szCs w:val="20"/>
              </w:rPr>
              <w:t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8C" w:rsidRPr="00883B3A" w:rsidRDefault="00441C8C" w:rsidP="00F86B1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0"/>
              </w:rPr>
            </w:pPr>
          </w:p>
        </w:tc>
      </w:tr>
      <w:tr w:rsidR="000B78D9" w:rsidRPr="00883B3A" w:rsidTr="000B78D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D9" w:rsidRPr="005F7190" w:rsidRDefault="000B78D9" w:rsidP="00F86B1B">
            <w:pPr>
              <w:tabs>
                <w:tab w:val="left" w:pos="567"/>
              </w:tabs>
              <w:jc w:val="center"/>
              <w:rPr>
                <w:rFonts w:eastAsia="Calibri"/>
                <w:sz w:val="22"/>
                <w:szCs w:val="20"/>
              </w:rPr>
            </w:pPr>
            <w:r w:rsidRPr="005F7190">
              <w:rPr>
                <w:rFonts w:eastAsia="Calibri"/>
                <w:sz w:val="22"/>
                <w:szCs w:val="20"/>
              </w:rPr>
              <w:t>4.</w:t>
            </w:r>
            <w:r w:rsidR="00906EDB" w:rsidRPr="005F7190">
              <w:rPr>
                <w:sz w:val="22"/>
                <w:szCs w:val="20"/>
              </w:rPr>
              <w:t>В</w:t>
            </w:r>
            <w:r w:rsidRPr="005F7190">
              <w:rPr>
                <w:sz w:val="22"/>
                <w:szCs w:val="20"/>
              </w:rPr>
              <w:t xml:space="preserve">ыдача (направление) заявителю результата </w:t>
            </w:r>
            <w:r w:rsidR="009F1D89">
              <w:rPr>
                <w:sz w:val="22"/>
                <w:szCs w:val="20"/>
              </w:rPr>
              <w:t xml:space="preserve">предоставления </w:t>
            </w:r>
            <w:r w:rsidRPr="005F7190">
              <w:rPr>
                <w:sz w:val="22"/>
                <w:szCs w:val="20"/>
              </w:rPr>
              <w:t>муниципальной услуги</w:t>
            </w:r>
          </w:p>
        </w:tc>
      </w:tr>
      <w:tr w:rsidR="009765D8" w:rsidRPr="00883B3A" w:rsidTr="005F7190"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формирование и регистрация результата</w:t>
            </w:r>
            <w:r w:rsidR="009F1D89">
              <w:rPr>
                <w:rFonts w:eastAsia="Calibri"/>
                <w:sz w:val="22"/>
                <w:szCs w:val="20"/>
              </w:rPr>
              <w:t xml:space="preserve"> </w:t>
            </w:r>
            <w:r w:rsidR="009F1D89">
              <w:rPr>
                <w:rFonts w:eastAsia="Calibri"/>
                <w:sz w:val="22"/>
                <w:szCs w:val="20"/>
              </w:rPr>
              <w:lastRenderedPageBreak/>
              <w:t xml:space="preserve">предоставления </w:t>
            </w:r>
            <w:r w:rsidRPr="00883B3A">
              <w:rPr>
                <w:rFonts w:eastAsia="Calibri"/>
                <w:sz w:val="22"/>
                <w:szCs w:val="20"/>
              </w:rPr>
              <w:t xml:space="preserve">муниципальной услуги, указанного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пункте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2.5 Административного регламента, в форме электронного документа в ГИСОГД РБ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proofErr w:type="gramStart"/>
            <w:r w:rsidRPr="00883B3A">
              <w:rPr>
                <w:rFonts w:eastAsia="Calibri"/>
                <w:sz w:val="22"/>
                <w:szCs w:val="20"/>
              </w:rPr>
              <w:lastRenderedPageBreak/>
              <w:t xml:space="preserve">выдача заявителю результата </w:t>
            </w:r>
            <w:r w:rsidR="009F1D89">
              <w:rPr>
                <w:rFonts w:eastAsia="Calibri"/>
                <w:sz w:val="22"/>
                <w:szCs w:val="20"/>
              </w:rPr>
              <w:lastRenderedPageBreak/>
              <w:t xml:space="preserve">предоставления </w:t>
            </w:r>
            <w:r w:rsidRPr="00883B3A">
              <w:rPr>
                <w:rFonts w:eastAsia="Calibri"/>
                <w:sz w:val="22"/>
                <w:szCs w:val="20"/>
              </w:rPr>
              <w:t>муниципальной услуги, указанного в пункте 2.5 Административного регламента, в форме бумажного документа, подтверждающего содержание электронного документа, в Администрации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45" w:rsidRDefault="002C68F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lastRenderedPageBreak/>
              <w:t xml:space="preserve">Не более 3 дней, но не </w:t>
            </w:r>
            <w:r>
              <w:rPr>
                <w:rFonts w:eastAsia="Calibri"/>
                <w:sz w:val="22"/>
                <w:szCs w:val="20"/>
              </w:rPr>
              <w:lastRenderedPageBreak/>
              <w:t xml:space="preserve">позднее 7 рабочих дней со дня поступления Запроса </w:t>
            </w:r>
          </w:p>
          <w:p w:rsidR="009765D8" w:rsidRDefault="002C68F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(20 рабочих дней со дня поступления Запроса, если</w:t>
            </w:r>
            <w:r w:rsidR="001371C4">
              <w:rPr>
                <w:rFonts w:eastAsia="Calibri"/>
                <w:sz w:val="22"/>
                <w:szCs w:val="20"/>
              </w:rPr>
              <w:t xml:space="preserve"> </w:t>
            </w:r>
            <w:r>
              <w:rPr>
                <w:rFonts w:eastAsia="Calibri"/>
                <w:sz w:val="22"/>
                <w:szCs w:val="20"/>
              </w:rPr>
              <w:t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значения)</w:t>
            </w:r>
            <w:r w:rsidR="0015105C">
              <w:rPr>
                <w:rFonts w:eastAsia="Calibri"/>
                <w:sz w:val="22"/>
                <w:szCs w:val="20"/>
              </w:rPr>
              <w:t>;</w:t>
            </w:r>
          </w:p>
          <w:p w:rsidR="0015105C" w:rsidRPr="00883B3A" w:rsidRDefault="00810091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н</w:t>
            </w:r>
            <w:r w:rsidR="0015105C">
              <w:rPr>
                <w:rFonts w:eastAsia="Calibri"/>
                <w:sz w:val="22"/>
                <w:szCs w:val="20"/>
              </w:rPr>
              <w:t>е позднее 5 рабочих дней в случае предоставления результата муниципальных услуг, предусмотренных пунктами 2.5.3-2.5.5 Административного регламента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1371C4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lastRenderedPageBreak/>
              <w:t>должностное лицо Администрации</w:t>
            </w:r>
            <w:r w:rsidR="009765D8" w:rsidRPr="00883B3A">
              <w:rPr>
                <w:rFonts w:eastAsia="Calibri"/>
                <w:sz w:val="22"/>
                <w:szCs w:val="20"/>
              </w:rPr>
              <w:t xml:space="preserve">, </w:t>
            </w:r>
            <w:r w:rsidR="009765D8" w:rsidRPr="00883B3A">
              <w:rPr>
                <w:rFonts w:eastAsia="Calibri"/>
                <w:sz w:val="22"/>
                <w:szCs w:val="20"/>
              </w:rPr>
              <w:lastRenderedPageBreak/>
              <w:t xml:space="preserve">ответственное за предоставление муниципальной услуги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lastRenderedPageBreak/>
              <w:noBreakHyphen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выдача результата </w:t>
            </w:r>
            <w:r w:rsidR="009F1D89">
              <w:rPr>
                <w:rFonts w:eastAsia="Calibri"/>
                <w:sz w:val="22"/>
                <w:szCs w:val="20"/>
              </w:rPr>
              <w:t xml:space="preserve">предоставления </w:t>
            </w:r>
            <w:r w:rsidRPr="00883B3A">
              <w:rPr>
                <w:rFonts w:eastAsia="Calibri"/>
                <w:sz w:val="22"/>
                <w:szCs w:val="20"/>
              </w:rPr>
              <w:t xml:space="preserve">муниципальной услуги заявителю в форме </w:t>
            </w:r>
            <w:r w:rsidRPr="00883B3A">
              <w:rPr>
                <w:rFonts w:eastAsia="Calibri"/>
                <w:sz w:val="22"/>
                <w:szCs w:val="20"/>
              </w:rPr>
              <w:lastRenderedPageBreak/>
              <w:t xml:space="preserve">бумажного документа, подтверждающего содержание электронного документа; </w:t>
            </w:r>
          </w:p>
          <w:p w:rsidR="009F1D89" w:rsidRPr="00883B3A" w:rsidRDefault="009765D8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внесение сведений в ГИСОГД РБ о выдаче результата муниципальной услуги</w:t>
            </w:r>
          </w:p>
        </w:tc>
      </w:tr>
      <w:tr w:rsidR="009765D8" w:rsidRPr="00883B3A" w:rsidTr="0024672D">
        <w:trPr>
          <w:trHeight w:val="1129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0B78D9" w:rsidRDefault="009765D8" w:rsidP="001371C4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proofErr w:type="gramStart"/>
            <w:r w:rsidRPr="00883B3A">
              <w:rPr>
                <w:rFonts w:eastAsia="Calibri"/>
                <w:sz w:val="22"/>
                <w:szCs w:val="20"/>
              </w:rPr>
              <w:t>направление в многофункциональный центр предоставления государственных и муниципальных услуг (далее – многофункциональный центр)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в сроки, установленные соглашением о взаимодействии между Администрацией и многофункциональным центром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1371C4" w:rsidP="001371C4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>должностное лицо Администрации</w:t>
            </w:r>
            <w:r w:rsidR="009765D8" w:rsidRPr="00883B3A">
              <w:rPr>
                <w:rFonts w:eastAsia="Calibri"/>
                <w:sz w:val="22"/>
                <w:szCs w:val="20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многофункциональный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центр</w:t>
            </w:r>
          </w:p>
        </w:tc>
        <w:tc>
          <w:tcPr>
            <w:tcW w:w="15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выдача результата </w:t>
            </w:r>
            <w:r w:rsidR="009F1D89">
              <w:rPr>
                <w:rFonts w:eastAsia="Calibri"/>
                <w:sz w:val="22"/>
                <w:szCs w:val="20"/>
              </w:rPr>
              <w:t xml:space="preserve">предоставления </w:t>
            </w:r>
            <w:r w:rsidRPr="00883B3A">
              <w:rPr>
                <w:rFonts w:eastAsia="Calibri"/>
                <w:sz w:val="22"/>
                <w:szCs w:val="20"/>
              </w:rPr>
              <w:t xml:space="preserve"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внесение сведений в ГИСОГД РБ о выдаче результата муниципальной услуги</w:t>
            </w:r>
          </w:p>
        </w:tc>
      </w:tr>
      <w:tr w:rsidR="009765D8" w:rsidRPr="00883B3A" w:rsidTr="005F7190"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1371C4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 xml:space="preserve">выдача заявителю результата муниципальной услуги, указанного в </w:t>
            </w:r>
            <w:proofErr w:type="gramStart"/>
            <w:r w:rsidRPr="00883B3A">
              <w:rPr>
                <w:rFonts w:eastAsia="Calibri"/>
                <w:sz w:val="22"/>
                <w:szCs w:val="20"/>
              </w:rPr>
              <w:t>пункте</w:t>
            </w:r>
            <w:proofErr w:type="gramEnd"/>
            <w:r w:rsidRPr="00883B3A">
              <w:rPr>
                <w:rFonts w:eastAsia="Calibri"/>
                <w:sz w:val="22"/>
                <w:szCs w:val="20"/>
              </w:rPr>
              <w:t xml:space="preserve"> 2.5 Административного регламента, в форме бумажного документа, подтверждающего содержание электронного документа в Администрации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в день обращения заявителя в многофункциональный центр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eastAsia="Calibri"/>
                <w:sz w:val="22"/>
                <w:szCs w:val="20"/>
              </w:rPr>
            </w:pPr>
            <w:r w:rsidRPr="00883B3A">
              <w:rPr>
                <w:rFonts w:eastAsia="Calibri"/>
                <w:sz w:val="22"/>
                <w:szCs w:val="20"/>
              </w:rPr>
              <w:t>работник многофункционального центра</w:t>
            </w: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D8" w:rsidRPr="00883B3A" w:rsidRDefault="009765D8" w:rsidP="00F86B1B">
            <w:pPr>
              <w:tabs>
                <w:tab w:val="left" w:pos="567"/>
              </w:tabs>
              <w:rPr>
                <w:rFonts w:ascii="Calibri" w:eastAsia="Calibri" w:hAnsi="Calibri"/>
                <w:sz w:val="22"/>
                <w:szCs w:val="20"/>
              </w:rPr>
            </w:pPr>
          </w:p>
        </w:tc>
      </w:tr>
    </w:tbl>
    <w:p w:rsidR="00D819BA" w:rsidRPr="00175A18" w:rsidRDefault="00D819BA" w:rsidP="00F86B1B">
      <w:pPr>
        <w:tabs>
          <w:tab w:val="left" w:pos="567"/>
        </w:tabs>
      </w:pPr>
    </w:p>
    <w:sectPr w:rsidR="00D819BA" w:rsidRPr="00175A18" w:rsidSect="006F4352">
      <w:pgSz w:w="16838" w:h="11906" w:orient="landscape"/>
      <w:pgMar w:top="567" w:right="1134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70" w:rsidRDefault="00517C70">
      <w:r>
        <w:separator/>
      </w:r>
    </w:p>
  </w:endnote>
  <w:endnote w:type="continuationSeparator" w:id="1">
    <w:p w:rsidR="00517C70" w:rsidRDefault="00517C70">
      <w:r>
        <w:continuationSeparator/>
      </w:r>
    </w:p>
  </w:endnote>
  <w:endnote w:type="continuationNotice" w:id="2">
    <w:p w:rsidR="00517C70" w:rsidRDefault="00517C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70" w:rsidRDefault="00517C70">
      <w:r>
        <w:separator/>
      </w:r>
    </w:p>
  </w:footnote>
  <w:footnote w:type="continuationSeparator" w:id="1">
    <w:p w:rsidR="00517C70" w:rsidRDefault="00517C70">
      <w:r>
        <w:continuationSeparator/>
      </w:r>
    </w:p>
  </w:footnote>
  <w:footnote w:type="continuationNotice" w:id="2">
    <w:p w:rsidR="00517C70" w:rsidRDefault="00517C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B" w:rsidRDefault="00990159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6B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6B1B" w:rsidRDefault="00F86B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3240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86B1B" w:rsidRPr="002E153C" w:rsidRDefault="00990159" w:rsidP="00883B3A">
        <w:pPr>
          <w:pStyle w:val="a6"/>
          <w:jc w:val="center"/>
          <w:rPr>
            <w:sz w:val="28"/>
            <w:szCs w:val="28"/>
          </w:rPr>
        </w:pPr>
        <w:r w:rsidRPr="002E153C">
          <w:rPr>
            <w:sz w:val="28"/>
            <w:szCs w:val="28"/>
          </w:rPr>
          <w:fldChar w:fldCharType="begin"/>
        </w:r>
        <w:r w:rsidR="00F86B1B" w:rsidRPr="002E153C">
          <w:rPr>
            <w:sz w:val="28"/>
            <w:szCs w:val="28"/>
          </w:rPr>
          <w:instrText>PAGE   \* MERGEFORMAT</w:instrText>
        </w:r>
        <w:r w:rsidRPr="002E153C">
          <w:rPr>
            <w:sz w:val="28"/>
            <w:szCs w:val="28"/>
          </w:rPr>
          <w:fldChar w:fldCharType="separate"/>
        </w:r>
        <w:r w:rsidR="006B401C">
          <w:rPr>
            <w:noProof/>
            <w:sz w:val="28"/>
            <w:szCs w:val="28"/>
          </w:rPr>
          <w:t>13</w:t>
        </w:r>
        <w:r w:rsidRPr="002E153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41C81"/>
    <w:multiLevelType w:val="multilevel"/>
    <w:tmpl w:val="39E2DD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9B80964"/>
    <w:multiLevelType w:val="multilevel"/>
    <w:tmpl w:val="F94681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CA84405"/>
    <w:multiLevelType w:val="hybridMultilevel"/>
    <w:tmpl w:val="763682C6"/>
    <w:lvl w:ilvl="0" w:tplc="A0123D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719A"/>
    <w:multiLevelType w:val="multilevel"/>
    <w:tmpl w:val="D63A27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C01DE7"/>
    <w:multiLevelType w:val="hybridMultilevel"/>
    <w:tmpl w:val="37169CE6"/>
    <w:lvl w:ilvl="0" w:tplc="8CEE20D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83A9E"/>
    <w:multiLevelType w:val="multilevel"/>
    <w:tmpl w:val="4C085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7">
    <w:nsid w:val="1EB0747A"/>
    <w:multiLevelType w:val="hybridMultilevel"/>
    <w:tmpl w:val="5F1AC042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F97223"/>
    <w:multiLevelType w:val="hybridMultilevel"/>
    <w:tmpl w:val="CF7EC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384E7A"/>
    <w:multiLevelType w:val="hybridMultilevel"/>
    <w:tmpl w:val="AC8E3E06"/>
    <w:lvl w:ilvl="0" w:tplc="1EB0B61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737105D"/>
    <w:multiLevelType w:val="multilevel"/>
    <w:tmpl w:val="ECB0C7A2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2779B1"/>
    <w:multiLevelType w:val="multilevel"/>
    <w:tmpl w:val="EC38DA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3">
    <w:nsid w:val="2A3444EF"/>
    <w:multiLevelType w:val="multilevel"/>
    <w:tmpl w:val="B0A681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746174"/>
    <w:multiLevelType w:val="multilevel"/>
    <w:tmpl w:val="D55490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BA41CB"/>
    <w:multiLevelType w:val="multilevel"/>
    <w:tmpl w:val="8390A4C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3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2" w:hanging="2160"/>
      </w:pPr>
      <w:rPr>
        <w:rFonts w:hint="default"/>
      </w:rPr>
    </w:lvl>
  </w:abstractNum>
  <w:abstractNum w:abstractNumId="16">
    <w:nsid w:val="31A9671A"/>
    <w:multiLevelType w:val="hybridMultilevel"/>
    <w:tmpl w:val="1ACA1C98"/>
    <w:styleLink w:val="8"/>
    <w:lvl w:ilvl="0" w:tplc="3BCA0CAC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9240F92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E0C6B6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7695FA">
      <w:start w:val="1"/>
      <w:numFmt w:val="bullet"/>
      <w:lvlText w:val="·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1885EC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BAA961A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84C2C6">
      <w:start w:val="1"/>
      <w:numFmt w:val="bullet"/>
      <w:lvlText w:val="·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60A044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52E54C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3740456F"/>
    <w:multiLevelType w:val="hybridMultilevel"/>
    <w:tmpl w:val="392A7D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864768"/>
    <w:multiLevelType w:val="hybridMultilevel"/>
    <w:tmpl w:val="0FB84E5A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957F88"/>
    <w:multiLevelType w:val="hybridMultilevel"/>
    <w:tmpl w:val="D7961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FE3AA3"/>
    <w:multiLevelType w:val="hybridMultilevel"/>
    <w:tmpl w:val="E72ACF70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D31F98"/>
    <w:multiLevelType w:val="hybridMultilevel"/>
    <w:tmpl w:val="F0B4D722"/>
    <w:styleLink w:val="List12"/>
    <w:lvl w:ilvl="0" w:tplc="EA4C1DE8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EF2A53"/>
    <w:multiLevelType w:val="multilevel"/>
    <w:tmpl w:val="D5549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424801E6"/>
    <w:multiLevelType w:val="hybridMultilevel"/>
    <w:tmpl w:val="16CA9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CA025C"/>
    <w:multiLevelType w:val="multilevel"/>
    <w:tmpl w:val="A43AB9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5">
    <w:nsid w:val="46C35DBA"/>
    <w:multiLevelType w:val="multilevel"/>
    <w:tmpl w:val="D5549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4CC262B8"/>
    <w:multiLevelType w:val="hybridMultilevel"/>
    <w:tmpl w:val="E4FA10F8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43463"/>
    <w:multiLevelType w:val="hybridMultilevel"/>
    <w:tmpl w:val="20FCC2DE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AA79BE"/>
    <w:multiLevelType w:val="hybridMultilevel"/>
    <w:tmpl w:val="8CFE57E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505775"/>
    <w:multiLevelType w:val="hybridMultilevel"/>
    <w:tmpl w:val="2E442D4E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9556CB"/>
    <w:multiLevelType w:val="multilevel"/>
    <w:tmpl w:val="B5D06710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1">
    <w:nsid w:val="5C921A5D"/>
    <w:multiLevelType w:val="multilevel"/>
    <w:tmpl w:val="59DE00B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2" w:hanging="8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6" w:hanging="2160"/>
      </w:pPr>
      <w:rPr>
        <w:rFonts w:hint="default"/>
      </w:rPr>
    </w:lvl>
  </w:abstractNum>
  <w:abstractNum w:abstractNumId="32">
    <w:nsid w:val="5F4D45D2"/>
    <w:multiLevelType w:val="multilevel"/>
    <w:tmpl w:val="8868A03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62C7384F"/>
    <w:multiLevelType w:val="hybridMultilevel"/>
    <w:tmpl w:val="7800288C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736DE0"/>
    <w:multiLevelType w:val="multilevel"/>
    <w:tmpl w:val="189670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946AA7"/>
    <w:multiLevelType w:val="hybridMultilevel"/>
    <w:tmpl w:val="ACCEE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3D3526"/>
    <w:multiLevelType w:val="multilevel"/>
    <w:tmpl w:val="B42EEC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6928658D"/>
    <w:multiLevelType w:val="multilevel"/>
    <w:tmpl w:val="D5549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E65607A"/>
    <w:multiLevelType w:val="multilevel"/>
    <w:tmpl w:val="DBA257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E004D6"/>
    <w:multiLevelType w:val="multilevel"/>
    <w:tmpl w:val="6A5CE44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41">
    <w:nsid w:val="7ED46C5E"/>
    <w:multiLevelType w:val="hybridMultilevel"/>
    <w:tmpl w:val="3E1C475E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4F593A"/>
    <w:multiLevelType w:val="hybridMultilevel"/>
    <w:tmpl w:val="03845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5"/>
  </w:num>
  <w:num w:numId="4">
    <w:abstractNumId w:val="21"/>
  </w:num>
  <w:num w:numId="5">
    <w:abstractNumId w:val="2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0"/>
  </w:num>
  <w:num w:numId="9">
    <w:abstractNumId w:val="39"/>
  </w:num>
  <w:num w:numId="10">
    <w:abstractNumId w:val="6"/>
  </w:num>
  <w:num w:numId="11">
    <w:abstractNumId w:val="25"/>
  </w:num>
  <w:num w:numId="12">
    <w:abstractNumId w:val="22"/>
  </w:num>
  <w:num w:numId="13">
    <w:abstractNumId w:val="14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</w:num>
  <w:num w:numId="18">
    <w:abstractNumId w:val="32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42"/>
  </w:num>
  <w:num w:numId="24">
    <w:abstractNumId w:val="35"/>
  </w:num>
  <w:num w:numId="25">
    <w:abstractNumId w:val="19"/>
  </w:num>
  <w:num w:numId="26">
    <w:abstractNumId w:val="11"/>
  </w:num>
  <w:num w:numId="27">
    <w:abstractNumId w:val="31"/>
  </w:num>
  <w:num w:numId="28">
    <w:abstractNumId w:val="17"/>
  </w:num>
  <w:num w:numId="29">
    <w:abstractNumId w:val="18"/>
  </w:num>
  <w:num w:numId="30">
    <w:abstractNumId w:val="28"/>
  </w:num>
  <w:num w:numId="31">
    <w:abstractNumId w:val="41"/>
  </w:num>
  <w:num w:numId="32">
    <w:abstractNumId w:val="29"/>
  </w:num>
  <w:num w:numId="33">
    <w:abstractNumId w:val="33"/>
  </w:num>
  <w:num w:numId="34">
    <w:abstractNumId w:val="4"/>
  </w:num>
  <w:num w:numId="35">
    <w:abstractNumId w:val="37"/>
  </w:num>
  <w:num w:numId="36">
    <w:abstractNumId w:val="13"/>
  </w:num>
  <w:num w:numId="37">
    <w:abstractNumId w:val="27"/>
  </w:num>
  <w:num w:numId="38">
    <w:abstractNumId w:val="8"/>
  </w:num>
  <w:num w:numId="3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9"/>
  </w:num>
  <w:num w:numId="42">
    <w:abstractNumId w:val="11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30721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C40F4"/>
    <w:rsid w:val="00001031"/>
    <w:rsid w:val="00001A4F"/>
    <w:rsid w:val="00001AB3"/>
    <w:rsid w:val="00001EB9"/>
    <w:rsid w:val="00001FE1"/>
    <w:rsid w:val="00002EAB"/>
    <w:rsid w:val="00003035"/>
    <w:rsid w:val="000030CF"/>
    <w:rsid w:val="00003B0A"/>
    <w:rsid w:val="00004592"/>
    <w:rsid w:val="00005CBA"/>
    <w:rsid w:val="00006016"/>
    <w:rsid w:val="00006395"/>
    <w:rsid w:val="00006562"/>
    <w:rsid w:val="000069D9"/>
    <w:rsid w:val="00006B19"/>
    <w:rsid w:val="00007546"/>
    <w:rsid w:val="00007AEA"/>
    <w:rsid w:val="00007D7B"/>
    <w:rsid w:val="00007F11"/>
    <w:rsid w:val="00010444"/>
    <w:rsid w:val="00010EF6"/>
    <w:rsid w:val="000113A4"/>
    <w:rsid w:val="0001177C"/>
    <w:rsid w:val="000128BD"/>
    <w:rsid w:val="000131C6"/>
    <w:rsid w:val="000148CB"/>
    <w:rsid w:val="000151BD"/>
    <w:rsid w:val="000151FF"/>
    <w:rsid w:val="00015E42"/>
    <w:rsid w:val="000162E6"/>
    <w:rsid w:val="00017321"/>
    <w:rsid w:val="0001732C"/>
    <w:rsid w:val="00017335"/>
    <w:rsid w:val="00017C53"/>
    <w:rsid w:val="0002045C"/>
    <w:rsid w:val="0002094A"/>
    <w:rsid w:val="0002209D"/>
    <w:rsid w:val="00022A5B"/>
    <w:rsid w:val="00023109"/>
    <w:rsid w:val="00023D3E"/>
    <w:rsid w:val="00024201"/>
    <w:rsid w:val="0002427B"/>
    <w:rsid w:val="00024A4E"/>
    <w:rsid w:val="00024E96"/>
    <w:rsid w:val="00024F19"/>
    <w:rsid w:val="00027613"/>
    <w:rsid w:val="00030AE6"/>
    <w:rsid w:val="00031001"/>
    <w:rsid w:val="000310B8"/>
    <w:rsid w:val="000314B3"/>
    <w:rsid w:val="000315E8"/>
    <w:rsid w:val="00032D3F"/>
    <w:rsid w:val="000333D9"/>
    <w:rsid w:val="00033C68"/>
    <w:rsid w:val="00034CF9"/>
    <w:rsid w:val="0003507B"/>
    <w:rsid w:val="0003526F"/>
    <w:rsid w:val="00035B20"/>
    <w:rsid w:val="00035F51"/>
    <w:rsid w:val="0003640E"/>
    <w:rsid w:val="000365CE"/>
    <w:rsid w:val="000370BC"/>
    <w:rsid w:val="0003723B"/>
    <w:rsid w:val="00037E37"/>
    <w:rsid w:val="00037E96"/>
    <w:rsid w:val="00037EDF"/>
    <w:rsid w:val="00040336"/>
    <w:rsid w:val="000403DF"/>
    <w:rsid w:val="00040859"/>
    <w:rsid w:val="00040BF2"/>
    <w:rsid w:val="00040CCE"/>
    <w:rsid w:val="00040DF9"/>
    <w:rsid w:val="000414A8"/>
    <w:rsid w:val="000423C0"/>
    <w:rsid w:val="0004286C"/>
    <w:rsid w:val="000431DF"/>
    <w:rsid w:val="00043316"/>
    <w:rsid w:val="0004353E"/>
    <w:rsid w:val="000441CC"/>
    <w:rsid w:val="00045830"/>
    <w:rsid w:val="00046DB7"/>
    <w:rsid w:val="00046F1D"/>
    <w:rsid w:val="00047B1C"/>
    <w:rsid w:val="000503EB"/>
    <w:rsid w:val="0005068C"/>
    <w:rsid w:val="0005092E"/>
    <w:rsid w:val="000509AC"/>
    <w:rsid w:val="000517E7"/>
    <w:rsid w:val="00051ADC"/>
    <w:rsid w:val="000525DE"/>
    <w:rsid w:val="000528A4"/>
    <w:rsid w:val="00052E25"/>
    <w:rsid w:val="000535FC"/>
    <w:rsid w:val="000539D4"/>
    <w:rsid w:val="00054C10"/>
    <w:rsid w:val="00055C5F"/>
    <w:rsid w:val="0005710E"/>
    <w:rsid w:val="000576FF"/>
    <w:rsid w:val="000578E8"/>
    <w:rsid w:val="00061751"/>
    <w:rsid w:val="000618C4"/>
    <w:rsid w:val="00061E79"/>
    <w:rsid w:val="0006221E"/>
    <w:rsid w:val="000628D9"/>
    <w:rsid w:val="000636FA"/>
    <w:rsid w:val="00063F39"/>
    <w:rsid w:val="0006419F"/>
    <w:rsid w:val="000641DD"/>
    <w:rsid w:val="00064761"/>
    <w:rsid w:val="00064842"/>
    <w:rsid w:val="00065493"/>
    <w:rsid w:val="0006626E"/>
    <w:rsid w:val="00066A0D"/>
    <w:rsid w:val="00066C5C"/>
    <w:rsid w:val="0006703D"/>
    <w:rsid w:val="00067781"/>
    <w:rsid w:val="000678BC"/>
    <w:rsid w:val="0006792B"/>
    <w:rsid w:val="00070207"/>
    <w:rsid w:val="0007280F"/>
    <w:rsid w:val="0007294C"/>
    <w:rsid w:val="000729FA"/>
    <w:rsid w:val="00072E0D"/>
    <w:rsid w:val="00072F1D"/>
    <w:rsid w:val="00072F9C"/>
    <w:rsid w:val="00073986"/>
    <w:rsid w:val="00073DF5"/>
    <w:rsid w:val="0007468C"/>
    <w:rsid w:val="00074A06"/>
    <w:rsid w:val="00076BA2"/>
    <w:rsid w:val="000770AB"/>
    <w:rsid w:val="00077189"/>
    <w:rsid w:val="00080D1F"/>
    <w:rsid w:val="000812B4"/>
    <w:rsid w:val="000813E9"/>
    <w:rsid w:val="000815C7"/>
    <w:rsid w:val="00081C38"/>
    <w:rsid w:val="00082C8B"/>
    <w:rsid w:val="00082D50"/>
    <w:rsid w:val="00083415"/>
    <w:rsid w:val="00083D56"/>
    <w:rsid w:val="000840C9"/>
    <w:rsid w:val="00084A90"/>
    <w:rsid w:val="00085A8B"/>
    <w:rsid w:val="00085E81"/>
    <w:rsid w:val="00085F72"/>
    <w:rsid w:val="00087E69"/>
    <w:rsid w:val="00087E86"/>
    <w:rsid w:val="00090329"/>
    <w:rsid w:val="000906DB"/>
    <w:rsid w:val="00090B34"/>
    <w:rsid w:val="00090DB8"/>
    <w:rsid w:val="00090E81"/>
    <w:rsid w:val="00090FCD"/>
    <w:rsid w:val="00091CF3"/>
    <w:rsid w:val="00092E7B"/>
    <w:rsid w:val="0009340D"/>
    <w:rsid w:val="000943B0"/>
    <w:rsid w:val="00095A5B"/>
    <w:rsid w:val="00096D64"/>
    <w:rsid w:val="00096F3A"/>
    <w:rsid w:val="000975AC"/>
    <w:rsid w:val="000A0224"/>
    <w:rsid w:val="000A025D"/>
    <w:rsid w:val="000A0311"/>
    <w:rsid w:val="000A1113"/>
    <w:rsid w:val="000A13D8"/>
    <w:rsid w:val="000A1A4C"/>
    <w:rsid w:val="000A1CFC"/>
    <w:rsid w:val="000A20F9"/>
    <w:rsid w:val="000A239F"/>
    <w:rsid w:val="000A2B13"/>
    <w:rsid w:val="000A2F2A"/>
    <w:rsid w:val="000A3767"/>
    <w:rsid w:val="000A55AF"/>
    <w:rsid w:val="000A5696"/>
    <w:rsid w:val="000A586C"/>
    <w:rsid w:val="000A65F1"/>
    <w:rsid w:val="000A6E54"/>
    <w:rsid w:val="000A6F3B"/>
    <w:rsid w:val="000A7331"/>
    <w:rsid w:val="000B0194"/>
    <w:rsid w:val="000B14AE"/>
    <w:rsid w:val="000B14FF"/>
    <w:rsid w:val="000B1642"/>
    <w:rsid w:val="000B1875"/>
    <w:rsid w:val="000B26B0"/>
    <w:rsid w:val="000B2C15"/>
    <w:rsid w:val="000B2DFD"/>
    <w:rsid w:val="000B2E51"/>
    <w:rsid w:val="000B33B9"/>
    <w:rsid w:val="000B36E6"/>
    <w:rsid w:val="000B39DE"/>
    <w:rsid w:val="000B3A15"/>
    <w:rsid w:val="000B4657"/>
    <w:rsid w:val="000B4ED8"/>
    <w:rsid w:val="000B52EC"/>
    <w:rsid w:val="000B5575"/>
    <w:rsid w:val="000B5620"/>
    <w:rsid w:val="000B58F1"/>
    <w:rsid w:val="000B6D30"/>
    <w:rsid w:val="000B753D"/>
    <w:rsid w:val="000B78D9"/>
    <w:rsid w:val="000B78DD"/>
    <w:rsid w:val="000C0515"/>
    <w:rsid w:val="000C074D"/>
    <w:rsid w:val="000C0E1F"/>
    <w:rsid w:val="000C0F06"/>
    <w:rsid w:val="000C1D90"/>
    <w:rsid w:val="000C3288"/>
    <w:rsid w:val="000C36E5"/>
    <w:rsid w:val="000C4168"/>
    <w:rsid w:val="000C44E2"/>
    <w:rsid w:val="000C450E"/>
    <w:rsid w:val="000C5122"/>
    <w:rsid w:val="000C5D0A"/>
    <w:rsid w:val="000C6D9C"/>
    <w:rsid w:val="000C7271"/>
    <w:rsid w:val="000C748E"/>
    <w:rsid w:val="000C78A2"/>
    <w:rsid w:val="000C7B76"/>
    <w:rsid w:val="000C7FDA"/>
    <w:rsid w:val="000D0392"/>
    <w:rsid w:val="000D20C8"/>
    <w:rsid w:val="000D261A"/>
    <w:rsid w:val="000D2913"/>
    <w:rsid w:val="000D4098"/>
    <w:rsid w:val="000D438D"/>
    <w:rsid w:val="000D56F6"/>
    <w:rsid w:val="000D5756"/>
    <w:rsid w:val="000D6735"/>
    <w:rsid w:val="000D7415"/>
    <w:rsid w:val="000D7525"/>
    <w:rsid w:val="000D7F02"/>
    <w:rsid w:val="000E0411"/>
    <w:rsid w:val="000E0C45"/>
    <w:rsid w:val="000E0FF2"/>
    <w:rsid w:val="000E2253"/>
    <w:rsid w:val="000E287E"/>
    <w:rsid w:val="000E2EC4"/>
    <w:rsid w:val="000E3A55"/>
    <w:rsid w:val="000E4C6D"/>
    <w:rsid w:val="000E530C"/>
    <w:rsid w:val="000E5F7F"/>
    <w:rsid w:val="000E6118"/>
    <w:rsid w:val="000E61CD"/>
    <w:rsid w:val="000E64AF"/>
    <w:rsid w:val="000E6A06"/>
    <w:rsid w:val="000E746E"/>
    <w:rsid w:val="000E7978"/>
    <w:rsid w:val="000E79C7"/>
    <w:rsid w:val="000F0296"/>
    <w:rsid w:val="000F0690"/>
    <w:rsid w:val="000F0A18"/>
    <w:rsid w:val="000F134F"/>
    <w:rsid w:val="000F159B"/>
    <w:rsid w:val="000F218D"/>
    <w:rsid w:val="000F27A2"/>
    <w:rsid w:val="000F281D"/>
    <w:rsid w:val="000F4DF8"/>
    <w:rsid w:val="000F4FD9"/>
    <w:rsid w:val="000F6995"/>
    <w:rsid w:val="000F6C38"/>
    <w:rsid w:val="000F6DD0"/>
    <w:rsid w:val="000F718E"/>
    <w:rsid w:val="000F76F7"/>
    <w:rsid w:val="000F7ACF"/>
    <w:rsid w:val="000F7C4D"/>
    <w:rsid w:val="0010063A"/>
    <w:rsid w:val="00100A06"/>
    <w:rsid w:val="00100D0A"/>
    <w:rsid w:val="00101E4D"/>
    <w:rsid w:val="0010207D"/>
    <w:rsid w:val="00102B7E"/>
    <w:rsid w:val="00102E30"/>
    <w:rsid w:val="001037ED"/>
    <w:rsid w:val="00103EAC"/>
    <w:rsid w:val="001041CB"/>
    <w:rsid w:val="001044AE"/>
    <w:rsid w:val="00104B2B"/>
    <w:rsid w:val="00104C86"/>
    <w:rsid w:val="001051DD"/>
    <w:rsid w:val="00105391"/>
    <w:rsid w:val="00105FE3"/>
    <w:rsid w:val="00106CD8"/>
    <w:rsid w:val="001071D3"/>
    <w:rsid w:val="00110686"/>
    <w:rsid w:val="00110A3D"/>
    <w:rsid w:val="001113A1"/>
    <w:rsid w:val="00111C4F"/>
    <w:rsid w:val="00112382"/>
    <w:rsid w:val="001129CD"/>
    <w:rsid w:val="00112DCF"/>
    <w:rsid w:val="00112FDE"/>
    <w:rsid w:val="0011489D"/>
    <w:rsid w:val="001150B4"/>
    <w:rsid w:val="001151D2"/>
    <w:rsid w:val="00115504"/>
    <w:rsid w:val="0011571E"/>
    <w:rsid w:val="00115839"/>
    <w:rsid w:val="0011588B"/>
    <w:rsid w:val="00115922"/>
    <w:rsid w:val="00115D92"/>
    <w:rsid w:val="0011663D"/>
    <w:rsid w:val="00116996"/>
    <w:rsid w:val="00116C78"/>
    <w:rsid w:val="00117035"/>
    <w:rsid w:val="001178F5"/>
    <w:rsid w:val="00117D63"/>
    <w:rsid w:val="00120026"/>
    <w:rsid w:val="00120031"/>
    <w:rsid w:val="0012030D"/>
    <w:rsid w:val="001209B1"/>
    <w:rsid w:val="00120F4F"/>
    <w:rsid w:val="001210DF"/>
    <w:rsid w:val="00121B1B"/>
    <w:rsid w:val="00121B77"/>
    <w:rsid w:val="00121FAB"/>
    <w:rsid w:val="001220C5"/>
    <w:rsid w:val="001224D4"/>
    <w:rsid w:val="001224D6"/>
    <w:rsid w:val="00123EDE"/>
    <w:rsid w:val="00123EEF"/>
    <w:rsid w:val="00124C97"/>
    <w:rsid w:val="00125434"/>
    <w:rsid w:val="00125D9F"/>
    <w:rsid w:val="00126663"/>
    <w:rsid w:val="00126C54"/>
    <w:rsid w:val="001275C5"/>
    <w:rsid w:val="001278F7"/>
    <w:rsid w:val="00127D0E"/>
    <w:rsid w:val="00130012"/>
    <w:rsid w:val="0013144A"/>
    <w:rsid w:val="0013200E"/>
    <w:rsid w:val="00132547"/>
    <w:rsid w:val="001329B9"/>
    <w:rsid w:val="00133BC2"/>
    <w:rsid w:val="00133D04"/>
    <w:rsid w:val="00133E74"/>
    <w:rsid w:val="00134164"/>
    <w:rsid w:val="00134907"/>
    <w:rsid w:val="00134921"/>
    <w:rsid w:val="0013498E"/>
    <w:rsid w:val="00135211"/>
    <w:rsid w:val="0013638A"/>
    <w:rsid w:val="00136583"/>
    <w:rsid w:val="00136662"/>
    <w:rsid w:val="00136921"/>
    <w:rsid w:val="001369A1"/>
    <w:rsid w:val="00136E48"/>
    <w:rsid w:val="0013716B"/>
    <w:rsid w:val="001371C4"/>
    <w:rsid w:val="0013725B"/>
    <w:rsid w:val="00140BDC"/>
    <w:rsid w:val="00140D74"/>
    <w:rsid w:val="00141459"/>
    <w:rsid w:val="00141AD9"/>
    <w:rsid w:val="00142475"/>
    <w:rsid w:val="001427A5"/>
    <w:rsid w:val="00142A5B"/>
    <w:rsid w:val="00143EE2"/>
    <w:rsid w:val="001440F2"/>
    <w:rsid w:val="001449B8"/>
    <w:rsid w:val="00144FF1"/>
    <w:rsid w:val="001457D7"/>
    <w:rsid w:val="00146B31"/>
    <w:rsid w:val="00146C47"/>
    <w:rsid w:val="00146DD6"/>
    <w:rsid w:val="00146FC2"/>
    <w:rsid w:val="0014752C"/>
    <w:rsid w:val="00147DD3"/>
    <w:rsid w:val="0015051B"/>
    <w:rsid w:val="0015067B"/>
    <w:rsid w:val="0015105C"/>
    <w:rsid w:val="0015114E"/>
    <w:rsid w:val="001514A7"/>
    <w:rsid w:val="00151F21"/>
    <w:rsid w:val="0015207B"/>
    <w:rsid w:val="001520F9"/>
    <w:rsid w:val="00152A3B"/>
    <w:rsid w:val="00152B03"/>
    <w:rsid w:val="001540EE"/>
    <w:rsid w:val="0015461F"/>
    <w:rsid w:val="001547D6"/>
    <w:rsid w:val="00154EBC"/>
    <w:rsid w:val="00155A81"/>
    <w:rsid w:val="00157598"/>
    <w:rsid w:val="00157CC4"/>
    <w:rsid w:val="001607C5"/>
    <w:rsid w:val="00160A5F"/>
    <w:rsid w:val="00160ED9"/>
    <w:rsid w:val="00161CBD"/>
    <w:rsid w:val="001620C5"/>
    <w:rsid w:val="001623E7"/>
    <w:rsid w:val="001629C8"/>
    <w:rsid w:val="00162D58"/>
    <w:rsid w:val="001633E6"/>
    <w:rsid w:val="00163BDA"/>
    <w:rsid w:val="00164314"/>
    <w:rsid w:val="001644F3"/>
    <w:rsid w:val="00164796"/>
    <w:rsid w:val="00164904"/>
    <w:rsid w:val="00164A14"/>
    <w:rsid w:val="00164A9E"/>
    <w:rsid w:val="00164FE1"/>
    <w:rsid w:val="00165262"/>
    <w:rsid w:val="0016788B"/>
    <w:rsid w:val="00170577"/>
    <w:rsid w:val="0017185C"/>
    <w:rsid w:val="001723F0"/>
    <w:rsid w:val="00172EDE"/>
    <w:rsid w:val="00174061"/>
    <w:rsid w:val="00174875"/>
    <w:rsid w:val="00174EE2"/>
    <w:rsid w:val="001750D3"/>
    <w:rsid w:val="00175174"/>
    <w:rsid w:val="00175240"/>
    <w:rsid w:val="00175968"/>
    <w:rsid w:val="00175A18"/>
    <w:rsid w:val="00175DDC"/>
    <w:rsid w:val="0017645F"/>
    <w:rsid w:val="00176EE5"/>
    <w:rsid w:val="00180881"/>
    <w:rsid w:val="0018146A"/>
    <w:rsid w:val="00182F9F"/>
    <w:rsid w:val="001836A4"/>
    <w:rsid w:val="0018392E"/>
    <w:rsid w:val="00183985"/>
    <w:rsid w:val="00183DD4"/>
    <w:rsid w:val="00183ED2"/>
    <w:rsid w:val="001850D8"/>
    <w:rsid w:val="00185689"/>
    <w:rsid w:val="00185DB2"/>
    <w:rsid w:val="0018621E"/>
    <w:rsid w:val="00186A9E"/>
    <w:rsid w:val="00186C98"/>
    <w:rsid w:val="00186F62"/>
    <w:rsid w:val="00187AC9"/>
    <w:rsid w:val="00187CF8"/>
    <w:rsid w:val="001907F1"/>
    <w:rsid w:val="00190BB3"/>
    <w:rsid w:val="00190BE1"/>
    <w:rsid w:val="001913C5"/>
    <w:rsid w:val="00191D72"/>
    <w:rsid w:val="001920D2"/>
    <w:rsid w:val="001923DA"/>
    <w:rsid w:val="00193980"/>
    <w:rsid w:val="00193AEF"/>
    <w:rsid w:val="00193BF4"/>
    <w:rsid w:val="00193E7B"/>
    <w:rsid w:val="001941C4"/>
    <w:rsid w:val="00194319"/>
    <w:rsid w:val="00194706"/>
    <w:rsid w:val="0019477A"/>
    <w:rsid w:val="001948AD"/>
    <w:rsid w:val="00194D06"/>
    <w:rsid w:val="00195383"/>
    <w:rsid w:val="00195EF7"/>
    <w:rsid w:val="00195F09"/>
    <w:rsid w:val="0019653F"/>
    <w:rsid w:val="00196C59"/>
    <w:rsid w:val="0019788B"/>
    <w:rsid w:val="00197F29"/>
    <w:rsid w:val="00197F66"/>
    <w:rsid w:val="001A007A"/>
    <w:rsid w:val="001A00A4"/>
    <w:rsid w:val="001A0DC6"/>
    <w:rsid w:val="001A101D"/>
    <w:rsid w:val="001A1190"/>
    <w:rsid w:val="001A2353"/>
    <w:rsid w:val="001A2373"/>
    <w:rsid w:val="001A2B68"/>
    <w:rsid w:val="001A2C42"/>
    <w:rsid w:val="001A32DB"/>
    <w:rsid w:val="001A4B3F"/>
    <w:rsid w:val="001A4B80"/>
    <w:rsid w:val="001A5981"/>
    <w:rsid w:val="001A5992"/>
    <w:rsid w:val="001A61CB"/>
    <w:rsid w:val="001A62B4"/>
    <w:rsid w:val="001A654F"/>
    <w:rsid w:val="001A688D"/>
    <w:rsid w:val="001A6C3D"/>
    <w:rsid w:val="001A6FBF"/>
    <w:rsid w:val="001A7778"/>
    <w:rsid w:val="001A7798"/>
    <w:rsid w:val="001B0C6D"/>
    <w:rsid w:val="001B14E4"/>
    <w:rsid w:val="001B1C68"/>
    <w:rsid w:val="001B1D67"/>
    <w:rsid w:val="001B23F3"/>
    <w:rsid w:val="001B33ED"/>
    <w:rsid w:val="001B3F1D"/>
    <w:rsid w:val="001B42B8"/>
    <w:rsid w:val="001B4598"/>
    <w:rsid w:val="001B4D6D"/>
    <w:rsid w:val="001B4ED6"/>
    <w:rsid w:val="001B53BE"/>
    <w:rsid w:val="001B5CFB"/>
    <w:rsid w:val="001B68A7"/>
    <w:rsid w:val="001B6B89"/>
    <w:rsid w:val="001B7E51"/>
    <w:rsid w:val="001B7ED4"/>
    <w:rsid w:val="001C0298"/>
    <w:rsid w:val="001C04A1"/>
    <w:rsid w:val="001C0C4C"/>
    <w:rsid w:val="001C14DF"/>
    <w:rsid w:val="001C1761"/>
    <w:rsid w:val="001C184D"/>
    <w:rsid w:val="001C2537"/>
    <w:rsid w:val="001C2C3A"/>
    <w:rsid w:val="001C3418"/>
    <w:rsid w:val="001C3469"/>
    <w:rsid w:val="001C4476"/>
    <w:rsid w:val="001C4538"/>
    <w:rsid w:val="001C617D"/>
    <w:rsid w:val="001C7723"/>
    <w:rsid w:val="001C7746"/>
    <w:rsid w:val="001D04C5"/>
    <w:rsid w:val="001D0E5E"/>
    <w:rsid w:val="001D15F1"/>
    <w:rsid w:val="001D1738"/>
    <w:rsid w:val="001D17C9"/>
    <w:rsid w:val="001D18BE"/>
    <w:rsid w:val="001D2366"/>
    <w:rsid w:val="001D29AB"/>
    <w:rsid w:val="001D2D76"/>
    <w:rsid w:val="001D2F71"/>
    <w:rsid w:val="001D3B28"/>
    <w:rsid w:val="001D3F28"/>
    <w:rsid w:val="001D462F"/>
    <w:rsid w:val="001D4A96"/>
    <w:rsid w:val="001D5630"/>
    <w:rsid w:val="001D563B"/>
    <w:rsid w:val="001D5CC4"/>
    <w:rsid w:val="001D6436"/>
    <w:rsid w:val="001D65C1"/>
    <w:rsid w:val="001D7235"/>
    <w:rsid w:val="001D75DA"/>
    <w:rsid w:val="001D78E2"/>
    <w:rsid w:val="001E0704"/>
    <w:rsid w:val="001E0CC5"/>
    <w:rsid w:val="001E0CED"/>
    <w:rsid w:val="001E1A19"/>
    <w:rsid w:val="001E26F3"/>
    <w:rsid w:val="001E33AA"/>
    <w:rsid w:val="001E39A7"/>
    <w:rsid w:val="001E39FA"/>
    <w:rsid w:val="001E3A6F"/>
    <w:rsid w:val="001E43C2"/>
    <w:rsid w:val="001E4E6F"/>
    <w:rsid w:val="001E52E2"/>
    <w:rsid w:val="001E54D7"/>
    <w:rsid w:val="001E56C5"/>
    <w:rsid w:val="001E57B3"/>
    <w:rsid w:val="001E64FA"/>
    <w:rsid w:val="001E7B68"/>
    <w:rsid w:val="001F1028"/>
    <w:rsid w:val="001F21CB"/>
    <w:rsid w:val="001F318F"/>
    <w:rsid w:val="001F4087"/>
    <w:rsid w:val="001F4513"/>
    <w:rsid w:val="001F4E9F"/>
    <w:rsid w:val="001F6CE6"/>
    <w:rsid w:val="001F7EDF"/>
    <w:rsid w:val="00200DA4"/>
    <w:rsid w:val="00200FE0"/>
    <w:rsid w:val="002013CE"/>
    <w:rsid w:val="00202B7D"/>
    <w:rsid w:val="00203865"/>
    <w:rsid w:val="0020397C"/>
    <w:rsid w:val="00203ACE"/>
    <w:rsid w:val="00204AEA"/>
    <w:rsid w:val="00205126"/>
    <w:rsid w:val="0020515B"/>
    <w:rsid w:val="00205D18"/>
    <w:rsid w:val="00205F9F"/>
    <w:rsid w:val="002065FB"/>
    <w:rsid w:val="0020674C"/>
    <w:rsid w:val="00206B8D"/>
    <w:rsid w:val="00206C57"/>
    <w:rsid w:val="0020780E"/>
    <w:rsid w:val="00207FC6"/>
    <w:rsid w:val="002104D3"/>
    <w:rsid w:val="00210D38"/>
    <w:rsid w:val="00210E48"/>
    <w:rsid w:val="0021183D"/>
    <w:rsid w:val="00212283"/>
    <w:rsid w:val="0021242C"/>
    <w:rsid w:val="002133B0"/>
    <w:rsid w:val="002137B4"/>
    <w:rsid w:val="00213889"/>
    <w:rsid w:val="0021393A"/>
    <w:rsid w:val="00213B3D"/>
    <w:rsid w:val="00213CE2"/>
    <w:rsid w:val="00213EB4"/>
    <w:rsid w:val="0021495F"/>
    <w:rsid w:val="00214B1B"/>
    <w:rsid w:val="00214F03"/>
    <w:rsid w:val="00215200"/>
    <w:rsid w:val="002160FE"/>
    <w:rsid w:val="002162DB"/>
    <w:rsid w:val="0021643C"/>
    <w:rsid w:val="0021672B"/>
    <w:rsid w:val="00216C7B"/>
    <w:rsid w:val="00217399"/>
    <w:rsid w:val="00217F5A"/>
    <w:rsid w:val="00220606"/>
    <w:rsid w:val="002207ED"/>
    <w:rsid w:val="00220EED"/>
    <w:rsid w:val="0022181C"/>
    <w:rsid w:val="00221DA8"/>
    <w:rsid w:val="0022205D"/>
    <w:rsid w:val="002227C8"/>
    <w:rsid w:val="00223138"/>
    <w:rsid w:val="00223147"/>
    <w:rsid w:val="00223AF9"/>
    <w:rsid w:val="00223B89"/>
    <w:rsid w:val="00223C8E"/>
    <w:rsid w:val="00224829"/>
    <w:rsid w:val="00224AE3"/>
    <w:rsid w:val="00225790"/>
    <w:rsid w:val="00225B54"/>
    <w:rsid w:val="0022638F"/>
    <w:rsid w:val="0022737E"/>
    <w:rsid w:val="00230773"/>
    <w:rsid w:val="00230B25"/>
    <w:rsid w:val="00231275"/>
    <w:rsid w:val="002319D5"/>
    <w:rsid w:val="00231B9B"/>
    <w:rsid w:val="00232E11"/>
    <w:rsid w:val="002338EF"/>
    <w:rsid w:val="00233905"/>
    <w:rsid w:val="00234299"/>
    <w:rsid w:val="002352A1"/>
    <w:rsid w:val="002354BE"/>
    <w:rsid w:val="00236988"/>
    <w:rsid w:val="0023698C"/>
    <w:rsid w:val="00237039"/>
    <w:rsid w:val="00237579"/>
    <w:rsid w:val="002375B3"/>
    <w:rsid w:val="00237DE4"/>
    <w:rsid w:val="00240316"/>
    <w:rsid w:val="002407A4"/>
    <w:rsid w:val="00240D55"/>
    <w:rsid w:val="002411B3"/>
    <w:rsid w:val="00242517"/>
    <w:rsid w:val="00242A82"/>
    <w:rsid w:val="00242C1D"/>
    <w:rsid w:val="0024346B"/>
    <w:rsid w:val="002439E1"/>
    <w:rsid w:val="00245E14"/>
    <w:rsid w:val="0024672D"/>
    <w:rsid w:val="00247182"/>
    <w:rsid w:val="00250611"/>
    <w:rsid w:val="0025200D"/>
    <w:rsid w:val="002520E9"/>
    <w:rsid w:val="0025347E"/>
    <w:rsid w:val="00253FD2"/>
    <w:rsid w:val="00254737"/>
    <w:rsid w:val="00254B03"/>
    <w:rsid w:val="002575D1"/>
    <w:rsid w:val="00257C0D"/>
    <w:rsid w:val="00257F8A"/>
    <w:rsid w:val="0026066D"/>
    <w:rsid w:val="00260C5E"/>
    <w:rsid w:val="002616AA"/>
    <w:rsid w:val="002623E2"/>
    <w:rsid w:val="002626C7"/>
    <w:rsid w:val="00262ABD"/>
    <w:rsid w:val="00263148"/>
    <w:rsid w:val="00263365"/>
    <w:rsid w:val="00263575"/>
    <w:rsid w:val="00263612"/>
    <w:rsid w:val="0026366B"/>
    <w:rsid w:val="00263E69"/>
    <w:rsid w:val="0026402B"/>
    <w:rsid w:val="0026556B"/>
    <w:rsid w:val="002657DE"/>
    <w:rsid w:val="00265FA6"/>
    <w:rsid w:val="002662C8"/>
    <w:rsid w:val="00266FA2"/>
    <w:rsid w:val="00267103"/>
    <w:rsid w:val="00270A5C"/>
    <w:rsid w:val="002717E1"/>
    <w:rsid w:val="00272658"/>
    <w:rsid w:val="00272FCE"/>
    <w:rsid w:val="002732FF"/>
    <w:rsid w:val="002737E3"/>
    <w:rsid w:val="00274AE0"/>
    <w:rsid w:val="002750A5"/>
    <w:rsid w:val="00276804"/>
    <w:rsid w:val="00276870"/>
    <w:rsid w:val="002774BD"/>
    <w:rsid w:val="00277714"/>
    <w:rsid w:val="0028075C"/>
    <w:rsid w:val="0028121B"/>
    <w:rsid w:val="0028182C"/>
    <w:rsid w:val="00281D49"/>
    <w:rsid w:val="00282420"/>
    <w:rsid w:val="002828C2"/>
    <w:rsid w:val="00283A24"/>
    <w:rsid w:val="00284D21"/>
    <w:rsid w:val="00285116"/>
    <w:rsid w:val="00286173"/>
    <w:rsid w:val="00286A00"/>
    <w:rsid w:val="00287051"/>
    <w:rsid w:val="002901D8"/>
    <w:rsid w:val="00290E61"/>
    <w:rsid w:val="002917B5"/>
    <w:rsid w:val="00291B71"/>
    <w:rsid w:val="0029204B"/>
    <w:rsid w:val="0029265E"/>
    <w:rsid w:val="0029287B"/>
    <w:rsid w:val="00292B9E"/>
    <w:rsid w:val="002930F8"/>
    <w:rsid w:val="00293AFB"/>
    <w:rsid w:val="00294361"/>
    <w:rsid w:val="00294C59"/>
    <w:rsid w:val="002955EC"/>
    <w:rsid w:val="002959FD"/>
    <w:rsid w:val="00295C3E"/>
    <w:rsid w:val="002960A6"/>
    <w:rsid w:val="00296B9E"/>
    <w:rsid w:val="002972C1"/>
    <w:rsid w:val="00297F0D"/>
    <w:rsid w:val="002A00EF"/>
    <w:rsid w:val="002A19DC"/>
    <w:rsid w:val="002A1A83"/>
    <w:rsid w:val="002A360D"/>
    <w:rsid w:val="002A4A06"/>
    <w:rsid w:val="002A5F86"/>
    <w:rsid w:val="002A6379"/>
    <w:rsid w:val="002A7953"/>
    <w:rsid w:val="002A7C17"/>
    <w:rsid w:val="002B0230"/>
    <w:rsid w:val="002B0270"/>
    <w:rsid w:val="002B09D4"/>
    <w:rsid w:val="002B12FE"/>
    <w:rsid w:val="002B1EF8"/>
    <w:rsid w:val="002B2183"/>
    <w:rsid w:val="002B21FB"/>
    <w:rsid w:val="002B2418"/>
    <w:rsid w:val="002B2E7E"/>
    <w:rsid w:val="002B321B"/>
    <w:rsid w:val="002B335F"/>
    <w:rsid w:val="002B3C03"/>
    <w:rsid w:val="002B3E8C"/>
    <w:rsid w:val="002B4077"/>
    <w:rsid w:val="002B4C1A"/>
    <w:rsid w:val="002B4D08"/>
    <w:rsid w:val="002B504C"/>
    <w:rsid w:val="002B5248"/>
    <w:rsid w:val="002B531C"/>
    <w:rsid w:val="002B5922"/>
    <w:rsid w:val="002B5A9F"/>
    <w:rsid w:val="002B7BC2"/>
    <w:rsid w:val="002C020D"/>
    <w:rsid w:val="002C0469"/>
    <w:rsid w:val="002C1A19"/>
    <w:rsid w:val="002C1C59"/>
    <w:rsid w:val="002C1EA0"/>
    <w:rsid w:val="002C2144"/>
    <w:rsid w:val="002C295C"/>
    <w:rsid w:val="002C2A43"/>
    <w:rsid w:val="002C3325"/>
    <w:rsid w:val="002C34E7"/>
    <w:rsid w:val="002C37B3"/>
    <w:rsid w:val="002C3AB7"/>
    <w:rsid w:val="002C3E94"/>
    <w:rsid w:val="002C4409"/>
    <w:rsid w:val="002C49DB"/>
    <w:rsid w:val="002C5B6A"/>
    <w:rsid w:val="002C68F8"/>
    <w:rsid w:val="002C6DA9"/>
    <w:rsid w:val="002C6F0D"/>
    <w:rsid w:val="002C6FEE"/>
    <w:rsid w:val="002D0164"/>
    <w:rsid w:val="002D047D"/>
    <w:rsid w:val="002D11A5"/>
    <w:rsid w:val="002D1965"/>
    <w:rsid w:val="002D1C40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6CF"/>
    <w:rsid w:val="002D7A86"/>
    <w:rsid w:val="002D7FDE"/>
    <w:rsid w:val="002E0282"/>
    <w:rsid w:val="002E0302"/>
    <w:rsid w:val="002E04A9"/>
    <w:rsid w:val="002E085D"/>
    <w:rsid w:val="002E1037"/>
    <w:rsid w:val="002E11E0"/>
    <w:rsid w:val="002E153C"/>
    <w:rsid w:val="002E194F"/>
    <w:rsid w:val="002E208E"/>
    <w:rsid w:val="002E224C"/>
    <w:rsid w:val="002E2F3E"/>
    <w:rsid w:val="002E31CA"/>
    <w:rsid w:val="002E339D"/>
    <w:rsid w:val="002E3EA1"/>
    <w:rsid w:val="002E49F4"/>
    <w:rsid w:val="002E4E49"/>
    <w:rsid w:val="002E569C"/>
    <w:rsid w:val="002E70B2"/>
    <w:rsid w:val="002E798B"/>
    <w:rsid w:val="002E7DBD"/>
    <w:rsid w:val="002E7F50"/>
    <w:rsid w:val="002F02A1"/>
    <w:rsid w:val="002F0704"/>
    <w:rsid w:val="002F07FE"/>
    <w:rsid w:val="002F0D9C"/>
    <w:rsid w:val="002F128D"/>
    <w:rsid w:val="002F1484"/>
    <w:rsid w:val="002F2141"/>
    <w:rsid w:val="002F274C"/>
    <w:rsid w:val="002F27FF"/>
    <w:rsid w:val="002F2877"/>
    <w:rsid w:val="002F2E5E"/>
    <w:rsid w:val="002F3AA8"/>
    <w:rsid w:val="002F4BA4"/>
    <w:rsid w:val="002F4F50"/>
    <w:rsid w:val="002F620C"/>
    <w:rsid w:val="002F7029"/>
    <w:rsid w:val="002F74D6"/>
    <w:rsid w:val="002F7A1C"/>
    <w:rsid w:val="00300A28"/>
    <w:rsid w:val="00300DD0"/>
    <w:rsid w:val="0030117F"/>
    <w:rsid w:val="0030207B"/>
    <w:rsid w:val="00302523"/>
    <w:rsid w:val="00302811"/>
    <w:rsid w:val="003029E5"/>
    <w:rsid w:val="00302C87"/>
    <w:rsid w:val="003041D7"/>
    <w:rsid w:val="00304D05"/>
    <w:rsid w:val="00304F00"/>
    <w:rsid w:val="00305198"/>
    <w:rsid w:val="00305846"/>
    <w:rsid w:val="00305AE1"/>
    <w:rsid w:val="00306035"/>
    <w:rsid w:val="00306BEE"/>
    <w:rsid w:val="00306EB4"/>
    <w:rsid w:val="00307732"/>
    <w:rsid w:val="003079F7"/>
    <w:rsid w:val="00307CEB"/>
    <w:rsid w:val="00307D80"/>
    <w:rsid w:val="00310599"/>
    <w:rsid w:val="00312618"/>
    <w:rsid w:val="00312B6E"/>
    <w:rsid w:val="00312B8A"/>
    <w:rsid w:val="00312D6E"/>
    <w:rsid w:val="0031350A"/>
    <w:rsid w:val="00313798"/>
    <w:rsid w:val="00313F0F"/>
    <w:rsid w:val="00314137"/>
    <w:rsid w:val="00314A0B"/>
    <w:rsid w:val="00314E74"/>
    <w:rsid w:val="00315699"/>
    <w:rsid w:val="00316358"/>
    <w:rsid w:val="0031641F"/>
    <w:rsid w:val="00317CE4"/>
    <w:rsid w:val="00317DF0"/>
    <w:rsid w:val="003209BD"/>
    <w:rsid w:val="0032112B"/>
    <w:rsid w:val="00321933"/>
    <w:rsid w:val="0032270D"/>
    <w:rsid w:val="00322AF7"/>
    <w:rsid w:val="00322D2D"/>
    <w:rsid w:val="00323E1E"/>
    <w:rsid w:val="00324478"/>
    <w:rsid w:val="0032455B"/>
    <w:rsid w:val="00324CCE"/>
    <w:rsid w:val="00325763"/>
    <w:rsid w:val="0032595D"/>
    <w:rsid w:val="00325B71"/>
    <w:rsid w:val="00327592"/>
    <w:rsid w:val="003300B9"/>
    <w:rsid w:val="0033062A"/>
    <w:rsid w:val="0033065F"/>
    <w:rsid w:val="00331024"/>
    <w:rsid w:val="003317FB"/>
    <w:rsid w:val="00332061"/>
    <w:rsid w:val="00332337"/>
    <w:rsid w:val="00332616"/>
    <w:rsid w:val="0033286D"/>
    <w:rsid w:val="00332992"/>
    <w:rsid w:val="00332E50"/>
    <w:rsid w:val="0033306A"/>
    <w:rsid w:val="003335F5"/>
    <w:rsid w:val="00333BED"/>
    <w:rsid w:val="00333DE8"/>
    <w:rsid w:val="003346B9"/>
    <w:rsid w:val="00335D84"/>
    <w:rsid w:val="00337C8A"/>
    <w:rsid w:val="00340B8F"/>
    <w:rsid w:val="00342428"/>
    <w:rsid w:val="003425D2"/>
    <w:rsid w:val="0034277B"/>
    <w:rsid w:val="00342A40"/>
    <w:rsid w:val="00343048"/>
    <w:rsid w:val="00343411"/>
    <w:rsid w:val="003437B7"/>
    <w:rsid w:val="00343CFC"/>
    <w:rsid w:val="00343FC4"/>
    <w:rsid w:val="003441B2"/>
    <w:rsid w:val="00344897"/>
    <w:rsid w:val="00344AFE"/>
    <w:rsid w:val="00344C44"/>
    <w:rsid w:val="00344E7C"/>
    <w:rsid w:val="00344ED0"/>
    <w:rsid w:val="00345947"/>
    <w:rsid w:val="00345B2E"/>
    <w:rsid w:val="00345DB5"/>
    <w:rsid w:val="003463B2"/>
    <w:rsid w:val="003472FE"/>
    <w:rsid w:val="00347666"/>
    <w:rsid w:val="00347768"/>
    <w:rsid w:val="00347E82"/>
    <w:rsid w:val="0035051C"/>
    <w:rsid w:val="00350D01"/>
    <w:rsid w:val="00350E65"/>
    <w:rsid w:val="003512F5"/>
    <w:rsid w:val="00351D0E"/>
    <w:rsid w:val="0035270B"/>
    <w:rsid w:val="003527A7"/>
    <w:rsid w:val="00353E1B"/>
    <w:rsid w:val="00354023"/>
    <w:rsid w:val="0035472A"/>
    <w:rsid w:val="00355044"/>
    <w:rsid w:val="003560DE"/>
    <w:rsid w:val="003605A4"/>
    <w:rsid w:val="00361197"/>
    <w:rsid w:val="00362B81"/>
    <w:rsid w:val="0036312B"/>
    <w:rsid w:val="00363592"/>
    <w:rsid w:val="003637B5"/>
    <w:rsid w:val="003639F9"/>
    <w:rsid w:val="0036439F"/>
    <w:rsid w:val="00364EAC"/>
    <w:rsid w:val="00365085"/>
    <w:rsid w:val="0036568A"/>
    <w:rsid w:val="0036599B"/>
    <w:rsid w:val="00366885"/>
    <w:rsid w:val="0036697F"/>
    <w:rsid w:val="00367715"/>
    <w:rsid w:val="00367A35"/>
    <w:rsid w:val="00367D99"/>
    <w:rsid w:val="00370C8C"/>
    <w:rsid w:val="00371D74"/>
    <w:rsid w:val="00372C8B"/>
    <w:rsid w:val="00372E0C"/>
    <w:rsid w:val="00373B13"/>
    <w:rsid w:val="003742BF"/>
    <w:rsid w:val="003749F1"/>
    <w:rsid w:val="00374E57"/>
    <w:rsid w:val="00374F4E"/>
    <w:rsid w:val="00375CE7"/>
    <w:rsid w:val="00375FCE"/>
    <w:rsid w:val="0037600E"/>
    <w:rsid w:val="00376117"/>
    <w:rsid w:val="00376D39"/>
    <w:rsid w:val="00377447"/>
    <w:rsid w:val="00377704"/>
    <w:rsid w:val="003803BA"/>
    <w:rsid w:val="0038457C"/>
    <w:rsid w:val="00384980"/>
    <w:rsid w:val="00390DAE"/>
    <w:rsid w:val="00391040"/>
    <w:rsid w:val="0039200F"/>
    <w:rsid w:val="00392609"/>
    <w:rsid w:val="0039310B"/>
    <w:rsid w:val="00393116"/>
    <w:rsid w:val="003936E7"/>
    <w:rsid w:val="003944D7"/>
    <w:rsid w:val="00394976"/>
    <w:rsid w:val="00394C9B"/>
    <w:rsid w:val="00395749"/>
    <w:rsid w:val="00395B69"/>
    <w:rsid w:val="00395EDC"/>
    <w:rsid w:val="00395F8B"/>
    <w:rsid w:val="00396796"/>
    <w:rsid w:val="00396829"/>
    <w:rsid w:val="00396CAC"/>
    <w:rsid w:val="00397512"/>
    <w:rsid w:val="00397EAC"/>
    <w:rsid w:val="003A0104"/>
    <w:rsid w:val="003A15CE"/>
    <w:rsid w:val="003A160B"/>
    <w:rsid w:val="003A1941"/>
    <w:rsid w:val="003A2415"/>
    <w:rsid w:val="003A305B"/>
    <w:rsid w:val="003A3173"/>
    <w:rsid w:val="003A4F21"/>
    <w:rsid w:val="003A547B"/>
    <w:rsid w:val="003A62E5"/>
    <w:rsid w:val="003A6955"/>
    <w:rsid w:val="003A6B65"/>
    <w:rsid w:val="003A6CC5"/>
    <w:rsid w:val="003A6D23"/>
    <w:rsid w:val="003A6F12"/>
    <w:rsid w:val="003A774C"/>
    <w:rsid w:val="003A7AD4"/>
    <w:rsid w:val="003A7F28"/>
    <w:rsid w:val="003B0C50"/>
    <w:rsid w:val="003B0D40"/>
    <w:rsid w:val="003B0F53"/>
    <w:rsid w:val="003B123B"/>
    <w:rsid w:val="003B1950"/>
    <w:rsid w:val="003B281D"/>
    <w:rsid w:val="003B29A7"/>
    <w:rsid w:val="003B2C68"/>
    <w:rsid w:val="003B3098"/>
    <w:rsid w:val="003B4566"/>
    <w:rsid w:val="003B542E"/>
    <w:rsid w:val="003B5F82"/>
    <w:rsid w:val="003B63E0"/>
    <w:rsid w:val="003B6C39"/>
    <w:rsid w:val="003B77D2"/>
    <w:rsid w:val="003B7AF3"/>
    <w:rsid w:val="003C03B5"/>
    <w:rsid w:val="003C097D"/>
    <w:rsid w:val="003C0D2F"/>
    <w:rsid w:val="003C1A9A"/>
    <w:rsid w:val="003C1F16"/>
    <w:rsid w:val="003C24FC"/>
    <w:rsid w:val="003C2C87"/>
    <w:rsid w:val="003C3064"/>
    <w:rsid w:val="003C30BC"/>
    <w:rsid w:val="003C4552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1BC1"/>
    <w:rsid w:val="003D2373"/>
    <w:rsid w:val="003D27BC"/>
    <w:rsid w:val="003D3D36"/>
    <w:rsid w:val="003D3E78"/>
    <w:rsid w:val="003D4041"/>
    <w:rsid w:val="003D5741"/>
    <w:rsid w:val="003D5DD4"/>
    <w:rsid w:val="003D62ED"/>
    <w:rsid w:val="003E0D23"/>
    <w:rsid w:val="003E17C5"/>
    <w:rsid w:val="003E2ED6"/>
    <w:rsid w:val="003E2EF3"/>
    <w:rsid w:val="003E312E"/>
    <w:rsid w:val="003E39CB"/>
    <w:rsid w:val="003E4677"/>
    <w:rsid w:val="003E4D92"/>
    <w:rsid w:val="003E51CA"/>
    <w:rsid w:val="003E5550"/>
    <w:rsid w:val="003E5F7E"/>
    <w:rsid w:val="003E6D96"/>
    <w:rsid w:val="003E777B"/>
    <w:rsid w:val="003F04E1"/>
    <w:rsid w:val="003F0870"/>
    <w:rsid w:val="003F17EC"/>
    <w:rsid w:val="003F181D"/>
    <w:rsid w:val="003F1AFD"/>
    <w:rsid w:val="003F2138"/>
    <w:rsid w:val="003F2EDA"/>
    <w:rsid w:val="003F2F94"/>
    <w:rsid w:val="003F3179"/>
    <w:rsid w:val="003F333C"/>
    <w:rsid w:val="003F34C0"/>
    <w:rsid w:val="003F3A20"/>
    <w:rsid w:val="003F4CB1"/>
    <w:rsid w:val="003F4EF3"/>
    <w:rsid w:val="003F4F42"/>
    <w:rsid w:val="003F5ADC"/>
    <w:rsid w:val="003F5B58"/>
    <w:rsid w:val="003F65EC"/>
    <w:rsid w:val="003F6712"/>
    <w:rsid w:val="003F67DA"/>
    <w:rsid w:val="003F69BD"/>
    <w:rsid w:val="003F798C"/>
    <w:rsid w:val="003F7D46"/>
    <w:rsid w:val="00400364"/>
    <w:rsid w:val="00400382"/>
    <w:rsid w:val="004008DF"/>
    <w:rsid w:val="00401093"/>
    <w:rsid w:val="00401959"/>
    <w:rsid w:val="00401D34"/>
    <w:rsid w:val="004020C6"/>
    <w:rsid w:val="004022F7"/>
    <w:rsid w:val="00402366"/>
    <w:rsid w:val="00402719"/>
    <w:rsid w:val="00402F31"/>
    <w:rsid w:val="004042B4"/>
    <w:rsid w:val="00406BA1"/>
    <w:rsid w:val="00407067"/>
    <w:rsid w:val="00407522"/>
    <w:rsid w:val="00407C21"/>
    <w:rsid w:val="00407E4B"/>
    <w:rsid w:val="004109DF"/>
    <w:rsid w:val="0041110C"/>
    <w:rsid w:val="00411721"/>
    <w:rsid w:val="00411AD1"/>
    <w:rsid w:val="00411AFF"/>
    <w:rsid w:val="004125D4"/>
    <w:rsid w:val="004131C1"/>
    <w:rsid w:val="00413492"/>
    <w:rsid w:val="004137F7"/>
    <w:rsid w:val="004139CF"/>
    <w:rsid w:val="00414330"/>
    <w:rsid w:val="0041462E"/>
    <w:rsid w:val="004146B7"/>
    <w:rsid w:val="004150E3"/>
    <w:rsid w:val="0041654D"/>
    <w:rsid w:val="00416D97"/>
    <w:rsid w:val="00416FFF"/>
    <w:rsid w:val="004170DA"/>
    <w:rsid w:val="004179D7"/>
    <w:rsid w:val="00420646"/>
    <w:rsid w:val="00420CF3"/>
    <w:rsid w:val="00421934"/>
    <w:rsid w:val="00421FD1"/>
    <w:rsid w:val="0042206E"/>
    <w:rsid w:val="0042213D"/>
    <w:rsid w:val="00422AB6"/>
    <w:rsid w:val="00422AF5"/>
    <w:rsid w:val="00423195"/>
    <w:rsid w:val="004250B2"/>
    <w:rsid w:val="00425C59"/>
    <w:rsid w:val="00425CA1"/>
    <w:rsid w:val="00425FA0"/>
    <w:rsid w:val="00426DF9"/>
    <w:rsid w:val="00426FF2"/>
    <w:rsid w:val="004275D5"/>
    <w:rsid w:val="00427A34"/>
    <w:rsid w:val="00430AA3"/>
    <w:rsid w:val="00431144"/>
    <w:rsid w:val="004316C3"/>
    <w:rsid w:val="00431BF3"/>
    <w:rsid w:val="00432243"/>
    <w:rsid w:val="00432533"/>
    <w:rsid w:val="00432631"/>
    <w:rsid w:val="00433105"/>
    <w:rsid w:val="00433617"/>
    <w:rsid w:val="0043428D"/>
    <w:rsid w:val="00434A60"/>
    <w:rsid w:val="004355E3"/>
    <w:rsid w:val="00435FE8"/>
    <w:rsid w:val="00440CF6"/>
    <w:rsid w:val="004410B2"/>
    <w:rsid w:val="00441163"/>
    <w:rsid w:val="004411EE"/>
    <w:rsid w:val="00441A2D"/>
    <w:rsid w:val="00441C8C"/>
    <w:rsid w:val="00442081"/>
    <w:rsid w:val="004420F2"/>
    <w:rsid w:val="00443274"/>
    <w:rsid w:val="00443289"/>
    <w:rsid w:val="00443358"/>
    <w:rsid w:val="0044354C"/>
    <w:rsid w:val="00443B1E"/>
    <w:rsid w:val="00446205"/>
    <w:rsid w:val="00446A9E"/>
    <w:rsid w:val="00446E08"/>
    <w:rsid w:val="0044787F"/>
    <w:rsid w:val="00447B1C"/>
    <w:rsid w:val="00450391"/>
    <w:rsid w:val="00450B42"/>
    <w:rsid w:val="00451180"/>
    <w:rsid w:val="00451255"/>
    <w:rsid w:val="0045242F"/>
    <w:rsid w:val="004542E1"/>
    <w:rsid w:val="004547D7"/>
    <w:rsid w:val="00454B31"/>
    <w:rsid w:val="004568CC"/>
    <w:rsid w:val="00456A37"/>
    <w:rsid w:val="00456C9E"/>
    <w:rsid w:val="004571F8"/>
    <w:rsid w:val="00457737"/>
    <w:rsid w:val="004578DC"/>
    <w:rsid w:val="004600F5"/>
    <w:rsid w:val="0046057E"/>
    <w:rsid w:val="00462559"/>
    <w:rsid w:val="00462A18"/>
    <w:rsid w:val="00462D9C"/>
    <w:rsid w:val="00462E64"/>
    <w:rsid w:val="00463002"/>
    <w:rsid w:val="00464450"/>
    <w:rsid w:val="004645AB"/>
    <w:rsid w:val="00464FD5"/>
    <w:rsid w:val="004654D7"/>
    <w:rsid w:val="00465A17"/>
    <w:rsid w:val="00465C2F"/>
    <w:rsid w:val="00465EFB"/>
    <w:rsid w:val="00466949"/>
    <w:rsid w:val="00467A44"/>
    <w:rsid w:val="00467AEF"/>
    <w:rsid w:val="00470635"/>
    <w:rsid w:val="00470B4B"/>
    <w:rsid w:val="00470C40"/>
    <w:rsid w:val="00470F43"/>
    <w:rsid w:val="00471371"/>
    <w:rsid w:val="00472538"/>
    <w:rsid w:val="004744EA"/>
    <w:rsid w:val="00474863"/>
    <w:rsid w:val="0047496A"/>
    <w:rsid w:val="004753A9"/>
    <w:rsid w:val="0047566C"/>
    <w:rsid w:val="00475BC1"/>
    <w:rsid w:val="00475ECB"/>
    <w:rsid w:val="004768CF"/>
    <w:rsid w:val="004800CE"/>
    <w:rsid w:val="0048050C"/>
    <w:rsid w:val="00480D62"/>
    <w:rsid w:val="00481475"/>
    <w:rsid w:val="0048201A"/>
    <w:rsid w:val="00482EA8"/>
    <w:rsid w:val="0048314C"/>
    <w:rsid w:val="00483789"/>
    <w:rsid w:val="004837E6"/>
    <w:rsid w:val="00483BFF"/>
    <w:rsid w:val="004840A9"/>
    <w:rsid w:val="004847F8"/>
    <w:rsid w:val="00484F89"/>
    <w:rsid w:val="00485631"/>
    <w:rsid w:val="00485CD0"/>
    <w:rsid w:val="00486C2C"/>
    <w:rsid w:val="004875D4"/>
    <w:rsid w:val="0049120D"/>
    <w:rsid w:val="00492F06"/>
    <w:rsid w:val="00494173"/>
    <w:rsid w:val="00494667"/>
    <w:rsid w:val="00494743"/>
    <w:rsid w:val="00495025"/>
    <w:rsid w:val="004961B9"/>
    <w:rsid w:val="00497329"/>
    <w:rsid w:val="00497694"/>
    <w:rsid w:val="004A09F1"/>
    <w:rsid w:val="004A1224"/>
    <w:rsid w:val="004A1E80"/>
    <w:rsid w:val="004A248A"/>
    <w:rsid w:val="004A31C1"/>
    <w:rsid w:val="004A3441"/>
    <w:rsid w:val="004A37A7"/>
    <w:rsid w:val="004A3A5A"/>
    <w:rsid w:val="004A3D9F"/>
    <w:rsid w:val="004A4A8F"/>
    <w:rsid w:val="004A4BD6"/>
    <w:rsid w:val="004A4BEB"/>
    <w:rsid w:val="004A6374"/>
    <w:rsid w:val="004A796F"/>
    <w:rsid w:val="004B007F"/>
    <w:rsid w:val="004B0CAD"/>
    <w:rsid w:val="004B18BE"/>
    <w:rsid w:val="004B2A90"/>
    <w:rsid w:val="004B2C9C"/>
    <w:rsid w:val="004B3CA5"/>
    <w:rsid w:val="004B47DE"/>
    <w:rsid w:val="004B4892"/>
    <w:rsid w:val="004B4DDC"/>
    <w:rsid w:val="004B4FDF"/>
    <w:rsid w:val="004B59D8"/>
    <w:rsid w:val="004B5DA3"/>
    <w:rsid w:val="004B6C6E"/>
    <w:rsid w:val="004B6DB5"/>
    <w:rsid w:val="004C02C2"/>
    <w:rsid w:val="004C07E4"/>
    <w:rsid w:val="004C08FD"/>
    <w:rsid w:val="004C0F17"/>
    <w:rsid w:val="004C2F49"/>
    <w:rsid w:val="004C3172"/>
    <w:rsid w:val="004C39BB"/>
    <w:rsid w:val="004C3C90"/>
    <w:rsid w:val="004C3E87"/>
    <w:rsid w:val="004C400C"/>
    <w:rsid w:val="004C68A1"/>
    <w:rsid w:val="004C6B7E"/>
    <w:rsid w:val="004C6CAD"/>
    <w:rsid w:val="004C6F4A"/>
    <w:rsid w:val="004C71AF"/>
    <w:rsid w:val="004C760C"/>
    <w:rsid w:val="004C7DD2"/>
    <w:rsid w:val="004C7E36"/>
    <w:rsid w:val="004D1694"/>
    <w:rsid w:val="004D1BA9"/>
    <w:rsid w:val="004D1E59"/>
    <w:rsid w:val="004D213B"/>
    <w:rsid w:val="004D2608"/>
    <w:rsid w:val="004D3CD8"/>
    <w:rsid w:val="004D44E2"/>
    <w:rsid w:val="004D4A65"/>
    <w:rsid w:val="004D6666"/>
    <w:rsid w:val="004D6A5C"/>
    <w:rsid w:val="004D6A97"/>
    <w:rsid w:val="004D7654"/>
    <w:rsid w:val="004D7B85"/>
    <w:rsid w:val="004E0242"/>
    <w:rsid w:val="004E0FD0"/>
    <w:rsid w:val="004E16DF"/>
    <w:rsid w:val="004E2619"/>
    <w:rsid w:val="004E2A5C"/>
    <w:rsid w:val="004E2B04"/>
    <w:rsid w:val="004E365C"/>
    <w:rsid w:val="004E36FC"/>
    <w:rsid w:val="004E48B9"/>
    <w:rsid w:val="004E4EA1"/>
    <w:rsid w:val="004E5826"/>
    <w:rsid w:val="004E5F5B"/>
    <w:rsid w:val="004E6557"/>
    <w:rsid w:val="004E6A2D"/>
    <w:rsid w:val="004E7D62"/>
    <w:rsid w:val="004E7E6A"/>
    <w:rsid w:val="004F0232"/>
    <w:rsid w:val="004F0331"/>
    <w:rsid w:val="004F03C1"/>
    <w:rsid w:val="004F0A19"/>
    <w:rsid w:val="004F1151"/>
    <w:rsid w:val="004F1AD0"/>
    <w:rsid w:val="004F3524"/>
    <w:rsid w:val="004F3D3D"/>
    <w:rsid w:val="004F4F89"/>
    <w:rsid w:val="004F4F99"/>
    <w:rsid w:val="004F50E6"/>
    <w:rsid w:val="004F6888"/>
    <w:rsid w:val="004F6986"/>
    <w:rsid w:val="004F71C3"/>
    <w:rsid w:val="004F752F"/>
    <w:rsid w:val="004F76F8"/>
    <w:rsid w:val="004F7A9F"/>
    <w:rsid w:val="004F7FC6"/>
    <w:rsid w:val="005002F3"/>
    <w:rsid w:val="0050065D"/>
    <w:rsid w:val="0050071D"/>
    <w:rsid w:val="00501003"/>
    <w:rsid w:val="005013E0"/>
    <w:rsid w:val="005016BD"/>
    <w:rsid w:val="00501924"/>
    <w:rsid w:val="00502076"/>
    <w:rsid w:val="00502F85"/>
    <w:rsid w:val="00503114"/>
    <w:rsid w:val="00503275"/>
    <w:rsid w:val="00503483"/>
    <w:rsid w:val="005039DA"/>
    <w:rsid w:val="00503D47"/>
    <w:rsid w:val="00503FD8"/>
    <w:rsid w:val="005060BD"/>
    <w:rsid w:val="005062C0"/>
    <w:rsid w:val="00507498"/>
    <w:rsid w:val="005076E8"/>
    <w:rsid w:val="005103D6"/>
    <w:rsid w:val="00510705"/>
    <w:rsid w:val="00511D7A"/>
    <w:rsid w:val="00511F6F"/>
    <w:rsid w:val="005137F1"/>
    <w:rsid w:val="00513F10"/>
    <w:rsid w:val="00514205"/>
    <w:rsid w:val="00514503"/>
    <w:rsid w:val="00514AF4"/>
    <w:rsid w:val="00514E23"/>
    <w:rsid w:val="0051515E"/>
    <w:rsid w:val="00515A7B"/>
    <w:rsid w:val="00515E51"/>
    <w:rsid w:val="00517143"/>
    <w:rsid w:val="00517535"/>
    <w:rsid w:val="00517630"/>
    <w:rsid w:val="00517C70"/>
    <w:rsid w:val="005212AA"/>
    <w:rsid w:val="00521897"/>
    <w:rsid w:val="00521CF6"/>
    <w:rsid w:val="00522E8F"/>
    <w:rsid w:val="00523CDA"/>
    <w:rsid w:val="00524350"/>
    <w:rsid w:val="00525007"/>
    <w:rsid w:val="00525474"/>
    <w:rsid w:val="00525685"/>
    <w:rsid w:val="005262D4"/>
    <w:rsid w:val="0052640D"/>
    <w:rsid w:val="00526B75"/>
    <w:rsid w:val="00527B55"/>
    <w:rsid w:val="00530A7D"/>
    <w:rsid w:val="00530DA7"/>
    <w:rsid w:val="00530EFF"/>
    <w:rsid w:val="00530F0A"/>
    <w:rsid w:val="00531A6F"/>
    <w:rsid w:val="005336A9"/>
    <w:rsid w:val="00533E6B"/>
    <w:rsid w:val="00535A6F"/>
    <w:rsid w:val="00536CF4"/>
    <w:rsid w:val="005371D6"/>
    <w:rsid w:val="005375A6"/>
    <w:rsid w:val="00537AB3"/>
    <w:rsid w:val="005403A6"/>
    <w:rsid w:val="00540F89"/>
    <w:rsid w:val="00542055"/>
    <w:rsid w:val="00542A37"/>
    <w:rsid w:val="00543153"/>
    <w:rsid w:val="005448F5"/>
    <w:rsid w:val="005456FD"/>
    <w:rsid w:val="00545C1D"/>
    <w:rsid w:val="0054718B"/>
    <w:rsid w:val="0054784E"/>
    <w:rsid w:val="0054790D"/>
    <w:rsid w:val="00547DF7"/>
    <w:rsid w:val="005501BB"/>
    <w:rsid w:val="005517E4"/>
    <w:rsid w:val="00551A16"/>
    <w:rsid w:val="00551B6E"/>
    <w:rsid w:val="0055230F"/>
    <w:rsid w:val="005532F9"/>
    <w:rsid w:val="00553A42"/>
    <w:rsid w:val="0055457C"/>
    <w:rsid w:val="005551F6"/>
    <w:rsid w:val="00556748"/>
    <w:rsid w:val="0055700B"/>
    <w:rsid w:val="005570FC"/>
    <w:rsid w:val="0055786D"/>
    <w:rsid w:val="00557A95"/>
    <w:rsid w:val="00560D68"/>
    <w:rsid w:val="00561E77"/>
    <w:rsid w:val="00562200"/>
    <w:rsid w:val="00562884"/>
    <w:rsid w:val="00562D9D"/>
    <w:rsid w:val="005632AA"/>
    <w:rsid w:val="005638BF"/>
    <w:rsid w:val="00564CA4"/>
    <w:rsid w:val="00564F95"/>
    <w:rsid w:val="00565BCC"/>
    <w:rsid w:val="00566185"/>
    <w:rsid w:val="00566E59"/>
    <w:rsid w:val="005675CC"/>
    <w:rsid w:val="0056762C"/>
    <w:rsid w:val="005677E5"/>
    <w:rsid w:val="005679EC"/>
    <w:rsid w:val="00567D44"/>
    <w:rsid w:val="00570979"/>
    <w:rsid w:val="0057144E"/>
    <w:rsid w:val="00571602"/>
    <w:rsid w:val="005718C0"/>
    <w:rsid w:val="00572544"/>
    <w:rsid w:val="00572B1F"/>
    <w:rsid w:val="00572D38"/>
    <w:rsid w:val="0057325C"/>
    <w:rsid w:val="00573748"/>
    <w:rsid w:val="00573915"/>
    <w:rsid w:val="00573997"/>
    <w:rsid w:val="00575AE4"/>
    <w:rsid w:val="00576256"/>
    <w:rsid w:val="005763F9"/>
    <w:rsid w:val="005774BC"/>
    <w:rsid w:val="0057783A"/>
    <w:rsid w:val="00577AB0"/>
    <w:rsid w:val="00577F41"/>
    <w:rsid w:val="0058026E"/>
    <w:rsid w:val="00580408"/>
    <w:rsid w:val="0058053A"/>
    <w:rsid w:val="0058179B"/>
    <w:rsid w:val="00581F06"/>
    <w:rsid w:val="005821CF"/>
    <w:rsid w:val="005824D3"/>
    <w:rsid w:val="00583F1D"/>
    <w:rsid w:val="00584193"/>
    <w:rsid w:val="00584BD4"/>
    <w:rsid w:val="0058514C"/>
    <w:rsid w:val="00585693"/>
    <w:rsid w:val="005860C6"/>
    <w:rsid w:val="00586319"/>
    <w:rsid w:val="005863CE"/>
    <w:rsid w:val="005869A3"/>
    <w:rsid w:val="00587D12"/>
    <w:rsid w:val="00591132"/>
    <w:rsid w:val="00591C8A"/>
    <w:rsid w:val="0059202B"/>
    <w:rsid w:val="0059245F"/>
    <w:rsid w:val="005926AB"/>
    <w:rsid w:val="0059299D"/>
    <w:rsid w:val="00592AC2"/>
    <w:rsid w:val="00593117"/>
    <w:rsid w:val="0059466F"/>
    <w:rsid w:val="00594C2E"/>
    <w:rsid w:val="00594DE4"/>
    <w:rsid w:val="0059533A"/>
    <w:rsid w:val="00595575"/>
    <w:rsid w:val="005959C5"/>
    <w:rsid w:val="00596B63"/>
    <w:rsid w:val="005974B9"/>
    <w:rsid w:val="005A0450"/>
    <w:rsid w:val="005A212D"/>
    <w:rsid w:val="005A2244"/>
    <w:rsid w:val="005A2705"/>
    <w:rsid w:val="005A2E43"/>
    <w:rsid w:val="005A36A1"/>
    <w:rsid w:val="005A403D"/>
    <w:rsid w:val="005A47C1"/>
    <w:rsid w:val="005A4C15"/>
    <w:rsid w:val="005A4DD7"/>
    <w:rsid w:val="005A52F7"/>
    <w:rsid w:val="005A6AC3"/>
    <w:rsid w:val="005A6E8C"/>
    <w:rsid w:val="005A70A2"/>
    <w:rsid w:val="005A76DB"/>
    <w:rsid w:val="005A7C66"/>
    <w:rsid w:val="005B14C1"/>
    <w:rsid w:val="005B1CD9"/>
    <w:rsid w:val="005B3AA7"/>
    <w:rsid w:val="005B6424"/>
    <w:rsid w:val="005B69B5"/>
    <w:rsid w:val="005B6B18"/>
    <w:rsid w:val="005B7159"/>
    <w:rsid w:val="005B71AB"/>
    <w:rsid w:val="005B7220"/>
    <w:rsid w:val="005B798F"/>
    <w:rsid w:val="005B7D14"/>
    <w:rsid w:val="005B7F54"/>
    <w:rsid w:val="005C0443"/>
    <w:rsid w:val="005C09C5"/>
    <w:rsid w:val="005C09D8"/>
    <w:rsid w:val="005C0E7C"/>
    <w:rsid w:val="005C1209"/>
    <w:rsid w:val="005C21C7"/>
    <w:rsid w:val="005C23B8"/>
    <w:rsid w:val="005C2A18"/>
    <w:rsid w:val="005C2CCA"/>
    <w:rsid w:val="005C3424"/>
    <w:rsid w:val="005C35F7"/>
    <w:rsid w:val="005C37ED"/>
    <w:rsid w:val="005C4BDE"/>
    <w:rsid w:val="005C55FD"/>
    <w:rsid w:val="005C5EB8"/>
    <w:rsid w:val="005C653C"/>
    <w:rsid w:val="005C667D"/>
    <w:rsid w:val="005C7BB3"/>
    <w:rsid w:val="005D0473"/>
    <w:rsid w:val="005D0D7B"/>
    <w:rsid w:val="005D1411"/>
    <w:rsid w:val="005D2999"/>
    <w:rsid w:val="005D29D3"/>
    <w:rsid w:val="005D2A21"/>
    <w:rsid w:val="005D2E99"/>
    <w:rsid w:val="005D3738"/>
    <w:rsid w:val="005D3CB9"/>
    <w:rsid w:val="005D4587"/>
    <w:rsid w:val="005D4A0A"/>
    <w:rsid w:val="005D50BF"/>
    <w:rsid w:val="005D52EB"/>
    <w:rsid w:val="005D58F1"/>
    <w:rsid w:val="005D5BFF"/>
    <w:rsid w:val="005D6A18"/>
    <w:rsid w:val="005D7259"/>
    <w:rsid w:val="005D7C10"/>
    <w:rsid w:val="005D7CA6"/>
    <w:rsid w:val="005E035A"/>
    <w:rsid w:val="005E03CC"/>
    <w:rsid w:val="005E0AD1"/>
    <w:rsid w:val="005E1583"/>
    <w:rsid w:val="005E1B46"/>
    <w:rsid w:val="005E28F3"/>
    <w:rsid w:val="005E3CBD"/>
    <w:rsid w:val="005E489C"/>
    <w:rsid w:val="005E4F87"/>
    <w:rsid w:val="005E5B9B"/>
    <w:rsid w:val="005E63CF"/>
    <w:rsid w:val="005E66CA"/>
    <w:rsid w:val="005E71FA"/>
    <w:rsid w:val="005F18E8"/>
    <w:rsid w:val="005F1BCC"/>
    <w:rsid w:val="005F1C2B"/>
    <w:rsid w:val="005F3743"/>
    <w:rsid w:val="005F3E22"/>
    <w:rsid w:val="005F46E8"/>
    <w:rsid w:val="005F47D3"/>
    <w:rsid w:val="005F4A45"/>
    <w:rsid w:val="005F544E"/>
    <w:rsid w:val="005F5D6D"/>
    <w:rsid w:val="005F6E7E"/>
    <w:rsid w:val="005F7190"/>
    <w:rsid w:val="005F7C9C"/>
    <w:rsid w:val="005F7F69"/>
    <w:rsid w:val="0060081A"/>
    <w:rsid w:val="00601053"/>
    <w:rsid w:val="006025DC"/>
    <w:rsid w:val="00602DB8"/>
    <w:rsid w:val="006030E6"/>
    <w:rsid w:val="00603156"/>
    <w:rsid w:val="006034C1"/>
    <w:rsid w:val="0060362D"/>
    <w:rsid w:val="00603F7E"/>
    <w:rsid w:val="00604565"/>
    <w:rsid w:val="00605518"/>
    <w:rsid w:val="00606266"/>
    <w:rsid w:val="0060643E"/>
    <w:rsid w:val="006066F2"/>
    <w:rsid w:val="00607565"/>
    <w:rsid w:val="00607ECD"/>
    <w:rsid w:val="0061064A"/>
    <w:rsid w:val="00610C63"/>
    <w:rsid w:val="00611096"/>
    <w:rsid w:val="00611787"/>
    <w:rsid w:val="006123DA"/>
    <w:rsid w:val="006129E4"/>
    <w:rsid w:val="00612DC7"/>
    <w:rsid w:val="006132AC"/>
    <w:rsid w:val="0061457F"/>
    <w:rsid w:val="006149A0"/>
    <w:rsid w:val="00614CCF"/>
    <w:rsid w:val="006151B2"/>
    <w:rsid w:val="0061540D"/>
    <w:rsid w:val="00615A1E"/>
    <w:rsid w:val="006164CD"/>
    <w:rsid w:val="00617D64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8E7"/>
    <w:rsid w:val="00623C7D"/>
    <w:rsid w:val="0062469A"/>
    <w:rsid w:val="00625311"/>
    <w:rsid w:val="00625774"/>
    <w:rsid w:val="0062664B"/>
    <w:rsid w:val="00626D4D"/>
    <w:rsid w:val="0062724B"/>
    <w:rsid w:val="00627DDF"/>
    <w:rsid w:val="00630010"/>
    <w:rsid w:val="0063175B"/>
    <w:rsid w:val="006317A7"/>
    <w:rsid w:val="0063197A"/>
    <w:rsid w:val="00633729"/>
    <w:rsid w:val="00633909"/>
    <w:rsid w:val="00634A05"/>
    <w:rsid w:val="00634E5E"/>
    <w:rsid w:val="00635313"/>
    <w:rsid w:val="00636F1C"/>
    <w:rsid w:val="0063701A"/>
    <w:rsid w:val="0064022C"/>
    <w:rsid w:val="006405B3"/>
    <w:rsid w:val="00640840"/>
    <w:rsid w:val="00640D89"/>
    <w:rsid w:val="00641756"/>
    <w:rsid w:val="006427BC"/>
    <w:rsid w:val="00642ADA"/>
    <w:rsid w:val="006431AD"/>
    <w:rsid w:val="00643DE3"/>
    <w:rsid w:val="00643FB5"/>
    <w:rsid w:val="00645416"/>
    <w:rsid w:val="006455D3"/>
    <w:rsid w:val="00647020"/>
    <w:rsid w:val="00647993"/>
    <w:rsid w:val="00650777"/>
    <w:rsid w:val="00650A75"/>
    <w:rsid w:val="006515C5"/>
    <w:rsid w:val="006515F7"/>
    <w:rsid w:val="006516FE"/>
    <w:rsid w:val="00651BB6"/>
    <w:rsid w:val="00651DA5"/>
    <w:rsid w:val="00651F12"/>
    <w:rsid w:val="00652C32"/>
    <w:rsid w:val="00652D86"/>
    <w:rsid w:val="00653051"/>
    <w:rsid w:val="00653811"/>
    <w:rsid w:val="00653BAF"/>
    <w:rsid w:val="00653FAE"/>
    <w:rsid w:val="00654843"/>
    <w:rsid w:val="00655552"/>
    <w:rsid w:val="0065741D"/>
    <w:rsid w:val="00657D39"/>
    <w:rsid w:val="00657E90"/>
    <w:rsid w:val="00660A9E"/>
    <w:rsid w:val="00661800"/>
    <w:rsid w:val="00661A4A"/>
    <w:rsid w:val="00661EE1"/>
    <w:rsid w:val="0066205F"/>
    <w:rsid w:val="00663249"/>
    <w:rsid w:val="0066373B"/>
    <w:rsid w:val="00663D48"/>
    <w:rsid w:val="00663FA5"/>
    <w:rsid w:val="00663FDF"/>
    <w:rsid w:val="00665710"/>
    <w:rsid w:val="00665807"/>
    <w:rsid w:val="00665A23"/>
    <w:rsid w:val="00667368"/>
    <w:rsid w:val="00667982"/>
    <w:rsid w:val="00670047"/>
    <w:rsid w:val="00670E21"/>
    <w:rsid w:val="006713F4"/>
    <w:rsid w:val="006730DE"/>
    <w:rsid w:val="006733F2"/>
    <w:rsid w:val="0067347C"/>
    <w:rsid w:val="00673FBA"/>
    <w:rsid w:val="0067449C"/>
    <w:rsid w:val="00674612"/>
    <w:rsid w:val="006747B4"/>
    <w:rsid w:val="00674EB2"/>
    <w:rsid w:val="00675387"/>
    <w:rsid w:val="00675879"/>
    <w:rsid w:val="00675B46"/>
    <w:rsid w:val="00675EF5"/>
    <w:rsid w:val="0067657C"/>
    <w:rsid w:val="00676D5F"/>
    <w:rsid w:val="00681087"/>
    <w:rsid w:val="00681642"/>
    <w:rsid w:val="006818E1"/>
    <w:rsid w:val="006818ED"/>
    <w:rsid w:val="00681A56"/>
    <w:rsid w:val="006830E5"/>
    <w:rsid w:val="006840FB"/>
    <w:rsid w:val="006842F7"/>
    <w:rsid w:val="0068468E"/>
    <w:rsid w:val="00685476"/>
    <w:rsid w:val="00685EFE"/>
    <w:rsid w:val="0068647E"/>
    <w:rsid w:val="00686EB1"/>
    <w:rsid w:val="00687174"/>
    <w:rsid w:val="0068793C"/>
    <w:rsid w:val="00687F8B"/>
    <w:rsid w:val="00690D82"/>
    <w:rsid w:val="0069189B"/>
    <w:rsid w:val="00691B70"/>
    <w:rsid w:val="00691F04"/>
    <w:rsid w:val="0069231F"/>
    <w:rsid w:val="0069251B"/>
    <w:rsid w:val="006931E8"/>
    <w:rsid w:val="00693284"/>
    <w:rsid w:val="00693CD7"/>
    <w:rsid w:val="00693D72"/>
    <w:rsid w:val="00693E30"/>
    <w:rsid w:val="00693FB9"/>
    <w:rsid w:val="00693FE2"/>
    <w:rsid w:val="00695396"/>
    <w:rsid w:val="0069626C"/>
    <w:rsid w:val="00696FE8"/>
    <w:rsid w:val="00697293"/>
    <w:rsid w:val="00697FFE"/>
    <w:rsid w:val="006A068C"/>
    <w:rsid w:val="006A0C57"/>
    <w:rsid w:val="006A17B8"/>
    <w:rsid w:val="006A1C00"/>
    <w:rsid w:val="006A237D"/>
    <w:rsid w:val="006A24A0"/>
    <w:rsid w:val="006A2E98"/>
    <w:rsid w:val="006A3177"/>
    <w:rsid w:val="006A3802"/>
    <w:rsid w:val="006A3854"/>
    <w:rsid w:val="006A3942"/>
    <w:rsid w:val="006A3956"/>
    <w:rsid w:val="006A440F"/>
    <w:rsid w:val="006A4A93"/>
    <w:rsid w:val="006A50BE"/>
    <w:rsid w:val="006A5163"/>
    <w:rsid w:val="006A52DE"/>
    <w:rsid w:val="006A56AA"/>
    <w:rsid w:val="006A5B43"/>
    <w:rsid w:val="006A5D66"/>
    <w:rsid w:val="006A5ED9"/>
    <w:rsid w:val="006A677E"/>
    <w:rsid w:val="006A6A07"/>
    <w:rsid w:val="006A70F0"/>
    <w:rsid w:val="006B3FC2"/>
    <w:rsid w:val="006B401C"/>
    <w:rsid w:val="006B4601"/>
    <w:rsid w:val="006B482B"/>
    <w:rsid w:val="006B49D3"/>
    <w:rsid w:val="006B5526"/>
    <w:rsid w:val="006B5CAD"/>
    <w:rsid w:val="006B5D38"/>
    <w:rsid w:val="006B609E"/>
    <w:rsid w:val="006B6151"/>
    <w:rsid w:val="006B6A09"/>
    <w:rsid w:val="006B7599"/>
    <w:rsid w:val="006C0386"/>
    <w:rsid w:val="006C042A"/>
    <w:rsid w:val="006C070E"/>
    <w:rsid w:val="006C159D"/>
    <w:rsid w:val="006C19C3"/>
    <w:rsid w:val="006C2482"/>
    <w:rsid w:val="006C2BE8"/>
    <w:rsid w:val="006C331C"/>
    <w:rsid w:val="006C3DF5"/>
    <w:rsid w:val="006C4B40"/>
    <w:rsid w:val="006C4C2C"/>
    <w:rsid w:val="006C4F8C"/>
    <w:rsid w:val="006C506F"/>
    <w:rsid w:val="006C5228"/>
    <w:rsid w:val="006C5E1F"/>
    <w:rsid w:val="006C5E3E"/>
    <w:rsid w:val="006C69A3"/>
    <w:rsid w:val="006C6A77"/>
    <w:rsid w:val="006C6AF1"/>
    <w:rsid w:val="006C6C3F"/>
    <w:rsid w:val="006C6C90"/>
    <w:rsid w:val="006C7086"/>
    <w:rsid w:val="006C713B"/>
    <w:rsid w:val="006C7DFC"/>
    <w:rsid w:val="006D00B1"/>
    <w:rsid w:val="006D0174"/>
    <w:rsid w:val="006D04D0"/>
    <w:rsid w:val="006D0C13"/>
    <w:rsid w:val="006D0DEB"/>
    <w:rsid w:val="006D104C"/>
    <w:rsid w:val="006D13E5"/>
    <w:rsid w:val="006D142D"/>
    <w:rsid w:val="006D1433"/>
    <w:rsid w:val="006D1548"/>
    <w:rsid w:val="006D1C9B"/>
    <w:rsid w:val="006D2D0F"/>
    <w:rsid w:val="006D3022"/>
    <w:rsid w:val="006D3343"/>
    <w:rsid w:val="006D3403"/>
    <w:rsid w:val="006D3903"/>
    <w:rsid w:val="006D3997"/>
    <w:rsid w:val="006D3AE7"/>
    <w:rsid w:val="006D3C06"/>
    <w:rsid w:val="006D4016"/>
    <w:rsid w:val="006D4BFB"/>
    <w:rsid w:val="006D4F6E"/>
    <w:rsid w:val="006D534C"/>
    <w:rsid w:val="006D5419"/>
    <w:rsid w:val="006D68B2"/>
    <w:rsid w:val="006D6A57"/>
    <w:rsid w:val="006D6C17"/>
    <w:rsid w:val="006D6D27"/>
    <w:rsid w:val="006D765B"/>
    <w:rsid w:val="006D78A2"/>
    <w:rsid w:val="006D7A7A"/>
    <w:rsid w:val="006D7C79"/>
    <w:rsid w:val="006E0008"/>
    <w:rsid w:val="006E013B"/>
    <w:rsid w:val="006E0A78"/>
    <w:rsid w:val="006E0EFE"/>
    <w:rsid w:val="006E10C1"/>
    <w:rsid w:val="006E1B3E"/>
    <w:rsid w:val="006E1DC8"/>
    <w:rsid w:val="006E2B3D"/>
    <w:rsid w:val="006E2B58"/>
    <w:rsid w:val="006E309E"/>
    <w:rsid w:val="006E3913"/>
    <w:rsid w:val="006E511D"/>
    <w:rsid w:val="006E5B76"/>
    <w:rsid w:val="006E6769"/>
    <w:rsid w:val="006E6DA8"/>
    <w:rsid w:val="006F0655"/>
    <w:rsid w:val="006F0708"/>
    <w:rsid w:val="006F173F"/>
    <w:rsid w:val="006F1CFE"/>
    <w:rsid w:val="006F1F40"/>
    <w:rsid w:val="006F2131"/>
    <w:rsid w:val="006F2849"/>
    <w:rsid w:val="006F2C55"/>
    <w:rsid w:val="006F3440"/>
    <w:rsid w:val="006F344F"/>
    <w:rsid w:val="006F3623"/>
    <w:rsid w:val="006F4352"/>
    <w:rsid w:val="006F47D1"/>
    <w:rsid w:val="006F58D4"/>
    <w:rsid w:val="006F622D"/>
    <w:rsid w:val="006F66C1"/>
    <w:rsid w:val="006F70C4"/>
    <w:rsid w:val="006F7426"/>
    <w:rsid w:val="006F7EFE"/>
    <w:rsid w:val="0070084E"/>
    <w:rsid w:val="0070096C"/>
    <w:rsid w:val="007017E5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69F"/>
    <w:rsid w:val="00705827"/>
    <w:rsid w:val="00705918"/>
    <w:rsid w:val="00705E38"/>
    <w:rsid w:val="00706F99"/>
    <w:rsid w:val="007075FF"/>
    <w:rsid w:val="00710534"/>
    <w:rsid w:val="00711166"/>
    <w:rsid w:val="00711C5C"/>
    <w:rsid w:val="00711D38"/>
    <w:rsid w:val="0071259A"/>
    <w:rsid w:val="00713299"/>
    <w:rsid w:val="00713662"/>
    <w:rsid w:val="007137AA"/>
    <w:rsid w:val="00714B6F"/>
    <w:rsid w:val="007151F7"/>
    <w:rsid w:val="00715550"/>
    <w:rsid w:val="00715A69"/>
    <w:rsid w:val="00716272"/>
    <w:rsid w:val="0071679D"/>
    <w:rsid w:val="00717071"/>
    <w:rsid w:val="00717504"/>
    <w:rsid w:val="0071776E"/>
    <w:rsid w:val="007206B1"/>
    <w:rsid w:val="007208D8"/>
    <w:rsid w:val="00720DB4"/>
    <w:rsid w:val="007210AD"/>
    <w:rsid w:val="007213D7"/>
    <w:rsid w:val="00721E6E"/>
    <w:rsid w:val="00722135"/>
    <w:rsid w:val="00722363"/>
    <w:rsid w:val="00722375"/>
    <w:rsid w:val="007226DE"/>
    <w:rsid w:val="007228E4"/>
    <w:rsid w:val="00722AD8"/>
    <w:rsid w:val="007234F8"/>
    <w:rsid w:val="00723920"/>
    <w:rsid w:val="00725FB6"/>
    <w:rsid w:val="00726AF7"/>
    <w:rsid w:val="00726D16"/>
    <w:rsid w:val="00727D29"/>
    <w:rsid w:val="00730A51"/>
    <w:rsid w:val="007310E2"/>
    <w:rsid w:val="0073149D"/>
    <w:rsid w:val="00731A78"/>
    <w:rsid w:val="00731C01"/>
    <w:rsid w:val="00732195"/>
    <w:rsid w:val="007325CB"/>
    <w:rsid w:val="00733639"/>
    <w:rsid w:val="007336C5"/>
    <w:rsid w:val="00733AFD"/>
    <w:rsid w:val="00734201"/>
    <w:rsid w:val="00734907"/>
    <w:rsid w:val="00734CF3"/>
    <w:rsid w:val="00735026"/>
    <w:rsid w:val="00735180"/>
    <w:rsid w:val="007351E9"/>
    <w:rsid w:val="0073563C"/>
    <w:rsid w:val="007359F1"/>
    <w:rsid w:val="00736638"/>
    <w:rsid w:val="007369DA"/>
    <w:rsid w:val="00736BB8"/>
    <w:rsid w:val="00737525"/>
    <w:rsid w:val="00737538"/>
    <w:rsid w:val="00737F2D"/>
    <w:rsid w:val="00740049"/>
    <w:rsid w:val="007405E6"/>
    <w:rsid w:val="00740A7F"/>
    <w:rsid w:val="0074100C"/>
    <w:rsid w:val="00741939"/>
    <w:rsid w:val="00743B83"/>
    <w:rsid w:val="00744CC8"/>
    <w:rsid w:val="00744F51"/>
    <w:rsid w:val="007451F9"/>
    <w:rsid w:val="007455F7"/>
    <w:rsid w:val="007469B8"/>
    <w:rsid w:val="00746BA7"/>
    <w:rsid w:val="00747243"/>
    <w:rsid w:val="00750B4E"/>
    <w:rsid w:val="0075194D"/>
    <w:rsid w:val="00751B1E"/>
    <w:rsid w:val="00751B4C"/>
    <w:rsid w:val="00751CEF"/>
    <w:rsid w:val="00751ECD"/>
    <w:rsid w:val="00752F36"/>
    <w:rsid w:val="007535D2"/>
    <w:rsid w:val="00753BA3"/>
    <w:rsid w:val="007544F8"/>
    <w:rsid w:val="007548ED"/>
    <w:rsid w:val="007552E4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2346"/>
    <w:rsid w:val="00763232"/>
    <w:rsid w:val="00763ADD"/>
    <w:rsid w:val="00763BEB"/>
    <w:rsid w:val="00764168"/>
    <w:rsid w:val="00764F2C"/>
    <w:rsid w:val="0076523E"/>
    <w:rsid w:val="00765463"/>
    <w:rsid w:val="00765C2A"/>
    <w:rsid w:val="00766413"/>
    <w:rsid w:val="00766431"/>
    <w:rsid w:val="00766F5B"/>
    <w:rsid w:val="00767B0F"/>
    <w:rsid w:val="0077066F"/>
    <w:rsid w:val="007709C9"/>
    <w:rsid w:val="0077213E"/>
    <w:rsid w:val="0077286F"/>
    <w:rsid w:val="00772C1E"/>
    <w:rsid w:val="007735BF"/>
    <w:rsid w:val="007742A8"/>
    <w:rsid w:val="00774401"/>
    <w:rsid w:val="007748DD"/>
    <w:rsid w:val="00774A65"/>
    <w:rsid w:val="00774B23"/>
    <w:rsid w:val="007752A0"/>
    <w:rsid w:val="007753F7"/>
    <w:rsid w:val="0077549F"/>
    <w:rsid w:val="0077566B"/>
    <w:rsid w:val="00775EDA"/>
    <w:rsid w:val="00776017"/>
    <w:rsid w:val="007766CC"/>
    <w:rsid w:val="0077691B"/>
    <w:rsid w:val="00776C23"/>
    <w:rsid w:val="00776C75"/>
    <w:rsid w:val="00777270"/>
    <w:rsid w:val="00777B57"/>
    <w:rsid w:val="00780085"/>
    <w:rsid w:val="007818A6"/>
    <w:rsid w:val="00781A2F"/>
    <w:rsid w:val="00781ABA"/>
    <w:rsid w:val="00782CEB"/>
    <w:rsid w:val="00783B7A"/>
    <w:rsid w:val="00783C35"/>
    <w:rsid w:val="00784F36"/>
    <w:rsid w:val="00784F7A"/>
    <w:rsid w:val="0078529C"/>
    <w:rsid w:val="0078558E"/>
    <w:rsid w:val="00786268"/>
    <w:rsid w:val="007864D7"/>
    <w:rsid w:val="00786925"/>
    <w:rsid w:val="00786BEE"/>
    <w:rsid w:val="0078712A"/>
    <w:rsid w:val="007907F1"/>
    <w:rsid w:val="007908E8"/>
    <w:rsid w:val="0079097E"/>
    <w:rsid w:val="00790B7F"/>
    <w:rsid w:val="00790E60"/>
    <w:rsid w:val="007910B1"/>
    <w:rsid w:val="00791559"/>
    <w:rsid w:val="0079174C"/>
    <w:rsid w:val="00791EAA"/>
    <w:rsid w:val="00791ECC"/>
    <w:rsid w:val="007925F8"/>
    <w:rsid w:val="00792F65"/>
    <w:rsid w:val="007933DD"/>
    <w:rsid w:val="00794FA9"/>
    <w:rsid w:val="00795572"/>
    <w:rsid w:val="00795E93"/>
    <w:rsid w:val="00797D98"/>
    <w:rsid w:val="007A03BB"/>
    <w:rsid w:val="007A0F49"/>
    <w:rsid w:val="007A1087"/>
    <w:rsid w:val="007A1863"/>
    <w:rsid w:val="007A1B00"/>
    <w:rsid w:val="007A1D14"/>
    <w:rsid w:val="007A2580"/>
    <w:rsid w:val="007A28AC"/>
    <w:rsid w:val="007A30B8"/>
    <w:rsid w:val="007A31BF"/>
    <w:rsid w:val="007A3E0A"/>
    <w:rsid w:val="007A4171"/>
    <w:rsid w:val="007A7126"/>
    <w:rsid w:val="007A7138"/>
    <w:rsid w:val="007A72BA"/>
    <w:rsid w:val="007A7882"/>
    <w:rsid w:val="007A7B19"/>
    <w:rsid w:val="007B04C8"/>
    <w:rsid w:val="007B0CEF"/>
    <w:rsid w:val="007B15EE"/>
    <w:rsid w:val="007B287C"/>
    <w:rsid w:val="007B2C8A"/>
    <w:rsid w:val="007B2DFF"/>
    <w:rsid w:val="007B38E8"/>
    <w:rsid w:val="007B3AB9"/>
    <w:rsid w:val="007B3B77"/>
    <w:rsid w:val="007B3D35"/>
    <w:rsid w:val="007B460B"/>
    <w:rsid w:val="007B4C84"/>
    <w:rsid w:val="007B5574"/>
    <w:rsid w:val="007B59D1"/>
    <w:rsid w:val="007B5E1C"/>
    <w:rsid w:val="007B6920"/>
    <w:rsid w:val="007B6CD0"/>
    <w:rsid w:val="007B70C5"/>
    <w:rsid w:val="007B7C04"/>
    <w:rsid w:val="007C03EF"/>
    <w:rsid w:val="007C0628"/>
    <w:rsid w:val="007C0BA1"/>
    <w:rsid w:val="007C0BCF"/>
    <w:rsid w:val="007C0E0D"/>
    <w:rsid w:val="007C1A7D"/>
    <w:rsid w:val="007C2286"/>
    <w:rsid w:val="007C2467"/>
    <w:rsid w:val="007C2A3E"/>
    <w:rsid w:val="007C2B0A"/>
    <w:rsid w:val="007C3478"/>
    <w:rsid w:val="007C34C1"/>
    <w:rsid w:val="007C3CC5"/>
    <w:rsid w:val="007C45B7"/>
    <w:rsid w:val="007C465E"/>
    <w:rsid w:val="007C4681"/>
    <w:rsid w:val="007C5005"/>
    <w:rsid w:val="007C5CFE"/>
    <w:rsid w:val="007C74DC"/>
    <w:rsid w:val="007C7B93"/>
    <w:rsid w:val="007D1617"/>
    <w:rsid w:val="007D2CD8"/>
    <w:rsid w:val="007D2D27"/>
    <w:rsid w:val="007D32EF"/>
    <w:rsid w:val="007D3C3A"/>
    <w:rsid w:val="007D3D0E"/>
    <w:rsid w:val="007D4022"/>
    <w:rsid w:val="007D4DBC"/>
    <w:rsid w:val="007D501E"/>
    <w:rsid w:val="007D5111"/>
    <w:rsid w:val="007D544C"/>
    <w:rsid w:val="007D5B2C"/>
    <w:rsid w:val="007D6823"/>
    <w:rsid w:val="007D7CD8"/>
    <w:rsid w:val="007E036B"/>
    <w:rsid w:val="007E05D2"/>
    <w:rsid w:val="007E1C7B"/>
    <w:rsid w:val="007E1E18"/>
    <w:rsid w:val="007E2342"/>
    <w:rsid w:val="007E2B40"/>
    <w:rsid w:val="007E2E8B"/>
    <w:rsid w:val="007E2F83"/>
    <w:rsid w:val="007E3226"/>
    <w:rsid w:val="007E3447"/>
    <w:rsid w:val="007E35E3"/>
    <w:rsid w:val="007E386F"/>
    <w:rsid w:val="007E5AD1"/>
    <w:rsid w:val="007E6D86"/>
    <w:rsid w:val="007E6E64"/>
    <w:rsid w:val="007E7301"/>
    <w:rsid w:val="007E76F4"/>
    <w:rsid w:val="007F0410"/>
    <w:rsid w:val="007F07CD"/>
    <w:rsid w:val="007F09A8"/>
    <w:rsid w:val="007F101B"/>
    <w:rsid w:val="007F1710"/>
    <w:rsid w:val="007F1C23"/>
    <w:rsid w:val="007F1D8A"/>
    <w:rsid w:val="007F2B66"/>
    <w:rsid w:val="007F2C68"/>
    <w:rsid w:val="007F38FE"/>
    <w:rsid w:val="007F668F"/>
    <w:rsid w:val="007F6EA1"/>
    <w:rsid w:val="007F702D"/>
    <w:rsid w:val="007F719E"/>
    <w:rsid w:val="007F731D"/>
    <w:rsid w:val="00800359"/>
    <w:rsid w:val="0080239E"/>
    <w:rsid w:val="00802A22"/>
    <w:rsid w:val="00802FDF"/>
    <w:rsid w:val="008038B0"/>
    <w:rsid w:val="0080436B"/>
    <w:rsid w:val="00804FC8"/>
    <w:rsid w:val="008050BD"/>
    <w:rsid w:val="008053B3"/>
    <w:rsid w:val="00805470"/>
    <w:rsid w:val="00805ECB"/>
    <w:rsid w:val="0080605A"/>
    <w:rsid w:val="0080684A"/>
    <w:rsid w:val="00807000"/>
    <w:rsid w:val="008076C2"/>
    <w:rsid w:val="00807B43"/>
    <w:rsid w:val="00807B4F"/>
    <w:rsid w:val="00810090"/>
    <w:rsid w:val="00810091"/>
    <w:rsid w:val="00811522"/>
    <w:rsid w:val="00811F84"/>
    <w:rsid w:val="00812762"/>
    <w:rsid w:val="00812ACD"/>
    <w:rsid w:val="00812C9B"/>
    <w:rsid w:val="008136B6"/>
    <w:rsid w:val="008139B2"/>
    <w:rsid w:val="00814E53"/>
    <w:rsid w:val="00815A36"/>
    <w:rsid w:val="00815CF6"/>
    <w:rsid w:val="00815E02"/>
    <w:rsid w:val="00816233"/>
    <w:rsid w:val="0081645E"/>
    <w:rsid w:val="0081675D"/>
    <w:rsid w:val="008167F9"/>
    <w:rsid w:val="00816A75"/>
    <w:rsid w:val="00816B94"/>
    <w:rsid w:val="008172C0"/>
    <w:rsid w:val="00820969"/>
    <w:rsid w:val="008217FE"/>
    <w:rsid w:val="00821F4F"/>
    <w:rsid w:val="00821FE0"/>
    <w:rsid w:val="008223EF"/>
    <w:rsid w:val="00822E76"/>
    <w:rsid w:val="00823723"/>
    <w:rsid w:val="0082443B"/>
    <w:rsid w:val="00824D3D"/>
    <w:rsid w:val="008258AA"/>
    <w:rsid w:val="008264B0"/>
    <w:rsid w:val="00826C5F"/>
    <w:rsid w:val="00826F26"/>
    <w:rsid w:val="00827045"/>
    <w:rsid w:val="00827986"/>
    <w:rsid w:val="008304C8"/>
    <w:rsid w:val="00831A71"/>
    <w:rsid w:val="00832000"/>
    <w:rsid w:val="008328C0"/>
    <w:rsid w:val="0083294C"/>
    <w:rsid w:val="00832AA1"/>
    <w:rsid w:val="008349A5"/>
    <w:rsid w:val="00835DAE"/>
    <w:rsid w:val="00840129"/>
    <w:rsid w:val="0084033E"/>
    <w:rsid w:val="008410A8"/>
    <w:rsid w:val="0084122E"/>
    <w:rsid w:val="008413A3"/>
    <w:rsid w:val="00842875"/>
    <w:rsid w:val="00843266"/>
    <w:rsid w:val="008434CF"/>
    <w:rsid w:val="008442FD"/>
    <w:rsid w:val="008445F9"/>
    <w:rsid w:val="008446F2"/>
    <w:rsid w:val="00845D5D"/>
    <w:rsid w:val="0084667F"/>
    <w:rsid w:val="00847E2D"/>
    <w:rsid w:val="00851415"/>
    <w:rsid w:val="00852914"/>
    <w:rsid w:val="00852C12"/>
    <w:rsid w:val="00852EDC"/>
    <w:rsid w:val="00853225"/>
    <w:rsid w:val="00853284"/>
    <w:rsid w:val="00853328"/>
    <w:rsid w:val="00853669"/>
    <w:rsid w:val="008536EA"/>
    <w:rsid w:val="00853C70"/>
    <w:rsid w:val="00854654"/>
    <w:rsid w:val="008546FA"/>
    <w:rsid w:val="00854949"/>
    <w:rsid w:val="00855013"/>
    <w:rsid w:val="0085599E"/>
    <w:rsid w:val="008564C8"/>
    <w:rsid w:val="00856905"/>
    <w:rsid w:val="00856A3B"/>
    <w:rsid w:val="008577F1"/>
    <w:rsid w:val="00857AEA"/>
    <w:rsid w:val="00857EC8"/>
    <w:rsid w:val="0086041D"/>
    <w:rsid w:val="00860D1F"/>
    <w:rsid w:val="00861146"/>
    <w:rsid w:val="00864C89"/>
    <w:rsid w:val="00865FBE"/>
    <w:rsid w:val="00870EA1"/>
    <w:rsid w:val="00871D0A"/>
    <w:rsid w:val="008722B1"/>
    <w:rsid w:val="0087243F"/>
    <w:rsid w:val="00872D60"/>
    <w:rsid w:val="0087311F"/>
    <w:rsid w:val="008735EE"/>
    <w:rsid w:val="00873603"/>
    <w:rsid w:val="00875332"/>
    <w:rsid w:val="0087585D"/>
    <w:rsid w:val="00875C36"/>
    <w:rsid w:val="00875E40"/>
    <w:rsid w:val="0087696A"/>
    <w:rsid w:val="00876E79"/>
    <w:rsid w:val="008778D9"/>
    <w:rsid w:val="00877C56"/>
    <w:rsid w:val="0088086D"/>
    <w:rsid w:val="00880B16"/>
    <w:rsid w:val="00881BC4"/>
    <w:rsid w:val="00882D01"/>
    <w:rsid w:val="00882E74"/>
    <w:rsid w:val="008834E6"/>
    <w:rsid w:val="0088368C"/>
    <w:rsid w:val="00883B3A"/>
    <w:rsid w:val="00883F2B"/>
    <w:rsid w:val="00883F9A"/>
    <w:rsid w:val="0088449F"/>
    <w:rsid w:val="00884A81"/>
    <w:rsid w:val="00884EDF"/>
    <w:rsid w:val="0088545A"/>
    <w:rsid w:val="0088574C"/>
    <w:rsid w:val="00885F86"/>
    <w:rsid w:val="0088609E"/>
    <w:rsid w:val="00886530"/>
    <w:rsid w:val="0088657C"/>
    <w:rsid w:val="00886824"/>
    <w:rsid w:val="00887133"/>
    <w:rsid w:val="00887794"/>
    <w:rsid w:val="00891A2D"/>
    <w:rsid w:val="008931B5"/>
    <w:rsid w:val="008934B2"/>
    <w:rsid w:val="00893606"/>
    <w:rsid w:val="00893CBC"/>
    <w:rsid w:val="00894228"/>
    <w:rsid w:val="0089464A"/>
    <w:rsid w:val="00894B07"/>
    <w:rsid w:val="00894B75"/>
    <w:rsid w:val="008954AC"/>
    <w:rsid w:val="008959CD"/>
    <w:rsid w:val="00895B6D"/>
    <w:rsid w:val="00895F3E"/>
    <w:rsid w:val="00896067"/>
    <w:rsid w:val="008A0019"/>
    <w:rsid w:val="008A1065"/>
    <w:rsid w:val="008A2BE8"/>
    <w:rsid w:val="008A3151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49C"/>
    <w:rsid w:val="008A74A0"/>
    <w:rsid w:val="008A766E"/>
    <w:rsid w:val="008A7FB1"/>
    <w:rsid w:val="008B055B"/>
    <w:rsid w:val="008B0922"/>
    <w:rsid w:val="008B1EFD"/>
    <w:rsid w:val="008B23A2"/>
    <w:rsid w:val="008B3E11"/>
    <w:rsid w:val="008B4547"/>
    <w:rsid w:val="008B4EC8"/>
    <w:rsid w:val="008B5D92"/>
    <w:rsid w:val="008B7665"/>
    <w:rsid w:val="008C000C"/>
    <w:rsid w:val="008C022F"/>
    <w:rsid w:val="008C05EC"/>
    <w:rsid w:val="008C0AF2"/>
    <w:rsid w:val="008C0B79"/>
    <w:rsid w:val="008C0D93"/>
    <w:rsid w:val="008C1406"/>
    <w:rsid w:val="008C1626"/>
    <w:rsid w:val="008C169C"/>
    <w:rsid w:val="008C302B"/>
    <w:rsid w:val="008C3CC9"/>
    <w:rsid w:val="008C3FA6"/>
    <w:rsid w:val="008C4017"/>
    <w:rsid w:val="008C40E8"/>
    <w:rsid w:val="008C45E6"/>
    <w:rsid w:val="008C5F6B"/>
    <w:rsid w:val="008C6A2A"/>
    <w:rsid w:val="008C6DE6"/>
    <w:rsid w:val="008C748E"/>
    <w:rsid w:val="008C7CA1"/>
    <w:rsid w:val="008D03FC"/>
    <w:rsid w:val="008D0AEF"/>
    <w:rsid w:val="008D1145"/>
    <w:rsid w:val="008D1426"/>
    <w:rsid w:val="008D22F3"/>
    <w:rsid w:val="008D285E"/>
    <w:rsid w:val="008D3785"/>
    <w:rsid w:val="008D39F1"/>
    <w:rsid w:val="008D4109"/>
    <w:rsid w:val="008D43B4"/>
    <w:rsid w:val="008D53AF"/>
    <w:rsid w:val="008D59F1"/>
    <w:rsid w:val="008D60E4"/>
    <w:rsid w:val="008D6497"/>
    <w:rsid w:val="008D72A2"/>
    <w:rsid w:val="008D7A42"/>
    <w:rsid w:val="008E00AE"/>
    <w:rsid w:val="008E0277"/>
    <w:rsid w:val="008E04C5"/>
    <w:rsid w:val="008E05CE"/>
    <w:rsid w:val="008E0681"/>
    <w:rsid w:val="008E06C3"/>
    <w:rsid w:val="008E070C"/>
    <w:rsid w:val="008E0CD5"/>
    <w:rsid w:val="008E1695"/>
    <w:rsid w:val="008E1C20"/>
    <w:rsid w:val="008E1FAB"/>
    <w:rsid w:val="008E37DB"/>
    <w:rsid w:val="008E4962"/>
    <w:rsid w:val="008E4EF0"/>
    <w:rsid w:val="008E54EF"/>
    <w:rsid w:val="008E55B5"/>
    <w:rsid w:val="008E5DD6"/>
    <w:rsid w:val="008E6602"/>
    <w:rsid w:val="008E6A13"/>
    <w:rsid w:val="008E6E76"/>
    <w:rsid w:val="008E7A00"/>
    <w:rsid w:val="008E7A24"/>
    <w:rsid w:val="008E7B8E"/>
    <w:rsid w:val="008F0283"/>
    <w:rsid w:val="008F103D"/>
    <w:rsid w:val="008F16F5"/>
    <w:rsid w:val="008F291C"/>
    <w:rsid w:val="008F2B95"/>
    <w:rsid w:val="008F33E7"/>
    <w:rsid w:val="008F3912"/>
    <w:rsid w:val="008F446E"/>
    <w:rsid w:val="008F4C9B"/>
    <w:rsid w:val="008F56AD"/>
    <w:rsid w:val="008F60F8"/>
    <w:rsid w:val="008F64DD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91A"/>
    <w:rsid w:val="00902D51"/>
    <w:rsid w:val="009031B7"/>
    <w:rsid w:val="009031CD"/>
    <w:rsid w:val="009036A0"/>
    <w:rsid w:val="0090549F"/>
    <w:rsid w:val="00905E3A"/>
    <w:rsid w:val="00905FA2"/>
    <w:rsid w:val="0090602C"/>
    <w:rsid w:val="0090627D"/>
    <w:rsid w:val="00906D52"/>
    <w:rsid w:val="00906EDB"/>
    <w:rsid w:val="0090772B"/>
    <w:rsid w:val="00907E57"/>
    <w:rsid w:val="009104BF"/>
    <w:rsid w:val="009115A1"/>
    <w:rsid w:val="00911B75"/>
    <w:rsid w:val="009123BD"/>
    <w:rsid w:val="00913A2D"/>
    <w:rsid w:val="009153F0"/>
    <w:rsid w:val="0091575C"/>
    <w:rsid w:val="009159CE"/>
    <w:rsid w:val="00915B7F"/>
    <w:rsid w:val="00916307"/>
    <w:rsid w:val="00916448"/>
    <w:rsid w:val="009167E7"/>
    <w:rsid w:val="00916882"/>
    <w:rsid w:val="00916A30"/>
    <w:rsid w:val="00916E29"/>
    <w:rsid w:val="009176CE"/>
    <w:rsid w:val="00920140"/>
    <w:rsid w:val="00920145"/>
    <w:rsid w:val="00921EC5"/>
    <w:rsid w:val="0092275F"/>
    <w:rsid w:val="00922EC2"/>
    <w:rsid w:val="0092327B"/>
    <w:rsid w:val="0092430A"/>
    <w:rsid w:val="0092445B"/>
    <w:rsid w:val="00924ABC"/>
    <w:rsid w:val="0092536B"/>
    <w:rsid w:val="009253A1"/>
    <w:rsid w:val="00925B9B"/>
    <w:rsid w:val="00926F45"/>
    <w:rsid w:val="00927568"/>
    <w:rsid w:val="00927C4A"/>
    <w:rsid w:val="0093051F"/>
    <w:rsid w:val="00930CEE"/>
    <w:rsid w:val="00931422"/>
    <w:rsid w:val="00931617"/>
    <w:rsid w:val="00931EAF"/>
    <w:rsid w:val="0093290C"/>
    <w:rsid w:val="00932DD9"/>
    <w:rsid w:val="00933A11"/>
    <w:rsid w:val="00933A56"/>
    <w:rsid w:val="0093445F"/>
    <w:rsid w:val="009347EF"/>
    <w:rsid w:val="009351FF"/>
    <w:rsid w:val="00935821"/>
    <w:rsid w:val="0093585E"/>
    <w:rsid w:val="009366EC"/>
    <w:rsid w:val="00937485"/>
    <w:rsid w:val="00937AD6"/>
    <w:rsid w:val="00940A3D"/>
    <w:rsid w:val="00940BCD"/>
    <w:rsid w:val="0094174A"/>
    <w:rsid w:val="00941828"/>
    <w:rsid w:val="009419AA"/>
    <w:rsid w:val="00942A03"/>
    <w:rsid w:val="00942C15"/>
    <w:rsid w:val="00942EC3"/>
    <w:rsid w:val="00943282"/>
    <w:rsid w:val="00943627"/>
    <w:rsid w:val="00944263"/>
    <w:rsid w:val="00944F8E"/>
    <w:rsid w:val="00945429"/>
    <w:rsid w:val="00945B7D"/>
    <w:rsid w:val="00946252"/>
    <w:rsid w:val="00947FC5"/>
    <w:rsid w:val="009501AF"/>
    <w:rsid w:val="00950C26"/>
    <w:rsid w:val="00951445"/>
    <w:rsid w:val="00951784"/>
    <w:rsid w:val="00951E7F"/>
    <w:rsid w:val="009520E5"/>
    <w:rsid w:val="00952F6A"/>
    <w:rsid w:val="0095412D"/>
    <w:rsid w:val="0095534F"/>
    <w:rsid w:val="00955D65"/>
    <w:rsid w:val="00956604"/>
    <w:rsid w:val="00956A08"/>
    <w:rsid w:val="0095777F"/>
    <w:rsid w:val="00960129"/>
    <w:rsid w:val="00960614"/>
    <w:rsid w:val="00961A3B"/>
    <w:rsid w:val="00961C76"/>
    <w:rsid w:val="009620A6"/>
    <w:rsid w:val="00962BF8"/>
    <w:rsid w:val="0096313C"/>
    <w:rsid w:val="00963888"/>
    <w:rsid w:val="00963D55"/>
    <w:rsid w:val="00963D99"/>
    <w:rsid w:val="00963FAD"/>
    <w:rsid w:val="00965496"/>
    <w:rsid w:val="00965C1F"/>
    <w:rsid w:val="00965FD4"/>
    <w:rsid w:val="009662D5"/>
    <w:rsid w:val="009663B2"/>
    <w:rsid w:val="009666D4"/>
    <w:rsid w:val="00966929"/>
    <w:rsid w:val="0096726F"/>
    <w:rsid w:val="00967300"/>
    <w:rsid w:val="0096752D"/>
    <w:rsid w:val="009702DC"/>
    <w:rsid w:val="00970482"/>
    <w:rsid w:val="0097059E"/>
    <w:rsid w:val="00970B66"/>
    <w:rsid w:val="00973294"/>
    <w:rsid w:val="009737C7"/>
    <w:rsid w:val="00974080"/>
    <w:rsid w:val="00974A37"/>
    <w:rsid w:val="00974D40"/>
    <w:rsid w:val="00975296"/>
    <w:rsid w:val="00975584"/>
    <w:rsid w:val="00976035"/>
    <w:rsid w:val="009765D8"/>
    <w:rsid w:val="009769B0"/>
    <w:rsid w:val="009769B6"/>
    <w:rsid w:val="00977007"/>
    <w:rsid w:val="00977272"/>
    <w:rsid w:val="0097751C"/>
    <w:rsid w:val="00977693"/>
    <w:rsid w:val="00977A75"/>
    <w:rsid w:val="00977F7E"/>
    <w:rsid w:val="00980FCF"/>
    <w:rsid w:val="0098127B"/>
    <w:rsid w:val="00981405"/>
    <w:rsid w:val="00981BC6"/>
    <w:rsid w:val="00983A2E"/>
    <w:rsid w:val="00984796"/>
    <w:rsid w:val="00984865"/>
    <w:rsid w:val="00985DC4"/>
    <w:rsid w:val="00986224"/>
    <w:rsid w:val="00986F9E"/>
    <w:rsid w:val="00986FB4"/>
    <w:rsid w:val="00990159"/>
    <w:rsid w:val="009915F1"/>
    <w:rsid w:val="009923FA"/>
    <w:rsid w:val="00993040"/>
    <w:rsid w:val="00993821"/>
    <w:rsid w:val="00994620"/>
    <w:rsid w:val="00994AD1"/>
    <w:rsid w:val="009952B5"/>
    <w:rsid w:val="00995792"/>
    <w:rsid w:val="0099782B"/>
    <w:rsid w:val="009978C7"/>
    <w:rsid w:val="00997D11"/>
    <w:rsid w:val="009A03CA"/>
    <w:rsid w:val="009A07C7"/>
    <w:rsid w:val="009A0ACA"/>
    <w:rsid w:val="009A0F12"/>
    <w:rsid w:val="009A1D1A"/>
    <w:rsid w:val="009A1E32"/>
    <w:rsid w:val="009A26BD"/>
    <w:rsid w:val="009A2924"/>
    <w:rsid w:val="009A2B4E"/>
    <w:rsid w:val="009A3165"/>
    <w:rsid w:val="009A3E8B"/>
    <w:rsid w:val="009A410B"/>
    <w:rsid w:val="009A4904"/>
    <w:rsid w:val="009A4C98"/>
    <w:rsid w:val="009A4CAA"/>
    <w:rsid w:val="009A4E2B"/>
    <w:rsid w:val="009A5412"/>
    <w:rsid w:val="009A5AF6"/>
    <w:rsid w:val="009A6D0F"/>
    <w:rsid w:val="009A6EBC"/>
    <w:rsid w:val="009A6F9F"/>
    <w:rsid w:val="009A7142"/>
    <w:rsid w:val="009A71ED"/>
    <w:rsid w:val="009A79C1"/>
    <w:rsid w:val="009B1A9B"/>
    <w:rsid w:val="009B243C"/>
    <w:rsid w:val="009B2546"/>
    <w:rsid w:val="009B2739"/>
    <w:rsid w:val="009B3DA0"/>
    <w:rsid w:val="009B406D"/>
    <w:rsid w:val="009B519C"/>
    <w:rsid w:val="009B5276"/>
    <w:rsid w:val="009B5A0C"/>
    <w:rsid w:val="009B6381"/>
    <w:rsid w:val="009B684F"/>
    <w:rsid w:val="009B69E3"/>
    <w:rsid w:val="009B6A51"/>
    <w:rsid w:val="009B6D60"/>
    <w:rsid w:val="009B7858"/>
    <w:rsid w:val="009C042E"/>
    <w:rsid w:val="009C0871"/>
    <w:rsid w:val="009C0872"/>
    <w:rsid w:val="009C11ED"/>
    <w:rsid w:val="009C27CC"/>
    <w:rsid w:val="009C35A4"/>
    <w:rsid w:val="009C3CBE"/>
    <w:rsid w:val="009C3E4D"/>
    <w:rsid w:val="009C4087"/>
    <w:rsid w:val="009C40F4"/>
    <w:rsid w:val="009C414F"/>
    <w:rsid w:val="009C44B2"/>
    <w:rsid w:val="009C45F7"/>
    <w:rsid w:val="009C4CB1"/>
    <w:rsid w:val="009C50E5"/>
    <w:rsid w:val="009C7427"/>
    <w:rsid w:val="009C74AE"/>
    <w:rsid w:val="009D01CC"/>
    <w:rsid w:val="009D0555"/>
    <w:rsid w:val="009D15EF"/>
    <w:rsid w:val="009D1B7B"/>
    <w:rsid w:val="009D1C12"/>
    <w:rsid w:val="009D202C"/>
    <w:rsid w:val="009D20AA"/>
    <w:rsid w:val="009D2E6F"/>
    <w:rsid w:val="009D30C5"/>
    <w:rsid w:val="009D3447"/>
    <w:rsid w:val="009D3F7A"/>
    <w:rsid w:val="009D4337"/>
    <w:rsid w:val="009D4498"/>
    <w:rsid w:val="009D5EE5"/>
    <w:rsid w:val="009D6D5E"/>
    <w:rsid w:val="009D77E2"/>
    <w:rsid w:val="009D7C96"/>
    <w:rsid w:val="009E034C"/>
    <w:rsid w:val="009E03E9"/>
    <w:rsid w:val="009E0DC2"/>
    <w:rsid w:val="009E1200"/>
    <w:rsid w:val="009E12B8"/>
    <w:rsid w:val="009E2213"/>
    <w:rsid w:val="009E2DBD"/>
    <w:rsid w:val="009E2E30"/>
    <w:rsid w:val="009E2FA7"/>
    <w:rsid w:val="009E3BD6"/>
    <w:rsid w:val="009E3C97"/>
    <w:rsid w:val="009E3DA0"/>
    <w:rsid w:val="009E41B0"/>
    <w:rsid w:val="009E41B7"/>
    <w:rsid w:val="009E4B91"/>
    <w:rsid w:val="009E4DBE"/>
    <w:rsid w:val="009E4EE8"/>
    <w:rsid w:val="009E6F7B"/>
    <w:rsid w:val="009E7AAB"/>
    <w:rsid w:val="009E7D4F"/>
    <w:rsid w:val="009F00F3"/>
    <w:rsid w:val="009F04C7"/>
    <w:rsid w:val="009F0A35"/>
    <w:rsid w:val="009F0E10"/>
    <w:rsid w:val="009F0F17"/>
    <w:rsid w:val="009F0F2B"/>
    <w:rsid w:val="009F0F71"/>
    <w:rsid w:val="009F11B4"/>
    <w:rsid w:val="009F178E"/>
    <w:rsid w:val="009F1D89"/>
    <w:rsid w:val="009F2344"/>
    <w:rsid w:val="009F2E4B"/>
    <w:rsid w:val="009F2F76"/>
    <w:rsid w:val="009F39F3"/>
    <w:rsid w:val="009F3DDF"/>
    <w:rsid w:val="009F51C1"/>
    <w:rsid w:val="009F5BA1"/>
    <w:rsid w:val="009F5C6D"/>
    <w:rsid w:val="009F614A"/>
    <w:rsid w:val="009F6AA5"/>
    <w:rsid w:val="009F7648"/>
    <w:rsid w:val="00A0035A"/>
    <w:rsid w:val="00A004DF"/>
    <w:rsid w:val="00A01961"/>
    <w:rsid w:val="00A01DC6"/>
    <w:rsid w:val="00A023D4"/>
    <w:rsid w:val="00A0274A"/>
    <w:rsid w:val="00A0296A"/>
    <w:rsid w:val="00A02A75"/>
    <w:rsid w:val="00A02D87"/>
    <w:rsid w:val="00A03192"/>
    <w:rsid w:val="00A03229"/>
    <w:rsid w:val="00A033D8"/>
    <w:rsid w:val="00A0342E"/>
    <w:rsid w:val="00A03C19"/>
    <w:rsid w:val="00A040F6"/>
    <w:rsid w:val="00A04BF8"/>
    <w:rsid w:val="00A04D13"/>
    <w:rsid w:val="00A056C3"/>
    <w:rsid w:val="00A05702"/>
    <w:rsid w:val="00A05AD0"/>
    <w:rsid w:val="00A0720C"/>
    <w:rsid w:val="00A1034E"/>
    <w:rsid w:val="00A110A5"/>
    <w:rsid w:val="00A11C34"/>
    <w:rsid w:val="00A12C46"/>
    <w:rsid w:val="00A12DA3"/>
    <w:rsid w:val="00A12DEF"/>
    <w:rsid w:val="00A13053"/>
    <w:rsid w:val="00A13469"/>
    <w:rsid w:val="00A134B1"/>
    <w:rsid w:val="00A137CC"/>
    <w:rsid w:val="00A139A8"/>
    <w:rsid w:val="00A13A50"/>
    <w:rsid w:val="00A14A26"/>
    <w:rsid w:val="00A1511B"/>
    <w:rsid w:val="00A16862"/>
    <w:rsid w:val="00A175A3"/>
    <w:rsid w:val="00A17BE6"/>
    <w:rsid w:val="00A17E23"/>
    <w:rsid w:val="00A20014"/>
    <w:rsid w:val="00A20AB7"/>
    <w:rsid w:val="00A21715"/>
    <w:rsid w:val="00A219BC"/>
    <w:rsid w:val="00A21F08"/>
    <w:rsid w:val="00A22028"/>
    <w:rsid w:val="00A2209E"/>
    <w:rsid w:val="00A22B8E"/>
    <w:rsid w:val="00A22E7A"/>
    <w:rsid w:val="00A2315A"/>
    <w:rsid w:val="00A23A9A"/>
    <w:rsid w:val="00A23E31"/>
    <w:rsid w:val="00A24543"/>
    <w:rsid w:val="00A25188"/>
    <w:rsid w:val="00A25DA8"/>
    <w:rsid w:val="00A26204"/>
    <w:rsid w:val="00A268A8"/>
    <w:rsid w:val="00A268D1"/>
    <w:rsid w:val="00A278A5"/>
    <w:rsid w:val="00A31049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18C"/>
    <w:rsid w:val="00A40577"/>
    <w:rsid w:val="00A41C02"/>
    <w:rsid w:val="00A42B0D"/>
    <w:rsid w:val="00A43B7E"/>
    <w:rsid w:val="00A43BED"/>
    <w:rsid w:val="00A43D10"/>
    <w:rsid w:val="00A43EE6"/>
    <w:rsid w:val="00A44564"/>
    <w:rsid w:val="00A4497F"/>
    <w:rsid w:val="00A47061"/>
    <w:rsid w:val="00A47548"/>
    <w:rsid w:val="00A47903"/>
    <w:rsid w:val="00A479C0"/>
    <w:rsid w:val="00A47A81"/>
    <w:rsid w:val="00A5185F"/>
    <w:rsid w:val="00A51D3D"/>
    <w:rsid w:val="00A51FFD"/>
    <w:rsid w:val="00A5268A"/>
    <w:rsid w:val="00A52772"/>
    <w:rsid w:val="00A52EB6"/>
    <w:rsid w:val="00A52EFD"/>
    <w:rsid w:val="00A53D8E"/>
    <w:rsid w:val="00A55038"/>
    <w:rsid w:val="00A55534"/>
    <w:rsid w:val="00A557A0"/>
    <w:rsid w:val="00A55D0A"/>
    <w:rsid w:val="00A56E8E"/>
    <w:rsid w:val="00A57006"/>
    <w:rsid w:val="00A60997"/>
    <w:rsid w:val="00A610BA"/>
    <w:rsid w:val="00A61188"/>
    <w:rsid w:val="00A61329"/>
    <w:rsid w:val="00A61714"/>
    <w:rsid w:val="00A618E2"/>
    <w:rsid w:val="00A61CB0"/>
    <w:rsid w:val="00A62702"/>
    <w:rsid w:val="00A62FDF"/>
    <w:rsid w:val="00A63502"/>
    <w:rsid w:val="00A63EE2"/>
    <w:rsid w:val="00A6493C"/>
    <w:rsid w:val="00A650FA"/>
    <w:rsid w:val="00A654C5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1B1F"/>
    <w:rsid w:val="00A727D6"/>
    <w:rsid w:val="00A72FA4"/>
    <w:rsid w:val="00A7311D"/>
    <w:rsid w:val="00A7373A"/>
    <w:rsid w:val="00A740D4"/>
    <w:rsid w:val="00A7585E"/>
    <w:rsid w:val="00A7675C"/>
    <w:rsid w:val="00A76F0D"/>
    <w:rsid w:val="00A77C85"/>
    <w:rsid w:val="00A77FC1"/>
    <w:rsid w:val="00A8063D"/>
    <w:rsid w:val="00A81072"/>
    <w:rsid w:val="00A81466"/>
    <w:rsid w:val="00A81D69"/>
    <w:rsid w:val="00A81EF6"/>
    <w:rsid w:val="00A82E75"/>
    <w:rsid w:val="00A83364"/>
    <w:rsid w:val="00A83A24"/>
    <w:rsid w:val="00A83AF2"/>
    <w:rsid w:val="00A84F2B"/>
    <w:rsid w:val="00A8549E"/>
    <w:rsid w:val="00A857DC"/>
    <w:rsid w:val="00A858A8"/>
    <w:rsid w:val="00A85971"/>
    <w:rsid w:val="00A86084"/>
    <w:rsid w:val="00A8627D"/>
    <w:rsid w:val="00A87A84"/>
    <w:rsid w:val="00A87CBA"/>
    <w:rsid w:val="00A87D61"/>
    <w:rsid w:val="00A87E29"/>
    <w:rsid w:val="00A90381"/>
    <w:rsid w:val="00A9086C"/>
    <w:rsid w:val="00A91056"/>
    <w:rsid w:val="00A917FE"/>
    <w:rsid w:val="00A91D8F"/>
    <w:rsid w:val="00A9268A"/>
    <w:rsid w:val="00A9301D"/>
    <w:rsid w:val="00A938E6"/>
    <w:rsid w:val="00A93C39"/>
    <w:rsid w:val="00A93D50"/>
    <w:rsid w:val="00A93D74"/>
    <w:rsid w:val="00A94233"/>
    <w:rsid w:val="00A945BF"/>
    <w:rsid w:val="00A94EA0"/>
    <w:rsid w:val="00A9531E"/>
    <w:rsid w:val="00A95977"/>
    <w:rsid w:val="00A95A86"/>
    <w:rsid w:val="00A9656D"/>
    <w:rsid w:val="00A96D29"/>
    <w:rsid w:val="00A96D4C"/>
    <w:rsid w:val="00A9704D"/>
    <w:rsid w:val="00A97CF2"/>
    <w:rsid w:val="00AA0405"/>
    <w:rsid w:val="00AA0537"/>
    <w:rsid w:val="00AA1D8C"/>
    <w:rsid w:val="00AA1EA9"/>
    <w:rsid w:val="00AA2ACC"/>
    <w:rsid w:val="00AA30B1"/>
    <w:rsid w:val="00AA377A"/>
    <w:rsid w:val="00AA37AA"/>
    <w:rsid w:val="00AA3AF8"/>
    <w:rsid w:val="00AA3E8E"/>
    <w:rsid w:val="00AA46A7"/>
    <w:rsid w:val="00AA4DC6"/>
    <w:rsid w:val="00AA4EE5"/>
    <w:rsid w:val="00AA68CF"/>
    <w:rsid w:val="00AA6F2F"/>
    <w:rsid w:val="00AA73C7"/>
    <w:rsid w:val="00AA7514"/>
    <w:rsid w:val="00AB0245"/>
    <w:rsid w:val="00AB0BCC"/>
    <w:rsid w:val="00AB0FB7"/>
    <w:rsid w:val="00AB0FFA"/>
    <w:rsid w:val="00AB1086"/>
    <w:rsid w:val="00AB2552"/>
    <w:rsid w:val="00AB2856"/>
    <w:rsid w:val="00AB2BEC"/>
    <w:rsid w:val="00AB356E"/>
    <w:rsid w:val="00AB3AC4"/>
    <w:rsid w:val="00AB3E1B"/>
    <w:rsid w:val="00AB5370"/>
    <w:rsid w:val="00AB5886"/>
    <w:rsid w:val="00AB59D4"/>
    <w:rsid w:val="00AB5CF4"/>
    <w:rsid w:val="00AB5D15"/>
    <w:rsid w:val="00AB670F"/>
    <w:rsid w:val="00AB68CD"/>
    <w:rsid w:val="00AB6F75"/>
    <w:rsid w:val="00AB7021"/>
    <w:rsid w:val="00AB7E9F"/>
    <w:rsid w:val="00AB7EBA"/>
    <w:rsid w:val="00AC0D85"/>
    <w:rsid w:val="00AC0F1A"/>
    <w:rsid w:val="00AC110E"/>
    <w:rsid w:val="00AC196E"/>
    <w:rsid w:val="00AC2156"/>
    <w:rsid w:val="00AC21AD"/>
    <w:rsid w:val="00AC2719"/>
    <w:rsid w:val="00AC2EA7"/>
    <w:rsid w:val="00AC306B"/>
    <w:rsid w:val="00AC46BA"/>
    <w:rsid w:val="00AC4BEC"/>
    <w:rsid w:val="00AC619B"/>
    <w:rsid w:val="00AC63CC"/>
    <w:rsid w:val="00AC76F4"/>
    <w:rsid w:val="00AD08C1"/>
    <w:rsid w:val="00AD0D32"/>
    <w:rsid w:val="00AD0DB6"/>
    <w:rsid w:val="00AD1B5E"/>
    <w:rsid w:val="00AD1C56"/>
    <w:rsid w:val="00AD30D7"/>
    <w:rsid w:val="00AD30DF"/>
    <w:rsid w:val="00AD3A97"/>
    <w:rsid w:val="00AD4039"/>
    <w:rsid w:val="00AD4E57"/>
    <w:rsid w:val="00AD4E79"/>
    <w:rsid w:val="00AD6002"/>
    <w:rsid w:val="00AD6C43"/>
    <w:rsid w:val="00AD6F96"/>
    <w:rsid w:val="00AD7158"/>
    <w:rsid w:val="00AD7453"/>
    <w:rsid w:val="00AE1293"/>
    <w:rsid w:val="00AE12B0"/>
    <w:rsid w:val="00AE3DF2"/>
    <w:rsid w:val="00AE3EC7"/>
    <w:rsid w:val="00AE499B"/>
    <w:rsid w:val="00AE5643"/>
    <w:rsid w:val="00AE5B27"/>
    <w:rsid w:val="00AE717F"/>
    <w:rsid w:val="00AE74F7"/>
    <w:rsid w:val="00AE772A"/>
    <w:rsid w:val="00AF0464"/>
    <w:rsid w:val="00AF06AE"/>
    <w:rsid w:val="00AF128F"/>
    <w:rsid w:val="00AF1D09"/>
    <w:rsid w:val="00AF25E1"/>
    <w:rsid w:val="00AF2B0D"/>
    <w:rsid w:val="00AF3522"/>
    <w:rsid w:val="00AF389E"/>
    <w:rsid w:val="00AF3B95"/>
    <w:rsid w:val="00AF42C7"/>
    <w:rsid w:val="00AF658D"/>
    <w:rsid w:val="00AF68F2"/>
    <w:rsid w:val="00AF691C"/>
    <w:rsid w:val="00AF6C9E"/>
    <w:rsid w:val="00AF6F00"/>
    <w:rsid w:val="00AF7173"/>
    <w:rsid w:val="00AF7ACA"/>
    <w:rsid w:val="00AF7DE7"/>
    <w:rsid w:val="00B00888"/>
    <w:rsid w:val="00B00891"/>
    <w:rsid w:val="00B008BA"/>
    <w:rsid w:val="00B009CF"/>
    <w:rsid w:val="00B009E2"/>
    <w:rsid w:val="00B01714"/>
    <w:rsid w:val="00B01868"/>
    <w:rsid w:val="00B03938"/>
    <w:rsid w:val="00B0473C"/>
    <w:rsid w:val="00B0583B"/>
    <w:rsid w:val="00B05869"/>
    <w:rsid w:val="00B0633E"/>
    <w:rsid w:val="00B074AE"/>
    <w:rsid w:val="00B074B9"/>
    <w:rsid w:val="00B077AF"/>
    <w:rsid w:val="00B10C42"/>
    <w:rsid w:val="00B1116F"/>
    <w:rsid w:val="00B11411"/>
    <w:rsid w:val="00B11BA6"/>
    <w:rsid w:val="00B11BE0"/>
    <w:rsid w:val="00B11D13"/>
    <w:rsid w:val="00B11E9C"/>
    <w:rsid w:val="00B121AB"/>
    <w:rsid w:val="00B1264B"/>
    <w:rsid w:val="00B1266D"/>
    <w:rsid w:val="00B127DB"/>
    <w:rsid w:val="00B128CD"/>
    <w:rsid w:val="00B12AE2"/>
    <w:rsid w:val="00B12B67"/>
    <w:rsid w:val="00B133C8"/>
    <w:rsid w:val="00B13645"/>
    <w:rsid w:val="00B158D1"/>
    <w:rsid w:val="00B1677B"/>
    <w:rsid w:val="00B16EF1"/>
    <w:rsid w:val="00B20934"/>
    <w:rsid w:val="00B20D3E"/>
    <w:rsid w:val="00B21589"/>
    <w:rsid w:val="00B21919"/>
    <w:rsid w:val="00B21B6E"/>
    <w:rsid w:val="00B21E73"/>
    <w:rsid w:val="00B226A5"/>
    <w:rsid w:val="00B22D6C"/>
    <w:rsid w:val="00B22E8B"/>
    <w:rsid w:val="00B23BCE"/>
    <w:rsid w:val="00B242B6"/>
    <w:rsid w:val="00B249AB"/>
    <w:rsid w:val="00B24BE0"/>
    <w:rsid w:val="00B250A1"/>
    <w:rsid w:val="00B25DA0"/>
    <w:rsid w:val="00B26B69"/>
    <w:rsid w:val="00B27314"/>
    <w:rsid w:val="00B276F1"/>
    <w:rsid w:val="00B31472"/>
    <w:rsid w:val="00B31CB7"/>
    <w:rsid w:val="00B31DDD"/>
    <w:rsid w:val="00B32AF1"/>
    <w:rsid w:val="00B33809"/>
    <w:rsid w:val="00B343BD"/>
    <w:rsid w:val="00B344BF"/>
    <w:rsid w:val="00B34912"/>
    <w:rsid w:val="00B34EAC"/>
    <w:rsid w:val="00B3556C"/>
    <w:rsid w:val="00B35603"/>
    <w:rsid w:val="00B35D6F"/>
    <w:rsid w:val="00B366AF"/>
    <w:rsid w:val="00B36A95"/>
    <w:rsid w:val="00B371A9"/>
    <w:rsid w:val="00B37B28"/>
    <w:rsid w:val="00B37B65"/>
    <w:rsid w:val="00B40987"/>
    <w:rsid w:val="00B40AB5"/>
    <w:rsid w:val="00B418F2"/>
    <w:rsid w:val="00B41AC3"/>
    <w:rsid w:val="00B42507"/>
    <w:rsid w:val="00B43158"/>
    <w:rsid w:val="00B4362C"/>
    <w:rsid w:val="00B43EBC"/>
    <w:rsid w:val="00B4421B"/>
    <w:rsid w:val="00B4478F"/>
    <w:rsid w:val="00B45536"/>
    <w:rsid w:val="00B45B1A"/>
    <w:rsid w:val="00B45BAB"/>
    <w:rsid w:val="00B46434"/>
    <w:rsid w:val="00B465F8"/>
    <w:rsid w:val="00B467CD"/>
    <w:rsid w:val="00B46814"/>
    <w:rsid w:val="00B471D7"/>
    <w:rsid w:val="00B474A2"/>
    <w:rsid w:val="00B476D9"/>
    <w:rsid w:val="00B47DF5"/>
    <w:rsid w:val="00B50BA7"/>
    <w:rsid w:val="00B50F80"/>
    <w:rsid w:val="00B5200B"/>
    <w:rsid w:val="00B52941"/>
    <w:rsid w:val="00B52E52"/>
    <w:rsid w:val="00B53222"/>
    <w:rsid w:val="00B53B9D"/>
    <w:rsid w:val="00B53F8A"/>
    <w:rsid w:val="00B53FA9"/>
    <w:rsid w:val="00B56F61"/>
    <w:rsid w:val="00B57D4E"/>
    <w:rsid w:val="00B57FE1"/>
    <w:rsid w:val="00B61728"/>
    <w:rsid w:val="00B62774"/>
    <w:rsid w:val="00B6425D"/>
    <w:rsid w:val="00B64463"/>
    <w:rsid w:val="00B65785"/>
    <w:rsid w:val="00B6716A"/>
    <w:rsid w:val="00B6774D"/>
    <w:rsid w:val="00B67CED"/>
    <w:rsid w:val="00B67FE8"/>
    <w:rsid w:val="00B70016"/>
    <w:rsid w:val="00B701AA"/>
    <w:rsid w:val="00B70FEB"/>
    <w:rsid w:val="00B7194E"/>
    <w:rsid w:val="00B71DC9"/>
    <w:rsid w:val="00B72126"/>
    <w:rsid w:val="00B724EC"/>
    <w:rsid w:val="00B73449"/>
    <w:rsid w:val="00B73C3E"/>
    <w:rsid w:val="00B742BB"/>
    <w:rsid w:val="00B74B45"/>
    <w:rsid w:val="00B74E96"/>
    <w:rsid w:val="00B754DE"/>
    <w:rsid w:val="00B7582F"/>
    <w:rsid w:val="00B76B50"/>
    <w:rsid w:val="00B77FC3"/>
    <w:rsid w:val="00B81B75"/>
    <w:rsid w:val="00B81F9A"/>
    <w:rsid w:val="00B8207B"/>
    <w:rsid w:val="00B8257D"/>
    <w:rsid w:val="00B8373B"/>
    <w:rsid w:val="00B83B8D"/>
    <w:rsid w:val="00B83F7F"/>
    <w:rsid w:val="00B83FFC"/>
    <w:rsid w:val="00B840ED"/>
    <w:rsid w:val="00B844C1"/>
    <w:rsid w:val="00B85D40"/>
    <w:rsid w:val="00B86CC1"/>
    <w:rsid w:val="00B86F18"/>
    <w:rsid w:val="00B87442"/>
    <w:rsid w:val="00B900A0"/>
    <w:rsid w:val="00B91067"/>
    <w:rsid w:val="00B9140C"/>
    <w:rsid w:val="00B92897"/>
    <w:rsid w:val="00B929A7"/>
    <w:rsid w:val="00B93490"/>
    <w:rsid w:val="00B93BA9"/>
    <w:rsid w:val="00B94216"/>
    <w:rsid w:val="00B94442"/>
    <w:rsid w:val="00B94529"/>
    <w:rsid w:val="00B945DA"/>
    <w:rsid w:val="00B9519D"/>
    <w:rsid w:val="00B9586A"/>
    <w:rsid w:val="00B95FC0"/>
    <w:rsid w:val="00B970FB"/>
    <w:rsid w:val="00B9731D"/>
    <w:rsid w:val="00B978A4"/>
    <w:rsid w:val="00B979FF"/>
    <w:rsid w:val="00B97CDB"/>
    <w:rsid w:val="00BA0023"/>
    <w:rsid w:val="00BA026C"/>
    <w:rsid w:val="00BA10B0"/>
    <w:rsid w:val="00BA13ED"/>
    <w:rsid w:val="00BA1C52"/>
    <w:rsid w:val="00BA1E90"/>
    <w:rsid w:val="00BA262D"/>
    <w:rsid w:val="00BA3897"/>
    <w:rsid w:val="00BA3A46"/>
    <w:rsid w:val="00BA404C"/>
    <w:rsid w:val="00BA4D2C"/>
    <w:rsid w:val="00BA51C9"/>
    <w:rsid w:val="00BA6050"/>
    <w:rsid w:val="00BA6053"/>
    <w:rsid w:val="00BA6A37"/>
    <w:rsid w:val="00BA6B3F"/>
    <w:rsid w:val="00BA6FAA"/>
    <w:rsid w:val="00BA7016"/>
    <w:rsid w:val="00BB088D"/>
    <w:rsid w:val="00BB0C58"/>
    <w:rsid w:val="00BB1BD7"/>
    <w:rsid w:val="00BB31E6"/>
    <w:rsid w:val="00BB3801"/>
    <w:rsid w:val="00BB3992"/>
    <w:rsid w:val="00BB40A2"/>
    <w:rsid w:val="00BB41C5"/>
    <w:rsid w:val="00BB434E"/>
    <w:rsid w:val="00BB465F"/>
    <w:rsid w:val="00BB4989"/>
    <w:rsid w:val="00BB4D87"/>
    <w:rsid w:val="00BB4DF6"/>
    <w:rsid w:val="00BB500E"/>
    <w:rsid w:val="00BB5455"/>
    <w:rsid w:val="00BB5538"/>
    <w:rsid w:val="00BB60A8"/>
    <w:rsid w:val="00BB6225"/>
    <w:rsid w:val="00BB6309"/>
    <w:rsid w:val="00BB7403"/>
    <w:rsid w:val="00BB74CB"/>
    <w:rsid w:val="00BB7AC1"/>
    <w:rsid w:val="00BB7C57"/>
    <w:rsid w:val="00BC0079"/>
    <w:rsid w:val="00BC0CB1"/>
    <w:rsid w:val="00BC1B21"/>
    <w:rsid w:val="00BC2031"/>
    <w:rsid w:val="00BC2DD9"/>
    <w:rsid w:val="00BC2FEF"/>
    <w:rsid w:val="00BC32C1"/>
    <w:rsid w:val="00BC332D"/>
    <w:rsid w:val="00BC341D"/>
    <w:rsid w:val="00BC366E"/>
    <w:rsid w:val="00BC3B20"/>
    <w:rsid w:val="00BC4100"/>
    <w:rsid w:val="00BC4E82"/>
    <w:rsid w:val="00BC50DB"/>
    <w:rsid w:val="00BC6898"/>
    <w:rsid w:val="00BC6F61"/>
    <w:rsid w:val="00BC73CC"/>
    <w:rsid w:val="00BD0505"/>
    <w:rsid w:val="00BD09F7"/>
    <w:rsid w:val="00BD0B1B"/>
    <w:rsid w:val="00BD1D69"/>
    <w:rsid w:val="00BD2A0F"/>
    <w:rsid w:val="00BD31A7"/>
    <w:rsid w:val="00BD37AE"/>
    <w:rsid w:val="00BD3A45"/>
    <w:rsid w:val="00BD3C19"/>
    <w:rsid w:val="00BD40FF"/>
    <w:rsid w:val="00BD54FE"/>
    <w:rsid w:val="00BD5823"/>
    <w:rsid w:val="00BD6756"/>
    <w:rsid w:val="00BD67E3"/>
    <w:rsid w:val="00BD761B"/>
    <w:rsid w:val="00BD7767"/>
    <w:rsid w:val="00BD7C33"/>
    <w:rsid w:val="00BE06C2"/>
    <w:rsid w:val="00BE1058"/>
    <w:rsid w:val="00BE190C"/>
    <w:rsid w:val="00BE3267"/>
    <w:rsid w:val="00BE333B"/>
    <w:rsid w:val="00BE3E11"/>
    <w:rsid w:val="00BE4687"/>
    <w:rsid w:val="00BE46B9"/>
    <w:rsid w:val="00BE4AA8"/>
    <w:rsid w:val="00BE5326"/>
    <w:rsid w:val="00BE5E09"/>
    <w:rsid w:val="00BE5E81"/>
    <w:rsid w:val="00BE7247"/>
    <w:rsid w:val="00BE7894"/>
    <w:rsid w:val="00BE7EA5"/>
    <w:rsid w:val="00BF0138"/>
    <w:rsid w:val="00BF0C9A"/>
    <w:rsid w:val="00BF1268"/>
    <w:rsid w:val="00BF1442"/>
    <w:rsid w:val="00BF14F5"/>
    <w:rsid w:val="00BF20C4"/>
    <w:rsid w:val="00BF20D3"/>
    <w:rsid w:val="00BF28B0"/>
    <w:rsid w:val="00BF29F1"/>
    <w:rsid w:val="00BF3061"/>
    <w:rsid w:val="00BF43F1"/>
    <w:rsid w:val="00BF46D8"/>
    <w:rsid w:val="00BF47D2"/>
    <w:rsid w:val="00BF47DB"/>
    <w:rsid w:val="00BF4A8B"/>
    <w:rsid w:val="00BF53A3"/>
    <w:rsid w:val="00BF5761"/>
    <w:rsid w:val="00BF58D9"/>
    <w:rsid w:val="00BF5DCC"/>
    <w:rsid w:val="00BF65F6"/>
    <w:rsid w:val="00BF7053"/>
    <w:rsid w:val="00BF7711"/>
    <w:rsid w:val="00BF7AAA"/>
    <w:rsid w:val="00BF7FC1"/>
    <w:rsid w:val="00C00AA1"/>
    <w:rsid w:val="00C00F51"/>
    <w:rsid w:val="00C0166E"/>
    <w:rsid w:val="00C01D7D"/>
    <w:rsid w:val="00C022EE"/>
    <w:rsid w:val="00C02474"/>
    <w:rsid w:val="00C02B0C"/>
    <w:rsid w:val="00C02F1E"/>
    <w:rsid w:val="00C03664"/>
    <w:rsid w:val="00C056AA"/>
    <w:rsid w:val="00C05BD2"/>
    <w:rsid w:val="00C0632B"/>
    <w:rsid w:val="00C10691"/>
    <w:rsid w:val="00C108C8"/>
    <w:rsid w:val="00C11335"/>
    <w:rsid w:val="00C12A67"/>
    <w:rsid w:val="00C12F23"/>
    <w:rsid w:val="00C130CE"/>
    <w:rsid w:val="00C132B0"/>
    <w:rsid w:val="00C1388A"/>
    <w:rsid w:val="00C13C49"/>
    <w:rsid w:val="00C1423A"/>
    <w:rsid w:val="00C14530"/>
    <w:rsid w:val="00C1455F"/>
    <w:rsid w:val="00C14ED3"/>
    <w:rsid w:val="00C16C45"/>
    <w:rsid w:val="00C17495"/>
    <w:rsid w:val="00C175DF"/>
    <w:rsid w:val="00C209B9"/>
    <w:rsid w:val="00C20C00"/>
    <w:rsid w:val="00C21287"/>
    <w:rsid w:val="00C21B7F"/>
    <w:rsid w:val="00C22CC6"/>
    <w:rsid w:val="00C23B62"/>
    <w:rsid w:val="00C23FB1"/>
    <w:rsid w:val="00C240CE"/>
    <w:rsid w:val="00C24102"/>
    <w:rsid w:val="00C2417D"/>
    <w:rsid w:val="00C243A9"/>
    <w:rsid w:val="00C245B7"/>
    <w:rsid w:val="00C24C3C"/>
    <w:rsid w:val="00C24DC1"/>
    <w:rsid w:val="00C262D4"/>
    <w:rsid w:val="00C26650"/>
    <w:rsid w:val="00C273A9"/>
    <w:rsid w:val="00C27986"/>
    <w:rsid w:val="00C27B73"/>
    <w:rsid w:val="00C30C0C"/>
    <w:rsid w:val="00C3182D"/>
    <w:rsid w:val="00C31BC3"/>
    <w:rsid w:val="00C32492"/>
    <w:rsid w:val="00C329FD"/>
    <w:rsid w:val="00C32C11"/>
    <w:rsid w:val="00C3491E"/>
    <w:rsid w:val="00C34CA3"/>
    <w:rsid w:val="00C362E8"/>
    <w:rsid w:val="00C3632D"/>
    <w:rsid w:val="00C3668A"/>
    <w:rsid w:val="00C369FC"/>
    <w:rsid w:val="00C36FE9"/>
    <w:rsid w:val="00C377B9"/>
    <w:rsid w:val="00C37F56"/>
    <w:rsid w:val="00C418FD"/>
    <w:rsid w:val="00C41E71"/>
    <w:rsid w:val="00C424DF"/>
    <w:rsid w:val="00C42E2B"/>
    <w:rsid w:val="00C43A25"/>
    <w:rsid w:val="00C43F7D"/>
    <w:rsid w:val="00C44045"/>
    <w:rsid w:val="00C44AE2"/>
    <w:rsid w:val="00C456CC"/>
    <w:rsid w:val="00C469D3"/>
    <w:rsid w:val="00C46F67"/>
    <w:rsid w:val="00C4721B"/>
    <w:rsid w:val="00C474F0"/>
    <w:rsid w:val="00C478E1"/>
    <w:rsid w:val="00C50B97"/>
    <w:rsid w:val="00C510F1"/>
    <w:rsid w:val="00C512AD"/>
    <w:rsid w:val="00C523FC"/>
    <w:rsid w:val="00C52A56"/>
    <w:rsid w:val="00C535F6"/>
    <w:rsid w:val="00C53927"/>
    <w:rsid w:val="00C54F19"/>
    <w:rsid w:val="00C55031"/>
    <w:rsid w:val="00C55076"/>
    <w:rsid w:val="00C55614"/>
    <w:rsid w:val="00C557EF"/>
    <w:rsid w:val="00C55AF7"/>
    <w:rsid w:val="00C55E5B"/>
    <w:rsid w:val="00C5609C"/>
    <w:rsid w:val="00C566FA"/>
    <w:rsid w:val="00C5671B"/>
    <w:rsid w:val="00C60346"/>
    <w:rsid w:val="00C605F2"/>
    <w:rsid w:val="00C61339"/>
    <w:rsid w:val="00C617F8"/>
    <w:rsid w:val="00C62AF8"/>
    <w:rsid w:val="00C62F49"/>
    <w:rsid w:val="00C64A53"/>
    <w:rsid w:val="00C65D47"/>
    <w:rsid w:val="00C65D9B"/>
    <w:rsid w:val="00C66506"/>
    <w:rsid w:val="00C6668D"/>
    <w:rsid w:val="00C676D1"/>
    <w:rsid w:val="00C700EE"/>
    <w:rsid w:val="00C70EB5"/>
    <w:rsid w:val="00C72088"/>
    <w:rsid w:val="00C72943"/>
    <w:rsid w:val="00C72998"/>
    <w:rsid w:val="00C729F9"/>
    <w:rsid w:val="00C72AAF"/>
    <w:rsid w:val="00C72FCB"/>
    <w:rsid w:val="00C73A1F"/>
    <w:rsid w:val="00C74607"/>
    <w:rsid w:val="00C74EF2"/>
    <w:rsid w:val="00C770B7"/>
    <w:rsid w:val="00C7762B"/>
    <w:rsid w:val="00C80152"/>
    <w:rsid w:val="00C806AE"/>
    <w:rsid w:val="00C808D2"/>
    <w:rsid w:val="00C808D7"/>
    <w:rsid w:val="00C81C93"/>
    <w:rsid w:val="00C821FA"/>
    <w:rsid w:val="00C82252"/>
    <w:rsid w:val="00C823FC"/>
    <w:rsid w:val="00C8256A"/>
    <w:rsid w:val="00C835D8"/>
    <w:rsid w:val="00C83CD3"/>
    <w:rsid w:val="00C84713"/>
    <w:rsid w:val="00C84ED5"/>
    <w:rsid w:val="00C85291"/>
    <w:rsid w:val="00C85391"/>
    <w:rsid w:val="00C8602F"/>
    <w:rsid w:val="00C861F9"/>
    <w:rsid w:val="00C86417"/>
    <w:rsid w:val="00C86BC8"/>
    <w:rsid w:val="00C87ECD"/>
    <w:rsid w:val="00C9041C"/>
    <w:rsid w:val="00C91222"/>
    <w:rsid w:val="00C915A0"/>
    <w:rsid w:val="00C92AD0"/>
    <w:rsid w:val="00C93202"/>
    <w:rsid w:val="00C93753"/>
    <w:rsid w:val="00C94D7D"/>
    <w:rsid w:val="00C94D92"/>
    <w:rsid w:val="00C95332"/>
    <w:rsid w:val="00C954FA"/>
    <w:rsid w:val="00C95B25"/>
    <w:rsid w:val="00C96900"/>
    <w:rsid w:val="00C96A09"/>
    <w:rsid w:val="00C970CB"/>
    <w:rsid w:val="00C97BD4"/>
    <w:rsid w:val="00CA015E"/>
    <w:rsid w:val="00CA0845"/>
    <w:rsid w:val="00CA0898"/>
    <w:rsid w:val="00CA0C32"/>
    <w:rsid w:val="00CA1918"/>
    <w:rsid w:val="00CA19BC"/>
    <w:rsid w:val="00CA1B4B"/>
    <w:rsid w:val="00CA3373"/>
    <w:rsid w:val="00CA3443"/>
    <w:rsid w:val="00CA3518"/>
    <w:rsid w:val="00CA4213"/>
    <w:rsid w:val="00CA5911"/>
    <w:rsid w:val="00CA5A6C"/>
    <w:rsid w:val="00CA5C71"/>
    <w:rsid w:val="00CA60E8"/>
    <w:rsid w:val="00CA6239"/>
    <w:rsid w:val="00CA663E"/>
    <w:rsid w:val="00CA6678"/>
    <w:rsid w:val="00CA679E"/>
    <w:rsid w:val="00CA70C3"/>
    <w:rsid w:val="00CA70C5"/>
    <w:rsid w:val="00CA726B"/>
    <w:rsid w:val="00CA76AE"/>
    <w:rsid w:val="00CA7A66"/>
    <w:rsid w:val="00CB02D3"/>
    <w:rsid w:val="00CB16E2"/>
    <w:rsid w:val="00CB1867"/>
    <w:rsid w:val="00CB1E21"/>
    <w:rsid w:val="00CB2BD8"/>
    <w:rsid w:val="00CB2CA1"/>
    <w:rsid w:val="00CB2E2C"/>
    <w:rsid w:val="00CB346B"/>
    <w:rsid w:val="00CB3702"/>
    <w:rsid w:val="00CB39B5"/>
    <w:rsid w:val="00CB3C87"/>
    <w:rsid w:val="00CB5164"/>
    <w:rsid w:val="00CB5B95"/>
    <w:rsid w:val="00CB5E02"/>
    <w:rsid w:val="00CB5EB9"/>
    <w:rsid w:val="00CB720F"/>
    <w:rsid w:val="00CB7214"/>
    <w:rsid w:val="00CC0982"/>
    <w:rsid w:val="00CC144C"/>
    <w:rsid w:val="00CC194E"/>
    <w:rsid w:val="00CC2500"/>
    <w:rsid w:val="00CC25A6"/>
    <w:rsid w:val="00CC2DCE"/>
    <w:rsid w:val="00CC4720"/>
    <w:rsid w:val="00CC4890"/>
    <w:rsid w:val="00CC4E57"/>
    <w:rsid w:val="00CC5105"/>
    <w:rsid w:val="00CC5DA9"/>
    <w:rsid w:val="00CC5FCD"/>
    <w:rsid w:val="00CC6307"/>
    <w:rsid w:val="00CC691F"/>
    <w:rsid w:val="00CC7189"/>
    <w:rsid w:val="00CC73C6"/>
    <w:rsid w:val="00CC78E0"/>
    <w:rsid w:val="00CD0834"/>
    <w:rsid w:val="00CD0F31"/>
    <w:rsid w:val="00CD1571"/>
    <w:rsid w:val="00CD164E"/>
    <w:rsid w:val="00CD1896"/>
    <w:rsid w:val="00CD2592"/>
    <w:rsid w:val="00CD2E10"/>
    <w:rsid w:val="00CD2F36"/>
    <w:rsid w:val="00CD3503"/>
    <w:rsid w:val="00CD3C96"/>
    <w:rsid w:val="00CD3DB5"/>
    <w:rsid w:val="00CD4738"/>
    <w:rsid w:val="00CD4AC1"/>
    <w:rsid w:val="00CD4B5F"/>
    <w:rsid w:val="00CD4BBC"/>
    <w:rsid w:val="00CD5E19"/>
    <w:rsid w:val="00CD64B3"/>
    <w:rsid w:val="00CD6FAF"/>
    <w:rsid w:val="00CD7627"/>
    <w:rsid w:val="00CD7D4A"/>
    <w:rsid w:val="00CE26FB"/>
    <w:rsid w:val="00CE2D18"/>
    <w:rsid w:val="00CE2F9A"/>
    <w:rsid w:val="00CE3052"/>
    <w:rsid w:val="00CE314C"/>
    <w:rsid w:val="00CE41F1"/>
    <w:rsid w:val="00CE62AF"/>
    <w:rsid w:val="00CE651F"/>
    <w:rsid w:val="00CE65CB"/>
    <w:rsid w:val="00CE7375"/>
    <w:rsid w:val="00CE763F"/>
    <w:rsid w:val="00CE7B5C"/>
    <w:rsid w:val="00CE7CFC"/>
    <w:rsid w:val="00CE7D22"/>
    <w:rsid w:val="00CE7E47"/>
    <w:rsid w:val="00CE7FE1"/>
    <w:rsid w:val="00CF038E"/>
    <w:rsid w:val="00CF0AB0"/>
    <w:rsid w:val="00CF1196"/>
    <w:rsid w:val="00CF11DF"/>
    <w:rsid w:val="00CF1981"/>
    <w:rsid w:val="00CF1A45"/>
    <w:rsid w:val="00CF1B1C"/>
    <w:rsid w:val="00CF202C"/>
    <w:rsid w:val="00CF2552"/>
    <w:rsid w:val="00CF26D7"/>
    <w:rsid w:val="00CF302C"/>
    <w:rsid w:val="00CF4043"/>
    <w:rsid w:val="00CF436D"/>
    <w:rsid w:val="00CF4FCA"/>
    <w:rsid w:val="00CF669D"/>
    <w:rsid w:val="00CF6D94"/>
    <w:rsid w:val="00D0162C"/>
    <w:rsid w:val="00D01643"/>
    <w:rsid w:val="00D01733"/>
    <w:rsid w:val="00D02450"/>
    <w:rsid w:val="00D028ED"/>
    <w:rsid w:val="00D0295C"/>
    <w:rsid w:val="00D04185"/>
    <w:rsid w:val="00D046A3"/>
    <w:rsid w:val="00D04971"/>
    <w:rsid w:val="00D04BDF"/>
    <w:rsid w:val="00D051AE"/>
    <w:rsid w:val="00D051F7"/>
    <w:rsid w:val="00D053D3"/>
    <w:rsid w:val="00D058C4"/>
    <w:rsid w:val="00D0605F"/>
    <w:rsid w:val="00D06BD2"/>
    <w:rsid w:val="00D0776D"/>
    <w:rsid w:val="00D07880"/>
    <w:rsid w:val="00D10DB9"/>
    <w:rsid w:val="00D111DC"/>
    <w:rsid w:val="00D11FD4"/>
    <w:rsid w:val="00D12127"/>
    <w:rsid w:val="00D1222F"/>
    <w:rsid w:val="00D122DD"/>
    <w:rsid w:val="00D125DA"/>
    <w:rsid w:val="00D12A61"/>
    <w:rsid w:val="00D13234"/>
    <w:rsid w:val="00D1403F"/>
    <w:rsid w:val="00D14381"/>
    <w:rsid w:val="00D1446C"/>
    <w:rsid w:val="00D145CE"/>
    <w:rsid w:val="00D14C64"/>
    <w:rsid w:val="00D153D7"/>
    <w:rsid w:val="00D15AFC"/>
    <w:rsid w:val="00D160B1"/>
    <w:rsid w:val="00D164CC"/>
    <w:rsid w:val="00D16F56"/>
    <w:rsid w:val="00D17CA8"/>
    <w:rsid w:val="00D2025C"/>
    <w:rsid w:val="00D20FE6"/>
    <w:rsid w:val="00D2104C"/>
    <w:rsid w:val="00D219E3"/>
    <w:rsid w:val="00D21C45"/>
    <w:rsid w:val="00D22051"/>
    <w:rsid w:val="00D22667"/>
    <w:rsid w:val="00D22909"/>
    <w:rsid w:val="00D22A39"/>
    <w:rsid w:val="00D22DEB"/>
    <w:rsid w:val="00D23599"/>
    <w:rsid w:val="00D24A7A"/>
    <w:rsid w:val="00D24FD1"/>
    <w:rsid w:val="00D25845"/>
    <w:rsid w:val="00D25B31"/>
    <w:rsid w:val="00D26347"/>
    <w:rsid w:val="00D26E1C"/>
    <w:rsid w:val="00D273E0"/>
    <w:rsid w:val="00D273F4"/>
    <w:rsid w:val="00D2793C"/>
    <w:rsid w:val="00D302C2"/>
    <w:rsid w:val="00D30458"/>
    <w:rsid w:val="00D30891"/>
    <w:rsid w:val="00D30C89"/>
    <w:rsid w:val="00D31795"/>
    <w:rsid w:val="00D31FF4"/>
    <w:rsid w:val="00D32D28"/>
    <w:rsid w:val="00D33AE9"/>
    <w:rsid w:val="00D33DEF"/>
    <w:rsid w:val="00D34043"/>
    <w:rsid w:val="00D3446F"/>
    <w:rsid w:val="00D344E0"/>
    <w:rsid w:val="00D35408"/>
    <w:rsid w:val="00D355F5"/>
    <w:rsid w:val="00D36E4A"/>
    <w:rsid w:val="00D40920"/>
    <w:rsid w:val="00D4230A"/>
    <w:rsid w:val="00D42559"/>
    <w:rsid w:val="00D427F8"/>
    <w:rsid w:val="00D42920"/>
    <w:rsid w:val="00D42969"/>
    <w:rsid w:val="00D42A71"/>
    <w:rsid w:val="00D4317B"/>
    <w:rsid w:val="00D4355C"/>
    <w:rsid w:val="00D43CC6"/>
    <w:rsid w:val="00D43D0B"/>
    <w:rsid w:val="00D43E17"/>
    <w:rsid w:val="00D4457E"/>
    <w:rsid w:val="00D446E7"/>
    <w:rsid w:val="00D448C5"/>
    <w:rsid w:val="00D44D70"/>
    <w:rsid w:val="00D467E3"/>
    <w:rsid w:val="00D46865"/>
    <w:rsid w:val="00D474B2"/>
    <w:rsid w:val="00D47E05"/>
    <w:rsid w:val="00D50862"/>
    <w:rsid w:val="00D50C89"/>
    <w:rsid w:val="00D52239"/>
    <w:rsid w:val="00D52441"/>
    <w:rsid w:val="00D53809"/>
    <w:rsid w:val="00D538D1"/>
    <w:rsid w:val="00D53B56"/>
    <w:rsid w:val="00D53CF2"/>
    <w:rsid w:val="00D53D50"/>
    <w:rsid w:val="00D5435C"/>
    <w:rsid w:val="00D54479"/>
    <w:rsid w:val="00D557D1"/>
    <w:rsid w:val="00D55F8E"/>
    <w:rsid w:val="00D56B10"/>
    <w:rsid w:val="00D57A5B"/>
    <w:rsid w:val="00D57FE9"/>
    <w:rsid w:val="00D60D73"/>
    <w:rsid w:val="00D61FD4"/>
    <w:rsid w:val="00D62397"/>
    <w:rsid w:val="00D623A3"/>
    <w:rsid w:val="00D646B7"/>
    <w:rsid w:val="00D6504F"/>
    <w:rsid w:val="00D65102"/>
    <w:rsid w:val="00D6544B"/>
    <w:rsid w:val="00D66202"/>
    <w:rsid w:val="00D673F7"/>
    <w:rsid w:val="00D7050D"/>
    <w:rsid w:val="00D708F5"/>
    <w:rsid w:val="00D70993"/>
    <w:rsid w:val="00D71BF8"/>
    <w:rsid w:val="00D71FCD"/>
    <w:rsid w:val="00D72F87"/>
    <w:rsid w:val="00D73030"/>
    <w:rsid w:val="00D7317E"/>
    <w:rsid w:val="00D73283"/>
    <w:rsid w:val="00D73436"/>
    <w:rsid w:val="00D7344C"/>
    <w:rsid w:val="00D73A9C"/>
    <w:rsid w:val="00D74F4D"/>
    <w:rsid w:val="00D75366"/>
    <w:rsid w:val="00D75F43"/>
    <w:rsid w:val="00D7635C"/>
    <w:rsid w:val="00D76881"/>
    <w:rsid w:val="00D769F8"/>
    <w:rsid w:val="00D774A4"/>
    <w:rsid w:val="00D77B99"/>
    <w:rsid w:val="00D80CB5"/>
    <w:rsid w:val="00D8101A"/>
    <w:rsid w:val="00D813BD"/>
    <w:rsid w:val="00D81841"/>
    <w:rsid w:val="00D819BA"/>
    <w:rsid w:val="00D823F3"/>
    <w:rsid w:val="00D82A38"/>
    <w:rsid w:val="00D82AA6"/>
    <w:rsid w:val="00D82C59"/>
    <w:rsid w:val="00D831E1"/>
    <w:rsid w:val="00D8323E"/>
    <w:rsid w:val="00D83883"/>
    <w:rsid w:val="00D838D1"/>
    <w:rsid w:val="00D847BB"/>
    <w:rsid w:val="00D85695"/>
    <w:rsid w:val="00D85A9B"/>
    <w:rsid w:val="00D867F5"/>
    <w:rsid w:val="00D86D26"/>
    <w:rsid w:val="00D86F68"/>
    <w:rsid w:val="00D87229"/>
    <w:rsid w:val="00D87A00"/>
    <w:rsid w:val="00D87AF7"/>
    <w:rsid w:val="00D87CD2"/>
    <w:rsid w:val="00D87D73"/>
    <w:rsid w:val="00D87F60"/>
    <w:rsid w:val="00D90065"/>
    <w:rsid w:val="00D90256"/>
    <w:rsid w:val="00D905DB"/>
    <w:rsid w:val="00D90B30"/>
    <w:rsid w:val="00D916AB"/>
    <w:rsid w:val="00D918C9"/>
    <w:rsid w:val="00D91BDA"/>
    <w:rsid w:val="00D91C81"/>
    <w:rsid w:val="00D929A7"/>
    <w:rsid w:val="00D92EA0"/>
    <w:rsid w:val="00D9326F"/>
    <w:rsid w:val="00D932E0"/>
    <w:rsid w:val="00D938AF"/>
    <w:rsid w:val="00D953C2"/>
    <w:rsid w:val="00D955F9"/>
    <w:rsid w:val="00D95EA6"/>
    <w:rsid w:val="00D962E8"/>
    <w:rsid w:val="00D964BB"/>
    <w:rsid w:val="00D96E39"/>
    <w:rsid w:val="00D96FF6"/>
    <w:rsid w:val="00D97F95"/>
    <w:rsid w:val="00DA0B61"/>
    <w:rsid w:val="00DA0DE2"/>
    <w:rsid w:val="00DA17AB"/>
    <w:rsid w:val="00DA259A"/>
    <w:rsid w:val="00DA28D6"/>
    <w:rsid w:val="00DA29B3"/>
    <w:rsid w:val="00DA2B77"/>
    <w:rsid w:val="00DA33D5"/>
    <w:rsid w:val="00DA3653"/>
    <w:rsid w:val="00DA4675"/>
    <w:rsid w:val="00DA49A8"/>
    <w:rsid w:val="00DA4BAF"/>
    <w:rsid w:val="00DA4F8D"/>
    <w:rsid w:val="00DA50D3"/>
    <w:rsid w:val="00DA5384"/>
    <w:rsid w:val="00DA5667"/>
    <w:rsid w:val="00DA578E"/>
    <w:rsid w:val="00DA5AED"/>
    <w:rsid w:val="00DA5D63"/>
    <w:rsid w:val="00DA61E3"/>
    <w:rsid w:val="00DA7B04"/>
    <w:rsid w:val="00DB0003"/>
    <w:rsid w:val="00DB048E"/>
    <w:rsid w:val="00DB0EDC"/>
    <w:rsid w:val="00DB102C"/>
    <w:rsid w:val="00DB20E3"/>
    <w:rsid w:val="00DB26CB"/>
    <w:rsid w:val="00DB3E7C"/>
    <w:rsid w:val="00DB4E62"/>
    <w:rsid w:val="00DB514A"/>
    <w:rsid w:val="00DB5A2A"/>
    <w:rsid w:val="00DB67B4"/>
    <w:rsid w:val="00DB6DF0"/>
    <w:rsid w:val="00DB7084"/>
    <w:rsid w:val="00DB74C6"/>
    <w:rsid w:val="00DB78DA"/>
    <w:rsid w:val="00DB7DAC"/>
    <w:rsid w:val="00DC0126"/>
    <w:rsid w:val="00DC05D3"/>
    <w:rsid w:val="00DC08FD"/>
    <w:rsid w:val="00DC1517"/>
    <w:rsid w:val="00DC202B"/>
    <w:rsid w:val="00DC25A3"/>
    <w:rsid w:val="00DC2AA0"/>
    <w:rsid w:val="00DC2E9E"/>
    <w:rsid w:val="00DC4798"/>
    <w:rsid w:val="00DC5AF8"/>
    <w:rsid w:val="00DC6021"/>
    <w:rsid w:val="00DC7657"/>
    <w:rsid w:val="00DD0E2E"/>
    <w:rsid w:val="00DD1357"/>
    <w:rsid w:val="00DD3D40"/>
    <w:rsid w:val="00DD3E11"/>
    <w:rsid w:val="00DD3E1A"/>
    <w:rsid w:val="00DD44BF"/>
    <w:rsid w:val="00DD57AE"/>
    <w:rsid w:val="00DD673D"/>
    <w:rsid w:val="00DD720A"/>
    <w:rsid w:val="00DD74F6"/>
    <w:rsid w:val="00DD7806"/>
    <w:rsid w:val="00DD7901"/>
    <w:rsid w:val="00DD7BDD"/>
    <w:rsid w:val="00DD7FF6"/>
    <w:rsid w:val="00DE0193"/>
    <w:rsid w:val="00DE1B24"/>
    <w:rsid w:val="00DE2061"/>
    <w:rsid w:val="00DE2700"/>
    <w:rsid w:val="00DE2715"/>
    <w:rsid w:val="00DE2746"/>
    <w:rsid w:val="00DE2F39"/>
    <w:rsid w:val="00DE3409"/>
    <w:rsid w:val="00DE3AD0"/>
    <w:rsid w:val="00DE451D"/>
    <w:rsid w:val="00DE52FF"/>
    <w:rsid w:val="00DE5575"/>
    <w:rsid w:val="00DE57DC"/>
    <w:rsid w:val="00DE5C24"/>
    <w:rsid w:val="00DE68DD"/>
    <w:rsid w:val="00DE6F88"/>
    <w:rsid w:val="00DE7C00"/>
    <w:rsid w:val="00DE7C37"/>
    <w:rsid w:val="00DF0B00"/>
    <w:rsid w:val="00DF0DE3"/>
    <w:rsid w:val="00DF1BF7"/>
    <w:rsid w:val="00DF2987"/>
    <w:rsid w:val="00DF2C9E"/>
    <w:rsid w:val="00DF4598"/>
    <w:rsid w:val="00DF5558"/>
    <w:rsid w:val="00DF598A"/>
    <w:rsid w:val="00DF7A6B"/>
    <w:rsid w:val="00E00AE0"/>
    <w:rsid w:val="00E020A8"/>
    <w:rsid w:val="00E02C04"/>
    <w:rsid w:val="00E03471"/>
    <w:rsid w:val="00E0354E"/>
    <w:rsid w:val="00E03623"/>
    <w:rsid w:val="00E03B22"/>
    <w:rsid w:val="00E03C54"/>
    <w:rsid w:val="00E04333"/>
    <w:rsid w:val="00E058AC"/>
    <w:rsid w:val="00E05CC1"/>
    <w:rsid w:val="00E05FAF"/>
    <w:rsid w:val="00E0696B"/>
    <w:rsid w:val="00E06ED8"/>
    <w:rsid w:val="00E06F75"/>
    <w:rsid w:val="00E07023"/>
    <w:rsid w:val="00E072C3"/>
    <w:rsid w:val="00E07337"/>
    <w:rsid w:val="00E075DA"/>
    <w:rsid w:val="00E077CA"/>
    <w:rsid w:val="00E078E3"/>
    <w:rsid w:val="00E10172"/>
    <w:rsid w:val="00E105B8"/>
    <w:rsid w:val="00E115F6"/>
    <w:rsid w:val="00E11BA3"/>
    <w:rsid w:val="00E12310"/>
    <w:rsid w:val="00E128ED"/>
    <w:rsid w:val="00E12BEE"/>
    <w:rsid w:val="00E13061"/>
    <w:rsid w:val="00E13097"/>
    <w:rsid w:val="00E1391D"/>
    <w:rsid w:val="00E142D1"/>
    <w:rsid w:val="00E14EE4"/>
    <w:rsid w:val="00E14FF0"/>
    <w:rsid w:val="00E15213"/>
    <w:rsid w:val="00E154F2"/>
    <w:rsid w:val="00E15ED2"/>
    <w:rsid w:val="00E16193"/>
    <w:rsid w:val="00E16440"/>
    <w:rsid w:val="00E1675F"/>
    <w:rsid w:val="00E17548"/>
    <w:rsid w:val="00E17895"/>
    <w:rsid w:val="00E203D2"/>
    <w:rsid w:val="00E20DD7"/>
    <w:rsid w:val="00E2160A"/>
    <w:rsid w:val="00E226FD"/>
    <w:rsid w:val="00E22B86"/>
    <w:rsid w:val="00E22DA0"/>
    <w:rsid w:val="00E23470"/>
    <w:rsid w:val="00E23720"/>
    <w:rsid w:val="00E23A78"/>
    <w:rsid w:val="00E240D6"/>
    <w:rsid w:val="00E24818"/>
    <w:rsid w:val="00E2594F"/>
    <w:rsid w:val="00E2595F"/>
    <w:rsid w:val="00E25F7E"/>
    <w:rsid w:val="00E263EB"/>
    <w:rsid w:val="00E27022"/>
    <w:rsid w:val="00E277F0"/>
    <w:rsid w:val="00E27E96"/>
    <w:rsid w:val="00E30877"/>
    <w:rsid w:val="00E31395"/>
    <w:rsid w:val="00E31516"/>
    <w:rsid w:val="00E3170D"/>
    <w:rsid w:val="00E31AE7"/>
    <w:rsid w:val="00E32532"/>
    <w:rsid w:val="00E325E5"/>
    <w:rsid w:val="00E32620"/>
    <w:rsid w:val="00E32E8C"/>
    <w:rsid w:val="00E3451E"/>
    <w:rsid w:val="00E35B1C"/>
    <w:rsid w:val="00E3632B"/>
    <w:rsid w:val="00E40304"/>
    <w:rsid w:val="00E40A81"/>
    <w:rsid w:val="00E41294"/>
    <w:rsid w:val="00E427BD"/>
    <w:rsid w:val="00E42DC8"/>
    <w:rsid w:val="00E433AF"/>
    <w:rsid w:val="00E4387E"/>
    <w:rsid w:val="00E44242"/>
    <w:rsid w:val="00E446C0"/>
    <w:rsid w:val="00E44728"/>
    <w:rsid w:val="00E44C9B"/>
    <w:rsid w:val="00E455BE"/>
    <w:rsid w:val="00E45942"/>
    <w:rsid w:val="00E45EC9"/>
    <w:rsid w:val="00E45F2F"/>
    <w:rsid w:val="00E46A9B"/>
    <w:rsid w:val="00E46CF4"/>
    <w:rsid w:val="00E46D8C"/>
    <w:rsid w:val="00E4774B"/>
    <w:rsid w:val="00E50068"/>
    <w:rsid w:val="00E507C5"/>
    <w:rsid w:val="00E50B39"/>
    <w:rsid w:val="00E50DCC"/>
    <w:rsid w:val="00E50E20"/>
    <w:rsid w:val="00E52936"/>
    <w:rsid w:val="00E52EFF"/>
    <w:rsid w:val="00E53188"/>
    <w:rsid w:val="00E53371"/>
    <w:rsid w:val="00E53B36"/>
    <w:rsid w:val="00E54903"/>
    <w:rsid w:val="00E54D5E"/>
    <w:rsid w:val="00E55CD2"/>
    <w:rsid w:val="00E56198"/>
    <w:rsid w:val="00E57341"/>
    <w:rsid w:val="00E61036"/>
    <w:rsid w:val="00E62B62"/>
    <w:rsid w:val="00E62F90"/>
    <w:rsid w:val="00E63681"/>
    <w:rsid w:val="00E63704"/>
    <w:rsid w:val="00E63872"/>
    <w:rsid w:val="00E63D93"/>
    <w:rsid w:val="00E63FCB"/>
    <w:rsid w:val="00E65FA3"/>
    <w:rsid w:val="00E67337"/>
    <w:rsid w:val="00E67BDA"/>
    <w:rsid w:val="00E70534"/>
    <w:rsid w:val="00E7154B"/>
    <w:rsid w:val="00E71BCF"/>
    <w:rsid w:val="00E734A2"/>
    <w:rsid w:val="00E745C9"/>
    <w:rsid w:val="00E750CA"/>
    <w:rsid w:val="00E767B5"/>
    <w:rsid w:val="00E769BD"/>
    <w:rsid w:val="00E7701E"/>
    <w:rsid w:val="00E80C81"/>
    <w:rsid w:val="00E80DD8"/>
    <w:rsid w:val="00E810B2"/>
    <w:rsid w:val="00E82119"/>
    <w:rsid w:val="00E82632"/>
    <w:rsid w:val="00E82B5A"/>
    <w:rsid w:val="00E82D6C"/>
    <w:rsid w:val="00E83A4E"/>
    <w:rsid w:val="00E83A7B"/>
    <w:rsid w:val="00E8664C"/>
    <w:rsid w:val="00E87CB6"/>
    <w:rsid w:val="00E87DBC"/>
    <w:rsid w:val="00E90016"/>
    <w:rsid w:val="00E902B5"/>
    <w:rsid w:val="00E9069C"/>
    <w:rsid w:val="00E9101A"/>
    <w:rsid w:val="00E92154"/>
    <w:rsid w:val="00E9249A"/>
    <w:rsid w:val="00E930DF"/>
    <w:rsid w:val="00E9342B"/>
    <w:rsid w:val="00E936D5"/>
    <w:rsid w:val="00E937CB"/>
    <w:rsid w:val="00E94A6A"/>
    <w:rsid w:val="00E952EB"/>
    <w:rsid w:val="00E95488"/>
    <w:rsid w:val="00E95594"/>
    <w:rsid w:val="00E9586C"/>
    <w:rsid w:val="00E96D18"/>
    <w:rsid w:val="00E97385"/>
    <w:rsid w:val="00E97525"/>
    <w:rsid w:val="00E97551"/>
    <w:rsid w:val="00EA2E48"/>
    <w:rsid w:val="00EA2FE8"/>
    <w:rsid w:val="00EA348E"/>
    <w:rsid w:val="00EA3C3C"/>
    <w:rsid w:val="00EA3C7B"/>
    <w:rsid w:val="00EA441E"/>
    <w:rsid w:val="00EA57C1"/>
    <w:rsid w:val="00EA5D85"/>
    <w:rsid w:val="00EA5E59"/>
    <w:rsid w:val="00EA5EB3"/>
    <w:rsid w:val="00EA5ED7"/>
    <w:rsid w:val="00EA6640"/>
    <w:rsid w:val="00EA6BF0"/>
    <w:rsid w:val="00EA77D7"/>
    <w:rsid w:val="00EA7C5F"/>
    <w:rsid w:val="00EA7E8B"/>
    <w:rsid w:val="00EB0281"/>
    <w:rsid w:val="00EB0295"/>
    <w:rsid w:val="00EB0726"/>
    <w:rsid w:val="00EB0CD0"/>
    <w:rsid w:val="00EB109C"/>
    <w:rsid w:val="00EB111D"/>
    <w:rsid w:val="00EB11D8"/>
    <w:rsid w:val="00EB1636"/>
    <w:rsid w:val="00EB174B"/>
    <w:rsid w:val="00EB17E2"/>
    <w:rsid w:val="00EB238B"/>
    <w:rsid w:val="00EB278E"/>
    <w:rsid w:val="00EB27AB"/>
    <w:rsid w:val="00EB27F4"/>
    <w:rsid w:val="00EB2819"/>
    <w:rsid w:val="00EB2916"/>
    <w:rsid w:val="00EB303D"/>
    <w:rsid w:val="00EB3457"/>
    <w:rsid w:val="00EB3799"/>
    <w:rsid w:val="00EB3A38"/>
    <w:rsid w:val="00EB3F9F"/>
    <w:rsid w:val="00EB4233"/>
    <w:rsid w:val="00EB4472"/>
    <w:rsid w:val="00EB48A2"/>
    <w:rsid w:val="00EB49E0"/>
    <w:rsid w:val="00EB4CBD"/>
    <w:rsid w:val="00EB5A93"/>
    <w:rsid w:val="00EB5DA0"/>
    <w:rsid w:val="00EB6BDA"/>
    <w:rsid w:val="00EB6F4F"/>
    <w:rsid w:val="00EC0C50"/>
    <w:rsid w:val="00EC182D"/>
    <w:rsid w:val="00EC1B41"/>
    <w:rsid w:val="00EC21B0"/>
    <w:rsid w:val="00EC229A"/>
    <w:rsid w:val="00EC2648"/>
    <w:rsid w:val="00EC2D08"/>
    <w:rsid w:val="00EC355C"/>
    <w:rsid w:val="00EC3953"/>
    <w:rsid w:val="00EC4256"/>
    <w:rsid w:val="00EC45EA"/>
    <w:rsid w:val="00EC4958"/>
    <w:rsid w:val="00EC4F89"/>
    <w:rsid w:val="00EC5212"/>
    <w:rsid w:val="00EC5316"/>
    <w:rsid w:val="00EC56D5"/>
    <w:rsid w:val="00EC5833"/>
    <w:rsid w:val="00EC5B26"/>
    <w:rsid w:val="00EC6625"/>
    <w:rsid w:val="00EC6A55"/>
    <w:rsid w:val="00EC7BA5"/>
    <w:rsid w:val="00ED00F9"/>
    <w:rsid w:val="00ED0C47"/>
    <w:rsid w:val="00ED17F4"/>
    <w:rsid w:val="00ED1CE6"/>
    <w:rsid w:val="00ED23D3"/>
    <w:rsid w:val="00ED2DB4"/>
    <w:rsid w:val="00ED3F29"/>
    <w:rsid w:val="00ED44E7"/>
    <w:rsid w:val="00ED463D"/>
    <w:rsid w:val="00ED5A2C"/>
    <w:rsid w:val="00ED5B12"/>
    <w:rsid w:val="00ED7319"/>
    <w:rsid w:val="00EE0911"/>
    <w:rsid w:val="00EE104B"/>
    <w:rsid w:val="00EE111E"/>
    <w:rsid w:val="00EE26F1"/>
    <w:rsid w:val="00EE2916"/>
    <w:rsid w:val="00EE2967"/>
    <w:rsid w:val="00EE29CB"/>
    <w:rsid w:val="00EE3272"/>
    <w:rsid w:val="00EE3278"/>
    <w:rsid w:val="00EE39A7"/>
    <w:rsid w:val="00EE3A15"/>
    <w:rsid w:val="00EE3B2C"/>
    <w:rsid w:val="00EE409F"/>
    <w:rsid w:val="00EE42AD"/>
    <w:rsid w:val="00EE56DA"/>
    <w:rsid w:val="00EE5799"/>
    <w:rsid w:val="00EE5A76"/>
    <w:rsid w:val="00EE5C14"/>
    <w:rsid w:val="00EE65BB"/>
    <w:rsid w:val="00EE7198"/>
    <w:rsid w:val="00EE7B76"/>
    <w:rsid w:val="00EE7D34"/>
    <w:rsid w:val="00EE7D4D"/>
    <w:rsid w:val="00EF0779"/>
    <w:rsid w:val="00EF08B1"/>
    <w:rsid w:val="00EF198F"/>
    <w:rsid w:val="00EF2DEE"/>
    <w:rsid w:val="00EF30E9"/>
    <w:rsid w:val="00EF341C"/>
    <w:rsid w:val="00EF3608"/>
    <w:rsid w:val="00EF3D90"/>
    <w:rsid w:val="00EF46AF"/>
    <w:rsid w:val="00EF5476"/>
    <w:rsid w:val="00EF54E3"/>
    <w:rsid w:val="00EF671A"/>
    <w:rsid w:val="00EF6BC1"/>
    <w:rsid w:val="00EF7011"/>
    <w:rsid w:val="00EF7863"/>
    <w:rsid w:val="00EF7A2B"/>
    <w:rsid w:val="00F005A1"/>
    <w:rsid w:val="00F00E06"/>
    <w:rsid w:val="00F01417"/>
    <w:rsid w:val="00F0142A"/>
    <w:rsid w:val="00F01677"/>
    <w:rsid w:val="00F02100"/>
    <w:rsid w:val="00F03C42"/>
    <w:rsid w:val="00F03F02"/>
    <w:rsid w:val="00F04BF9"/>
    <w:rsid w:val="00F0573D"/>
    <w:rsid w:val="00F05F87"/>
    <w:rsid w:val="00F05FA0"/>
    <w:rsid w:val="00F06207"/>
    <w:rsid w:val="00F0620B"/>
    <w:rsid w:val="00F0638B"/>
    <w:rsid w:val="00F06616"/>
    <w:rsid w:val="00F0661E"/>
    <w:rsid w:val="00F070E3"/>
    <w:rsid w:val="00F12611"/>
    <w:rsid w:val="00F12955"/>
    <w:rsid w:val="00F12D7F"/>
    <w:rsid w:val="00F1368F"/>
    <w:rsid w:val="00F13800"/>
    <w:rsid w:val="00F13B12"/>
    <w:rsid w:val="00F14BD1"/>
    <w:rsid w:val="00F15130"/>
    <w:rsid w:val="00F1569B"/>
    <w:rsid w:val="00F1592E"/>
    <w:rsid w:val="00F16B1B"/>
    <w:rsid w:val="00F16FA5"/>
    <w:rsid w:val="00F2005D"/>
    <w:rsid w:val="00F200F3"/>
    <w:rsid w:val="00F20ACD"/>
    <w:rsid w:val="00F20D4C"/>
    <w:rsid w:val="00F20DE4"/>
    <w:rsid w:val="00F217EC"/>
    <w:rsid w:val="00F21B40"/>
    <w:rsid w:val="00F22561"/>
    <w:rsid w:val="00F22691"/>
    <w:rsid w:val="00F22B44"/>
    <w:rsid w:val="00F23424"/>
    <w:rsid w:val="00F23801"/>
    <w:rsid w:val="00F246C5"/>
    <w:rsid w:val="00F2499E"/>
    <w:rsid w:val="00F25640"/>
    <w:rsid w:val="00F25CF6"/>
    <w:rsid w:val="00F2607B"/>
    <w:rsid w:val="00F264AF"/>
    <w:rsid w:val="00F264B9"/>
    <w:rsid w:val="00F269C3"/>
    <w:rsid w:val="00F3003D"/>
    <w:rsid w:val="00F30285"/>
    <w:rsid w:val="00F30682"/>
    <w:rsid w:val="00F30F53"/>
    <w:rsid w:val="00F3119E"/>
    <w:rsid w:val="00F3209A"/>
    <w:rsid w:val="00F32536"/>
    <w:rsid w:val="00F32DEC"/>
    <w:rsid w:val="00F336FC"/>
    <w:rsid w:val="00F33CF2"/>
    <w:rsid w:val="00F345E0"/>
    <w:rsid w:val="00F361C3"/>
    <w:rsid w:val="00F36E2B"/>
    <w:rsid w:val="00F36EC2"/>
    <w:rsid w:val="00F37562"/>
    <w:rsid w:val="00F406D7"/>
    <w:rsid w:val="00F416F8"/>
    <w:rsid w:val="00F419C1"/>
    <w:rsid w:val="00F4212D"/>
    <w:rsid w:val="00F429E8"/>
    <w:rsid w:val="00F4338A"/>
    <w:rsid w:val="00F44088"/>
    <w:rsid w:val="00F4446F"/>
    <w:rsid w:val="00F449B3"/>
    <w:rsid w:val="00F45F48"/>
    <w:rsid w:val="00F46DA3"/>
    <w:rsid w:val="00F478D1"/>
    <w:rsid w:val="00F47D6A"/>
    <w:rsid w:val="00F501A0"/>
    <w:rsid w:val="00F5087E"/>
    <w:rsid w:val="00F508FF"/>
    <w:rsid w:val="00F509DE"/>
    <w:rsid w:val="00F5112A"/>
    <w:rsid w:val="00F51E30"/>
    <w:rsid w:val="00F5201B"/>
    <w:rsid w:val="00F524C4"/>
    <w:rsid w:val="00F53422"/>
    <w:rsid w:val="00F55CB2"/>
    <w:rsid w:val="00F564C7"/>
    <w:rsid w:val="00F570C9"/>
    <w:rsid w:val="00F5796B"/>
    <w:rsid w:val="00F57D39"/>
    <w:rsid w:val="00F603CB"/>
    <w:rsid w:val="00F60564"/>
    <w:rsid w:val="00F6088B"/>
    <w:rsid w:val="00F6110C"/>
    <w:rsid w:val="00F6135E"/>
    <w:rsid w:val="00F61430"/>
    <w:rsid w:val="00F61485"/>
    <w:rsid w:val="00F6292E"/>
    <w:rsid w:val="00F652FB"/>
    <w:rsid w:val="00F65C1C"/>
    <w:rsid w:val="00F67A58"/>
    <w:rsid w:val="00F7085F"/>
    <w:rsid w:val="00F70D14"/>
    <w:rsid w:val="00F70DBF"/>
    <w:rsid w:val="00F713CE"/>
    <w:rsid w:val="00F717F7"/>
    <w:rsid w:val="00F72364"/>
    <w:rsid w:val="00F72683"/>
    <w:rsid w:val="00F72803"/>
    <w:rsid w:val="00F72EB5"/>
    <w:rsid w:val="00F734FE"/>
    <w:rsid w:val="00F74EF4"/>
    <w:rsid w:val="00F75E16"/>
    <w:rsid w:val="00F7656B"/>
    <w:rsid w:val="00F7699E"/>
    <w:rsid w:val="00F76F75"/>
    <w:rsid w:val="00F775B7"/>
    <w:rsid w:val="00F77F6B"/>
    <w:rsid w:val="00F804B8"/>
    <w:rsid w:val="00F80598"/>
    <w:rsid w:val="00F809D1"/>
    <w:rsid w:val="00F81A62"/>
    <w:rsid w:val="00F8207E"/>
    <w:rsid w:val="00F828D7"/>
    <w:rsid w:val="00F82F9D"/>
    <w:rsid w:val="00F831D1"/>
    <w:rsid w:val="00F831E5"/>
    <w:rsid w:val="00F83615"/>
    <w:rsid w:val="00F83959"/>
    <w:rsid w:val="00F83D3A"/>
    <w:rsid w:val="00F844DF"/>
    <w:rsid w:val="00F84516"/>
    <w:rsid w:val="00F8483D"/>
    <w:rsid w:val="00F848F0"/>
    <w:rsid w:val="00F84F63"/>
    <w:rsid w:val="00F866BE"/>
    <w:rsid w:val="00F8682E"/>
    <w:rsid w:val="00F86B1B"/>
    <w:rsid w:val="00F86D71"/>
    <w:rsid w:val="00F87D36"/>
    <w:rsid w:val="00F900C4"/>
    <w:rsid w:val="00F901C0"/>
    <w:rsid w:val="00F912CF"/>
    <w:rsid w:val="00F92691"/>
    <w:rsid w:val="00F93E6A"/>
    <w:rsid w:val="00F94415"/>
    <w:rsid w:val="00F955A9"/>
    <w:rsid w:val="00F95963"/>
    <w:rsid w:val="00F95E51"/>
    <w:rsid w:val="00F95E5A"/>
    <w:rsid w:val="00F95F6C"/>
    <w:rsid w:val="00F9613F"/>
    <w:rsid w:val="00F96477"/>
    <w:rsid w:val="00F96F3B"/>
    <w:rsid w:val="00F9739A"/>
    <w:rsid w:val="00F975D4"/>
    <w:rsid w:val="00F975D6"/>
    <w:rsid w:val="00F97822"/>
    <w:rsid w:val="00F97B64"/>
    <w:rsid w:val="00FA04CB"/>
    <w:rsid w:val="00FA106F"/>
    <w:rsid w:val="00FA1496"/>
    <w:rsid w:val="00FA168D"/>
    <w:rsid w:val="00FA2640"/>
    <w:rsid w:val="00FA310F"/>
    <w:rsid w:val="00FA3F31"/>
    <w:rsid w:val="00FA3FF9"/>
    <w:rsid w:val="00FA44ED"/>
    <w:rsid w:val="00FA4B98"/>
    <w:rsid w:val="00FA558D"/>
    <w:rsid w:val="00FA5664"/>
    <w:rsid w:val="00FA5A19"/>
    <w:rsid w:val="00FA694F"/>
    <w:rsid w:val="00FA70A1"/>
    <w:rsid w:val="00FA714C"/>
    <w:rsid w:val="00FA7361"/>
    <w:rsid w:val="00FA7CA4"/>
    <w:rsid w:val="00FA7EDC"/>
    <w:rsid w:val="00FB1570"/>
    <w:rsid w:val="00FB15B1"/>
    <w:rsid w:val="00FB1B58"/>
    <w:rsid w:val="00FB1E67"/>
    <w:rsid w:val="00FB2263"/>
    <w:rsid w:val="00FB2632"/>
    <w:rsid w:val="00FB2654"/>
    <w:rsid w:val="00FB2691"/>
    <w:rsid w:val="00FB2F8B"/>
    <w:rsid w:val="00FB371B"/>
    <w:rsid w:val="00FB3D67"/>
    <w:rsid w:val="00FB3F80"/>
    <w:rsid w:val="00FB43B5"/>
    <w:rsid w:val="00FB4431"/>
    <w:rsid w:val="00FB4BDE"/>
    <w:rsid w:val="00FB5498"/>
    <w:rsid w:val="00FB5529"/>
    <w:rsid w:val="00FB5E97"/>
    <w:rsid w:val="00FB60FF"/>
    <w:rsid w:val="00FB66E4"/>
    <w:rsid w:val="00FB6AFB"/>
    <w:rsid w:val="00FB6CDE"/>
    <w:rsid w:val="00FB7600"/>
    <w:rsid w:val="00FB7646"/>
    <w:rsid w:val="00FB7F56"/>
    <w:rsid w:val="00FC226B"/>
    <w:rsid w:val="00FC34A6"/>
    <w:rsid w:val="00FC3B78"/>
    <w:rsid w:val="00FC5CBC"/>
    <w:rsid w:val="00FC64C3"/>
    <w:rsid w:val="00FC66E2"/>
    <w:rsid w:val="00FC77B1"/>
    <w:rsid w:val="00FC7B5B"/>
    <w:rsid w:val="00FD0034"/>
    <w:rsid w:val="00FD0345"/>
    <w:rsid w:val="00FD05D0"/>
    <w:rsid w:val="00FD0E81"/>
    <w:rsid w:val="00FD14A6"/>
    <w:rsid w:val="00FD2666"/>
    <w:rsid w:val="00FD2922"/>
    <w:rsid w:val="00FD2A72"/>
    <w:rsid w:val="00FD2ACC"/>
    <w:rsid w:val="00FD4D4E"/>
    <w:rsid w:val="00FD4EAD"/>
    <w:rsid w:val="00FD58F1"/>
    <w:rsid w:val="00FD59AF"/>
    <w:rsid w:val="00FD5BCD"/>
    <w:rsid w:val="00FD706A"/>
    <w:rsid w:val="00FD7DB0"/>
    <w:rsid w:val="00FD7EA9"/>
    <w:rsid w:val="00FE000D"/>
    <w:rsid w:val="00FE0237"/>
    <w:rsid w:val="00FE0D31"/>
    <w:rsid w:val="00FE0EAD"/>
    <w:rsid w:val="00FE3B88"/>
    <w:rsid w:val="00FE4851"/>
    <w:rsid w:val="00FE4EC9"/>
    <w:rsid w:val="00FE4F30"/>
    <w:rsid w:val="00FE5298"/>
    <w:rsid w:val="00FE5D99"/>
    <w:rsid w:val="00FE61F2"/>
    <w:rsid w:val="00FE6FD7"/>
    <w:rsid w:val="00FF0025"/>
    <w:rsid w:val="00FF019D"/>
    <w:rsid w:val="00FF0412"/>
    <w:rsid w:val="00FF12A1"/>
    <w:rsid w:val="00FF2221"/>
    <w:rsid w:val="00FF2B2F"/>
    <w:rsid w:val="00FF3024"/>
    <w:rsid w:val="00FF3AAC"/>
    <w:rsid w:val="00FF3D68"/>
    <w:rsid w:val="00FF412D"/>
    <w:rsid w:val="00FF46BF"/>
    <w:rsid w:val="00FF4E2A"/>
    <w:rsid w:val="00FF4E61"/>
    <w:rsid w:val="00FF4EA6"/>
    <w:rsid w:val="00FF5E11"/>
    <w:rsid w:val="00FF6FF1"/>
    <w:rsid w:val="00FF72B0"/>
    <w:rsid w:val="00FF7D7D"/>
    <w:rsid w:val="00FF7F21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2">
    <w:name w:val="heading 1"/>
    <w:basedOn w:val="a"/>
    <w:link w:val="13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unhideWhenUsed/>
    <w:qFormat/>
    <w:rsid w:val="00BD40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CC78E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C78E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4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5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6D34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3">
    <w:name w:val="Заголовок 1 Знак"/>
    <w:link w:val="12"/>
    <w:uiPriority w:val="9"/>
    <w:rsid w:val="005B798F"/>
    <w:rPr>
      <w:b/>
      <w:bCs/>
      <w:kern w:val="36"/>
      <w:sz w:val="48"/>
      <w:szCs w:val="48"/>
    </w:rPr>
  </w:style>
  <w:style w:type="paragraph" w:styleId="33">
    <w:name w:val="Body Text Indent 3"/>
    <w:basedOn w:val="a"/>
    <w:link w:val="34"/>
    <w:rsid w:val="0045039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450391"/>
    <w:rPr>
      <w:sz w:val="16"/>
      <w:szCs w:val="16"/>
    </w:rPr>
  </w:style>
  <w:style w:type="paragraph" w:customStyle="1" w:styleId="formattext">
    <w:name w:val="formattext"/>
    <w:basedOn w:val="a"/>
    <w:uiPriority w:val="99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39"/>
    <w:qFormat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link w:val="21"/>
    <w:rsid w:val="00BD40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6B609E"/>
    <w:rPr>
      <w:sz w:val="24"/>
      <w:szCs w:val="24"/>
    </w:rPr>
  </w:style>
  <w:style w:type="table" w:customStyle="1" w:styleId="16">
    <w:name w:val="Сетка таблицы1"/>
    <w:basedOn w:val="a1"/>
    <w:next w:val="aff1"/>
    <w:uiPriority w:val="59"/>
    <w:rsid w:val="000F27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"/>
    <w:basedOn w:val="a0"/>
    <w:link w:val="31"/>
    <w:uiPriority w:val="9"/>
    <w:semiHidden/>
    <w:rsid w:val="00CC78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1">
    <w:name w:val="Заголовок 4 Знак"/>
    <w:basedOn w:val="a0"/>
    <w:link w:val="40"/>
    <w:uiPriority w:val="9"/>
    <w:semiHidden/>
    <w:rsid w:val="00CC78E0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en-US"/>
    </w:rPr>
  </w:style>
  <w:style w:type="paragraph" w:customStyle="1" w:styleId="aff2">
    <w:name w:val="Знак Знак Знак Знак"/>
    <w:basedOn w:val="a"/>
    <w:rsid w:val="00CC78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CC78E0"/>
    <w:pPr>
      <w:ind w:left="720"/>
    </w:pPr>
    <w:rPr>
      <w:szCs w:val="20"/>
    </w:rPr>
  </w:style>
  <w:style w:type="character" w:customStyle="1" w:styleId="frgu-content-accordeon">
    <w:name w:val="frgu-content-accordeon"/>
    <w:basedOn w:val="a0"/>
    <w:rsid w:val="00CC78E0"/>
  </w:style>
  <w:style w:type="paragraph" w:styleId="aff3">
    <w:name w:val="Revision"/>
    <w:hidden/>
    <w:uiPriority w:val="99"/>
    <w:semiHidden/>
    <w:rsid w:val="00CC78E0"/>
    <w:rPr>
      <w:rFonts w:eastAsiaTheme="minorHAnsi"/>
      <w:sz w:val="28"/>
      <w:szCs w:val="28"/>
      <w:lang w:eastAsia="en-US"/>
    </w:rPr>
  </w:style>
  <w:style w:type="paragraph" w:customStyle="1" w:styleId="80">
    <w:name w:val="Стиль8"/>
    <w:basedOn w:val="a"/>
    <w:uiPriority w:val="99"/>
    <w:rsid w:val="00CC78E0"/>
    <w:rPr>
      <w:rFonts w:eastAsia="Calibri"/>
      <w:noProof/>
      <w:sz w:val="28"/>
      <w:szCs w:val="28"/>
    </w:rPr>
  </w:style>
  <w:style w:type="character" w:customStyle="1" w:styleId="aff4">
    <w:name w:val="_Основной с красной строки Знак"/>
    <w:link w:val="aff5"/>
    <w:qFormat/>
    <w:locked/>
    <w:rsid w:val="00CC78E0"/>
    <w:rPr>
      <w:szCs w:val="24"/>
    </w:rPr>
  </w:style>
  <w:style w:type="paragraph" w:customStyle="1" w:styleId="aff5">
    <w:name w:val="_Основной с красной строки"/>
    <w:basedOn w:val="a"/>
    <w:link w:val="aff4"/>
    <w:qFormat/>
    <w:rsid w:val="00CC78E0"/>
    <w:pPr>
      <w:spacing w:line="360" w:lineRule="auto"/>
      <w:ind w:firstLine="709"/>
      <w:jc w:val="both"/>
    </w:pPr>
    <w:rPr>
      <w:sz w:val="20"/>
    </w:rPr>
  </w:style>
  <w:style w:type="character" w:customStyle="1" w:styleId="18">
    <w:name w:val="_Маркированный список уровня 1 Знак"/>
    <w:link w:val="1"/>
    <w:qFormat/>
    <w:locked/>
    <w:rsid w:val="00CC78E0"/>
  </w:style>
  <w:style w:type="paragraph" w:customStyle="1" w:styleId="1">
    <w:name w:val="_Маркированный список уровня 1"/>
    <w:basedOn w:val="a"/>
    <w:link w:val="18"/>
    <w:qFormat/>
    <w:rsid w:val="00CC78E0"/>
    <w:pPr>
      <w:numPr>
        <w:numId w:val="4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10">
    <w:name w:val="_Нумерованный 1 Знак1"/>
    <w:link w:val="10"/>
    <w:locked/>
    <w:rsid w:val="00CC78E0"/>
  </w:style>
  <w:style w:type="paragraph" w:customStyle="1" w:styleId="10">
    <w:name w:val="_Нумерованный 1"/>
    <w:basedOn w:val="aff5"/>
    <w:link w:val="110"/>
    <w:qFormat/>
    <w:rsid w:val="00CC78E0"/>
    <w:pPr>
      <w:numPr>
        <w:numId w:val="5"/>
      </w:numPr>
    </w:pPr>
    <w:rPr>
      <w:szCs w:val="20"/>
    </w:rPr>
  </w:style>
  <w:style w:type="paragraph" w:customStyle="1" w:styleId="2">
    <w:name w:val="_Нумерованный 2"/>
    <w:basedOn w:val="aff5"/>
    <w:qFormat/>
    <w:rsid w:val="00CC78E0"/>
    <w:pPr>
      <w:numPr>
        <w:ilvl w:val="1"/>
        <w:numId w:val="5"/>
      </w:numPr>
      <w:tabs>
        <w:tab w:val="num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CC78E0"/>
    <w:pPr>
      <w:numPr>
        <w:ilvl w:val="2"/>
      </w:numPr>
      <w:tabs>
        <w:tab w:val="num" w:pos="360"/>
      </w:tabs>
      <w:ind w:left="0" w:firstLine="709"/>
    </w:pPr>
  </w:style>
  <w:style w:type="paragraph" w:customStyle="1" w:styleId="aff6">
    <w:name w:val="_Основной после таблицы и рисунка"/>
    <w:basedOn w:val="aff5"/>
    <w:next w:val="aff5"/>
    <w:qFormat/>
    <w:rsid w:val="00CC78E0"/>
    <w:pPr>
      <w:spacing w:before="240"/>
    </w:pPr>
  </w:style>
  <w:style w:type="character" w:customStyle="1" w:styleId="aff7">
    <w:name w:val="_Рисунок_Картинка Знак"/>
    <w:link w:val="aff8"/>
    <w:locked/>
    <w:rsid w:val="00CC78E0"/>
    <w:rPr>
      <w:sz w:val="24"/>
      <w:szCs w:val="24"/>
    </w:rPr>
  </w:style>
  <w:style w:type="paragraph" w:customStyle="1" w:styleId="aff8">
    <w:name w:val="_Рисунок_Картинка"/>
    <w:basedOn w:val="a"/>
    <w:next w:val="a"/>
    <w:link w:val="aff7"/>
    <w:qFormat/>
    <w:rsid w:val="00CC78E0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ff9">
    <w:name w:val="_Рисунок_Название Знак"/>
    <w:link w:val="affa"/>
    <w:locked/>
    <w:rsid w:val="00CC78E0"/>
    <w:rPr>
      <w:bCs/>
    </w:rPr>
  </w:style>
  <w:style w:type="paragraph" w:customStyle="1" w:styleId="affa">
    <w:name w:val="_Рисунок_Название"/>
    <w:basedOn w:val="a"/>
    <w:next w:val="aff6"/>
    <w:link w:val="aff9"/>
    <w:rsid w:val="00CC78E0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sz w:val="20"/>
      <w:szCs w:val="20"/>
    </w:rPr>
  </w:style>
  <w:style w:type="paragraph" w:customStyle="1" w:styleId="20">
    <w:name w:val="_Заголовок 2"/>
    <w:basedOn w:val="21"/>
    <w:next w:val="aff5"/>
    <w:qFormat/>
    <w:rsid w:val="00CC78E0"/>
    <w:pPr>
      <w:keepLines/>
      <w:numPr>
        <w:ilvl w:val="1"/>
        <w:numId w:val="6"/>
      </w:numPr>
      <w:tabs>
        <w:tab w:val="num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/>
      <w:i w:val="0"/>
      <w:sz w:val="32"/>
      <w:szCs w:val="32"/>
    </w:rPr>
  </w:style>
  <w:style w:type="character" w:customStyle="1" w:styleId="35">
    <w:name w:val="_Заголовок 3 Знак"/>
    <w:link w:val="30"/>
    <w:locked/>
    <w:rsid w:val="00CC78E0"/>
    <w:rPr>
      <w:b/>
      <w:bCs/>
    </w:rPr>
  </w:style>
  <w:style w:type="paragraph" w:customStyle="1" w:styleId="30">
    <w:name w:val="_Заголовок 3"/>
    <w:basedOn w:val="31"/>
    <w:next w:val="aff5"/>
    <w:link w:val="35"/>
    <w:qFormat/>
    <w:rsid w:val="00CC78E0"/>
    <w:pPr>
      <w:numPr>
        <w:ilvl w:val="2"/>
        <w:numId w:val="6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4">
    <w:name w:val="_Заголовок 4"/>
    <w:basedOn w:val="40"/>
    <w:qFormat/>
    <w:rsid w:val="00CC78E0"/>
    <w:pPr>
      <w:numPr>
        <w:ilvl w:val="3"/>
        <w:numId w:val="6"/>
      </w:numPr>
      <w:tabs>
        <w:tab w:val="num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5"/>
    <w:qFormat/>
    <w:rsid w:val="00CC78E0"/>
    <w:pPr>
      <w:keepNext/>
      <w:keepLines/>
      <w:pageBreakBefore/>
      <w:numPr>
        <w:numId w:val="6"/>
      </w:numPr>
      <w:tabs>
        <w:tab w:val="num" w:pos="360"/>
      </w:tabs>
      <w:suppressAutoHyphens/>
      <w:autoSpaceDN w:val="0"/>
      <w:adjustRightInd w:val="0"/>
      <w:spacing w:before="120" w:beforeAutospacing="0" w:after="120" w:afterAutospacing="0"/>
      <w:jc w:val="both"/>
    </w:pPr>
    <w:rPr>
      <w:caps/>
      <w:kern w:val="0"/>
      <w:sz w:val="32"/>
      <w:szCs w:val="32"/>
    </w:rPr>
  </w:style>
  <w:style w:type="paragraph" w:customStyle="1" w:styleId="5">
    <w:name w:val="_Заголовок 5"/>
    <w:basedOn w:val="4"/>
    <w:qFormat/>
    <w:rsid w:val="00CC78E0"/>
    <w:pPr>
      <w:numPr>
        <w:ilvl w:val="4"/>
      </w:numPr>
      <w:tabs>
        <w:tab w:val="num" w:pos="360"/>
      </w:tabs>
      <w:outlineLvl w:val="4"/>
    </w:pPr>
  </w:style>
  <w:style w:type="character" w:customStyle="1" w:styleId="Affb">
    <w:name w:val="Нет A"/>
    <w:rsid w:val="00CC78E0"/>
  </w:style>
  <w:style w:type="character" w:customStyle="1" w:styleId="pgu-fieldlabel-list">
    <w:name w:val="pgu-fieldlabel-list"/>
    <w:basedOn w:val="a0"/>
    <w:rsid w:val="00CC78E0"/>
  </w:style>
  <w:style w:type="numbering" w:customStyle="1" w:styleId="List12">
    <w:name w:val="List 12"/>
    <w:rsid w:val="00CC78E0"/>
    <w:pPr>
      <w:numPr>
        <w:numId w:val="4"/>
      </w:numPr>
    </w:pPr>
  </w:style>
  <w:style w:type="numbering" w:customStyle="1" w:styleId="8">
    <w:name w:val="Импортированный стиль 8"/>
    <w:rsid w:val="00CC78E0"/>
    <w:pPr>
      <w:numPr>
        <w:numId w:val="7"/>
      </w:numPr>
    </w:pPr>
  </w:style>
  <w:style w:type="paragraph" w:customStyle="1" w:styleId="msonormal0">
    <w:name w:val="msonormal"/>
    <w:basedOn w:val="a"/>
    <w:uiPriority w:val="99"/>
    <w:semiHidden/>
    <w:rsid w:val="00CC78E0"/>
    <w:rPr>
      <w:rFonts w:eastAsiaTheme="minorHAnsi"/>
    </w:rPr>
  </w:style>
  <w:style w:type="table" w:customStyle="1" w:styleId="81">
    <w:name w:val="Сетка таблицы8"/>
    <w:basedOn w:val="a1"/>
    <w:uiPriority w:val="39"/>
    <w:rsid w:val="00CC78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CC78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CC78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CC78E0"/>
    <w:pPr>
      <w:ind w:left="720"/>
    </w:pPr>
    <w:rPr>
      <w:szCs w:val="20"/>
    </w:rPr>
  </w:style>
  <w:style w:type="character" w:customStyle="1" w:styleId="pt-a0">
    <w:name w:val="pt-a0"/>
    <w:basedOn w:val="a0"/>
    <w:rsid w:val="00754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yperlink" Target="mailto:mfc@mfc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7172BA3F08738C5E194A3D3D41A9F9D1A704FD362DCB509E21D576F5D5E3A9748809B10745DCA53E060790En3BFL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03AA-0D0E-419A-9B21-2661F5E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51</Pages>
  <Words>14212</Words>
  <Characters>114296</Characters>
  <Application>Microsoft Office Word</Application>
  <DocSecurity>0</DocSecurity>
  <Lines>952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128252</CharactersWithSpaces>
  <SharedDoc>false</SharedDoc>
  <HLinks>
    <vt:vector size="120" baseType="variant">
      <vt:variant>
        <vt:i4>5505114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consultantplus://offline/ref=333164D4B898FBFC83D2727FA947F5C50D772DB9BDBC1FC5CD3AB291941745278FD2E8917A60A613CE73CF013Cb1XDJ</vt:lpwstr>
      </vt:variant>
      <vt:variant>
        <vt:lpwstr/>
      </vt:variant>
      <vt:variant>
        <vt:i4>5505025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consultantplus://offline/ref=333164D4B898FBFC83D2727FA947F5C50D7625B8B8B51FC5CD3AB291941745278FD2E8917A60A613CE73CF013Cb1XDJ</vt:lpwstr>
      </vt:variant>
      <vt:variant>
        <vt:lpwstr/>
      </vt:variant>
      <vt:variant>
        <vt:i4>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consultantplus://offline/ref=6C401639F18A617AC8A573807DCDD2CA3A14B2831538BBA14F6ABBE20BFF7C65E5ACF52AF54E893463FED30C5EwEF9G</vt:lpwstr>
      </vt:variant>
      <vt:variant>
        <vt:lpwstr/>
      </vt:variant>
      <vt:variant>
        <vt:i4>4653149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consultantplus://offline/ref=71339C6841BBF5EF51765CB5B6F04E6473B3224C98AEE32EDF39F01639F495F849AF54CCC0570A43741EFA3475y9S5G</vt:lpwstr>
      </vt:variant>
      <vt:variant>
        <vt:lpwstr/>
      </vt:variant>
      <vt:variant>
        <vt:i4>4653070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consultantplus://offline/ref=71339C6841BBF5EF51765CB5B6F04E6472B1234A98A6E32EDF39F01639F495F849AF54CCC0570A43741EFA3475y9S5G</vt:lpwstr>
      </vt:variant>
      <vt:variant>
        <vt:lpwstr/>
      </vt:variant>
      <vt:variant>
        <vt:i4>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consultantplus://offline/ref=6C401639F18A617AC8A573807DCDD2CA3A16BC871633BBA14F6ABBE20BFF7C65E5ACF52AF54E893463FED30C5EwEF9G</vt:lpwstr>
      </vt:variant>
      <vt:variant>
        <vt:lpwstr/>
      </vt:variant>
      <vt:variant>
        <vt:i4>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consultantplus://offline/ref=6C401639F18A617AC8A573807DCDD2CA3A16B4811232BBA14F6ABBE20BFF7C65E5ACF52AF54E893463FED30C5EwEF9G</vt:lpwstr>
      </vt:variant>
      <vt:variant>
        <vt:lpwstr/>
      </vt:variant>
      <vt:variant>
        <vt:i4>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consultantplus://offline/ref=6C401639F18A617AC8A573807DCDD2CA3A16B1841635BBA14F6ABBE20BFF7C65E5ACF52AF54E893463FED30C5EwEF9G</vt:lpwstr>
      </vt:variant>
      <vt:variant>
        <vt:lpwstr/>
      </vt:variant>
      <vt:variant>
        <vt:i4>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consultantplus://offline/ref=6C401639F18A617AC8A573807DCDD2CA3A16B2831935BBA14F6ABBE20BFF7C65E5ACF52AF54E893463FED30C5EwEF9G</vt:lpwstr>
      </vt:variant>
      <vt:variant>
        <vt:lpwstr/>
      </vt:variant>
      <vt:variant>
        <vt:i4>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consultantplus://offline/ref=6C401639F18A617AC8A573807DCDD2CA3A15B0861637BBA14F6ABBE20BFF7C65E5ACF52AF54E893463FED30C5EwEF9G</vt:lpwstr>
      </vt:variant>
      <vt:variant>
        <vt:lpwstr/>
      </vt:variant>
      <vt:variant>
        <vt:i4>589833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3407920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consultantplus://offline/ref=1AC240F184C2E0507B49F04AF388E0EC84641C7A27C1D1B5CA528585623AC1221500F556C0132A47580C818CBE8C794E77431A053253Q4h1N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7471160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consultantplus://offline/ref=6687172BA3F08738C5E194A3D3D41A9F9D1A704FD362DCB509E21D576F5D5E3A9748809B10745DCA53E060790En3BFL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17</cp:revision>
  <cp:lastPrinted>2020-10-02T07:55:00Z</cp:lastPrinted>
  <dcterms:created xsi:type="dcterms:W3CDTF">2021-11-29T09:33:00Z</dcterms:created>
  <dcterms:modified xsi:type="dcterms:W3CDTF">2021-12-20T07:21:00Z</dcterms:modified>
</cp:coreProperties>
</file>