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5A" w:rsidRPr="00B1490D" w:rsidRDefault="00785B5A" w:rsidP="0078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3359D">
        <w:rPr>
          <w:b/>
        </w:rPr>
        <w:t>Пояснительная записка</w:t>
      </w:r>
      <w:r>
        <w:rPr>
          <w:b/>
        </w:rPr>
        <w:t xml:space="preserve"> </w:t>
      </w:r>
      <w:r w:rsidRPr="0083359D">
        <w:rPr>
          <w:b/>
        </w:rPr>
        <w:t>к проекту административного регламента</w:t>
      </w:r>
      <w:r>
        <w:rPr>
          <w:b/>
        </w:rPr>
        <w:t xml:space="preserve"> </w:t>
      </w:r>
      <w:r w:rsidRPr="0083359D">
        <w:rPr>
          <w:b/>
        </w:rPr>
        <w:t xml:space="preserve">предоставления муниципальной услуги </w:t>
      </w:r>
      <w:r w:rsidRPr="00F35EC4">
        <w:rPr>
          <w:b/>
          <w:bCs/>
        </w:rPr>
        <w:t>«Предоставление жилого помещения по договору социального найма» в муниципальном районе Белебеевский район Республики Башкортостан</w:t>
      </w:r>
    </w:p>
    <w:p w:rsidR="00785B5A" w:rsidRDefault="00785B5A" w:rsidP="00785B5A">
      <w:pPr>
        <w:spacing w:after="0" w:line="240" w:lineRule="auto"/>
        <w:ind w:firstLine="709"/>
        <w:jc w:val="center"/>
        <w:rPr>
          <w:b/>
        </w:rPr>
      </w:pPr>
    </w:p>
    <w:p w:rsidR="00785B5A" w:rsidRDefault="00785B5A" w:rsidP="00785B5A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1. </w:t>
      </w:r>
      <w:r w:rsidRPr="00840466">
        <w:rPr>
          <w:b/>
        </w:rPr>
        <w:t>Общие сведения</w:t>
      </w:r>
    </w:p>
    <w:p w:rsidR="00785B5A" w:rsidRDefault="00785B5A" w:rsidP="00785B5A">
      <w:pPr>
        <w:spacing w:after="0" w:line="240" w:lineRule="auto"/>
        <w:ind w:firstLine="709"/>
        <w:jc w:val="center"/>
        <w:rPr>
          <w:b/>
        </w:rPr>
      </w:pPr>
    </w:p>
    <w:p w:rsidR="00785B5A" w:rsidRPr="00D93F93" w:rsidRDefault="00785B5A" w:rsidP="00785B5A">
      <w:pPr>
        <w:pStyle w:val="a3"/>
        <w:spacing w:after="0" w:line="240" w:lineRule="auto"/>
        <w:ind w:left="0" w:firstLine="709"/>
        <w:jc w:val="both"/>
      </w:pPr>
      <w:r w:rsidRPr="00D93F93">
        <w:t xml:space="preserve">1.1. Наименование проекта административного регламента предоставления муниципальной услуги: </w:t>
      </w:r>
      <w:r w:rsidRPr="00F35EC4">
        <w:rPr>
          <w:bCs/>
        </w:rPr>
        <w:t xml:space="preserve">«Предоставление жилого помещения по договору социального найма» в муниципальном районе Белебеевский район Республики Башкортостан </w:t>
      </w:r>
      <w:r w:rsidRPr="00D93F93">
        <w:rPr>
          <w:bCs/>
        </w:rPr>
        <w:t>(</w:t>
      </w:r>
      <w:r w:rsidRPr="00D93F93">
        <w:t>далее – муниципальная услуга).</w:t>
      </w:r>
    </w:p>
    <w:p w:rsidR="00785B5A" w:rsidRPr="00840466" w:rsidRDefault="00785B5A" w:rsidP="00785B5A">
      <w:pPr>
        <w:pStyle w:val="a3"/>
        <w:spacing w:after="0" w:line="240" w:lineRule="auto"/>
        <w:ind w:left="0" w:firstLine="709"/>
        <w:jc w:val="both"/>
      </w:pPr>
      <w:r>
        <w:t xml:space="preserve">1.2. </w:t>
      </w:r>
      <w:r w:rsidRPr="00840466">
        <w:t xml:space="preserve">Разработчик проекта: </w:t>
      </w:r>
      <w:r>
        <w:t>жилищный отдел Администрации МР Белебеевский район РБ.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92F18">
        <w:t xml:space="preserve">1.3 Основания разработки: Жилищный кодекс Российской Федерации, Федеральный закон от </w:t>
      </w:r>
      <w:r>
        <w:t>0</w:t>
      </w:r>
      <w:r w:rsidRPr="00F92F18">
        <w:t>6.10.2003</w:t>
      </w:r>
      <w:r>
        <w:t xml:space="preserve"> </w:t>
      </w:r>
      <w:r w:rsidRPr="00F92F18">
        <w:t>г. №</w:t>
      </w:r>
      <w:r>
        <w:t xml:space="preserve"> </w:t>
      </w:r>
      <w:r w:rsidRPr="00F92F18">
        <w:t>131-ФЗ «Об общих принципах организации местного самоуправления в Российской Федерации</w:t>
      </w:r>
      <w:r w:rsidRPr="0097205B">
        <w:t>»,</w:t>
      </w:r>
      <w:r w:rsidRPr="009A340A">
        <w:t xml:space="preserve"> </w:t>
      </w:r>
      <w:r>
        <w:t>Федеральный закон от 27.07.2010 г. № 210-ФЗ «Об организации предоставления государственных и муниципальных услуг»,</w:t>
      </w:r>
      <w:r w:rsidRPr="0097205B">
        <w:t xml:space="preserve"> Постановление Правительства Республики Башкортостан от 22.04.2016</w:t>
      </w:r>
      <w:r>
        <w:t xml:space="preserve"> </w:t>
      </w:r>
      <w:r w:rsidRPr="0097205B">
        <w:t>г. №</w:t>
      </w:r>
      <w:r>
        <w:t xml:space="preserve"> </w:t>
      </w:r>
      <w:r w:rsidRPr="0097205B"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Pr="006F70E1">
        <w:t xml:space="preserve">», </w:t>
      </w:r>
      <w:r w:rsidRPr="006F70E1">
        <w:rPr>
          <w:bCs/>
        </w:rPr>
        <w:t xml:space="preserve">Закон Республики Башкортостан от 02.12.2005 </w:t>
      </w:r>
      <w:r>
        <w:rPr>
          <w:bCs/>
        </w:rPr>
        <w:t>г.                   №</w:t>
      </w:r>
      <w:r w:rsidRPr="006F70E1">
        <w:rPr>
          <w:bCs/>
        </w:rPr>
        <w:t xml:space="preserve"> 250-з</w:t>
      </w:r>
      <w:r>
        <w:rPr>
          <w:bCs/>
        </w:rPr>
        <w:t xml:space="preserve"> «</w:t>
      </w:r>
      <w:r w:rsidRPr="006F70E1">
        <w:rPr>
          <w:bCs/>
        </w:rPr>
        <w:t>О регулировании жилищных отно</w:t>
      </w:r>
      <w:r>
        <w:rPr>
          <w:bCs/>
        </w:rPr>
        <w:t>шений в Республике Башкортостан»,</w:t>
      </w:r>
      <w:r w:rsidRPr="006F70E1">
        <w:t xml:space="preserve"> </w:t>
      </w:r>
      <w:r w:rsidRPr="009A340A">
        <w:t>Постановлени</w:t>
      </w:r>
      <w:r>
        <w:t>е</w:t>
      </w:r>
      <w:r w:rsidRPr="009A340A">
        <w:t xml:space="preserve"> Администрации </w:t>
      </w:r>
      <w:r>
        <w:t>муниципального</w:t>
      </w:r>
      <w:r w:rsidRPr="009A340A">
        <w:t xml:space="preserve"> Белебеевский район Р</w:t>
      </w:r>
      <w:r>
        <w:t xml:space="preserve">еспублики </w:t>
      </w:r>
      <w:r w:rsidRPr="009A340A">
        <w:t>Б</w:t>
      </w:r>
      <w:r>
        <w:t>ашкортостан</w:t>
      </w:r>
      <w:r w:rsidRPr="009A340A">
        <w:t xml:space="preserve"> </w:t>
      </w:r>
      <w:r w:rsidRPr="00F51744">
        <w:t>от 05.09.2019 г.</w:t>
      </w:r>
      <w:r>
        <w:t xml:space="preserve"> </w:t>
      </w:r>
      <w:hyperlink r:id="rId8" w:history="1">
        <w:r w:rsidRPr="009A340A">
          <w:rPr>
            <w:rStyle w:val="a5"/>
            <w:color w:val="auto"/>
            <w:u w:val="none"/>
          </w:rPr>
          <w:t>№ 1168 «Об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</w:t>
        </w:r>
      </w:hyperlink>
      <w:r>
        <w:t>н</w:t>
      </w:r>
      <w:r w:rsidRPr="009A340A">
        <w:t>»</w:t>
      </w:r>
      <w:r>
        <w:t>.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57B69">
        <w:rPr>
          <w:b/>
        </w:rPr>
        <w:t>2</w:t>
      </w:r>
      <w:r>
        <w:rPr>
          <w:b/>
        </w:rPr>
        <w:t>.</w:t>
      </w:r>
      <w:r w:rsidRPr="00A57B69">
        <w:rPr>
          <w:b/>
        </w:rPr>
        <w:t xml:space="preserve"> Соответствие проекта требованиям, предъявляемым к нему Федеральным законом «Об организации предоставления</w:t>
      </w:r>
      <w:r>
        <w:rPr>
          <w:b/>
        </w:rPr>
        <w:t xml:space="preserve"> </w:t>
      </w:r>
      <w:r w:rsidRPr="00A57B69">
        <w:rPr>
          <w:b/>
        </w:rPr>
        <w:t xml:space="preserve">государственных и муниципальных услуг» от </w:t>
      </w:r>
      <w:r>
        <w:rPr>
          <w:b/>
        </w:rPr>
        <w:t>2</w:t>
      </w:r>
      <w:r w:rsidRPr="00A57B69">
        <w:rPr>
          <w:b/>
        </w:rPr>
        <w:t>7.07.2010</w:t>
      </w:r>
      <w:r>
        <w:rPr>
          <w:b/>
        </w:rPr>
        <w:t xml:space="preserve"> г. № </w:t>
      </w:r>
      <w:r w:rsidRPr="00A57B69">
        <w:rPr>
          <w:b/>
        </w:rPr>
        <w:t>210-ФЗ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785B5A" w:rsidRDefault="00785B5A" w:rsidP="00785B5A">
      <w:pPr>
        <w:spacing w:after="0" w:line="240" w:lineRule="auto"/>
        <w:jc w:val="center"/>
      </w:pPr>
      <w:r>
        <w:t>2.1 Административный регламент содержит разделы, устанавливающие: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общие положения;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стандарт предоставления муниципальной услуги;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формы контроля за исполнением административного регламента;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5) д</w:t>
      </w:r>
      <w:r w:rsidRPr="00775488"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>
        <w:t xml:space="preserve">многофункционального центра, </w:t>
      </w:r>
      <w:r w:rsidRPr="00775488">
        <w:t>а также их должностных лиц, муниципальных служащих</w:t>
      </w:r>
      <w:r>
        <w:t>;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2D81">
        <w:lastRenderedPageBreak/>
        <w:t xml:space="preserve">6) </w:t>
      </w:r>
      <w:r>
        <w:t>о</w:t>
      </w:r>
      <w:r w:rsidRPr="00232D81">
        <w:t xml:space="preserve">собенности выполнения административных процедур (действий) в многофункциональных центах предоставления </w:t>
      </w:r>
      <w:r>
        <w:t xml:space="preserve">государственных и </w:t>
      </w:r>
      <w:r w:rsidRPr="00232D81">
        <w:t>муниципальных услуг</w:t>
      </w:r>
      <w:r>
        <w:t>.</w:t>
      </w:r>
    </w:p>
    <w:p w:rsidR="00785B5A" w:rsidRDefault="00785B5A" w:rsidP="00785B5A">
      <w:pPr>
        <w:spacing w:after="0" w:line="240" w:lineRule="auto"/>
        <w:ind w:firstLine="709"/>
        <w:jc w:val="both"/>
      </w:pPr>
      <w:r>
        <w:t>2.2 Административным регламентом предусмотрена возможность:</w:t>
      </w:r>
    </w:p>
    <w:p w:rsidR="00785B5A" w:rsidRDefault="00785B5A" w:rsidP="00785B5A">
      <w:pPr>
        <w:spacing w:after="0" w:line="240" w:lineRule="auto"/>
        <w:ind w:firstLine="709"/>
        <w:jc w:val="both"/>
      </w:pPr>
      <w:r>
        <w:t>1) получения услуги в электронной форме;</w:t>
      </w:r>
    </w:p>
    <w:p w:rsidR="00785B5A" w:rsidRDefault="00785B5A" w:rsidP="00785B5A">
      <w:pPr>
        <w:spacing w:after="0" w:line="240" w:lineRule="auto"/>
        <w:ind w:firstLine="709"/>
        <w:jc w:val="both"/>
      </w:pPr>
      <w:r>
        <w:t>2) получения документов и информации посредством межведомственного электронного взаимодействия;</w:t>
      </w:r>
    </w:p>
    <w:p w:rsidR="00785B5A" w:rsidRDefault="00785B5A" w:rsidP="0078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</w:t>
      </w:r>
      <w:r w:rsidRPr="00840466">
        <w:t>приема документов и выдачи результата предоставления муниципальной услуги в многофункциональных центрах предоставления государ</w:t>
      </w:r>
      <w:r>
        <w:t>ственных и муниципальных услуг.</w:t>
      </w:r>
    </w:p>
    <w:p w:rsidR="00785B5A" w:rsidRDefault="00785B5A" w:rsidP="00785B5A">
      <w:pPr>
        <w:spacing w:after="0" w:line="240" w:lineRule="auto"/>
        <w:jc w:val="center"/>
        <w:rPr>
          <w:b/>
        </w:rPr>
      </w:pPr>
    </w:p>
    <w:p w:rsidR="00785B5A" w:rsidRDefault="00785B5A" w:rsidP="00785B5A">
      <w:pPr>
        <w:spacing w:after="0" w:line="240" w:lineRule="auto"/>
        <w:jc w:val="center"/>
        <w:rPr>
          <w:b/>
        </w:rPr>
      </w:pPr>
      <w:r w:rsidRPr="00A57B69">
        <w:rPr>
          <w:b/>
        </w:rPr>
        <w:t>3. Независимая экспертиза проекта административного регламента предоставления муниципальной услуги</w:t>
      </w:r>
    </w:p>
    <w:p w:rsidR="00785B5A" w:rsidRPr="00A57B69" w:rsidRDefault="00785B5A" w:rsidP="00785B5A">
      <w:pPr>
        <w:spacing w:after="0" w:line="240" w:lineRule="auto"/>
        <w:jc w:val="center"/>
        <w:rPr>
          <w:b/>
        </w:rPr>
      </w:pP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Проект административного регламента размещен на официальном сайте муниципального района </w:t>
      </w:r>
      <w:r w:rsidRPr="00A57B69">
        <w:t xml:space="preserve">в информационно-телекоммуникационной сети </w:t>
      </w:r>
      <w:r>
        <w:t>«</w:t>
      </w:r>
      <w:r w:rsidRPr="00A57B69">
        <w:t>Интернет</w:t>
      </w:r>
      <w:r>
        <w:t>»</w:t>
      </w:r>
      <w:r w:rsidRPr="00A57B69">
        <w:t xml:space="preserve"> </w:t>
      </w:r>
      <w:hyperlink r:id="rId9" w:history="1">
        <w:r w:rsidRPr="00840466">
          <w:t>www.belebey-mr.ru</w:t>
        </w:r>
      </w:hyperlink>
      <w:r w:rsidRPr="00A57B69">
        <w:t xml:space="preserve"> </w:t>
      </w:r>
      <w:r>
        <w:t>с целью проведения независимой экспертизы физическими и юридическими лицами в инициативном порядке.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85B5A" w:rsidRDefault="00785B5A" w:rsidP="00785B5A">
      <w:pPr>
        <w:spacing w:after="0" w:line="240" w:lineRule="auto"/>
        <w:jc w:val="both"/>
        <w:rPr>
          <w:bCs/>
        </w:rPr>
      </w:pPr>
    </w:p>
    <w:p w:rsidR="00785B5A" w:rsidRDefault="00785B5A" w:rsidP="00785B5A">
      <w:pPr>
        <w:spacing w:after="0" w:line="240" w:lineRule="auto"/>
        <w:jc w:val="both"/>
        <w:rPr>
          <w:bCs/>
        </w:rPr>
      </w:pPr>
    </w:p>
    <w:p w:rsidR="00785B5A" w:rsidRPr="00F53B31" w:rsidRDefault="00785B5A" w:rsidP="00785B5A">
      <w:pPr>
        <w:spacing w:after="0" w:line="240" w:lineRule="auto"/>
        <w:jc w:val="both"/>
        <w:rPr>
          <w:bCs/>
        </w:rPr>
      </w:pPr>
      <w:r>
        <w:rPr>
          <w:bCs/>
        </w:rPr>
        <w:t>Начальник жилищного отдела                                                               О.И. Алексеева</w:t>
      </w:r>
    </w:p>
    <w:p w:rsidR="00785B5A" w:rsidRDefault="00785B5A" w:rsidP="00785B5A">
      <w:pPr>
        <w:widowControl w:val="0"/>
        <w:autoSpaceDE w:val="0"/>
        <w:autoSpaceDN w:val="0"/>
        <w:adjustRightInd w:val="0"/>
        <w:spacing w:after="0"/>
        <w:jc w:val="center"/>
      </w:pPr>
    </w:p>
    <w:p w:rsidR="00785B5A" w:rsidRDefault="00785B5A" w:rsidP="00785B5A">
      <w:pPr>
        <w:widowControl w:val="0"/>
        <w:autoSpaceDE w:val="0"/>
        <w:autoSpaceDN w:val="0"/>
        <w:adjustRightInd w:val="0"/>
        <w:jc w:val="center"/>
      </w:pPr>
    </w:p>
    <w:p w:rsidR="00785B5A" w:rsidRDefault="00785B5A" w:rsidP="00785B5A">
      <w:pPr>
        <w:widowControl w:val="0"/>
        <w:autoSpaceDE w:val="0"/>
        <w:autoSpaceDN w:val="0"/>
        <w:adjustRightInd w:val="0"/>
        <w:jc w:val="center"/>
      </w:pPr>
    </w:p>
    <w:p w:rsidR="00785B5A" w:rsidRDefault="00785B5A" w:rsidP="00785B5A">
      <w:pPr>
        <w:widowControl w:val="0"/>
        <w:autoSpaceDE w:val="0"/>
        <w:autoSpaceDN w:val="0"/>
        <w:adjustRightInd w:val="0"/>
        <w:jc w:val="center"/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85B5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Default="00785B5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ПРОЕКТ</w:t>
      </w:r>
    </w:p>
    <w:p w:rsidR="008707BA" w:rsidRDefault="008707B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Default="008707B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Default="008707B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Default="008707B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Default="008707B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Default="008707B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707BA" w:rsidRPr="00B14E3F" w:rsidRDefault="008707BA" w:rsidP="008707B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3" w:firstLine="709"/>
        <w:rPr>
          <w:b/>
        </w:rPr>
      </w:pPr>
    </w:p>
    <w:p w:rsidR="00696B18" w:rsidRPr="008707BA" w:rsidRDefault="00696B18" w:rsidP="008707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3116"/>
        <w:rPr>
          <w:b/>
          <w:bCs/>
        </w:rPr>
      </w:pPr>
      <w:r w:rsidRPr="008707BA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8707BA">
        <w:rPr>
          <w:rFonts w:eastAsiaTheme="minorEastAsia"/>
          <w:b/>
          <w:bCs/>
        </w:rPr>
        <w:t>«</w:t>
      </w:r>
      <w:r w:rsidRPr="008707BA">
        <w:rPr>
          <w:b/>
        </w:rPr>
        <w:t>Предоставление жилого помещения по договору социального найма</w:t>
      </w:r>
      <w:r w:rsidRPr="008707BA">
        <w:rPr>
          <w:rFonts w:eastAsiaTheme="minorEastAsia"/>
          <w:b/>
          <w:bCs/>
        </w:rPr>
        <w:t>»</w:t>
      </w:r>
      <w:r w:rsidR="008707BA" w:rsidRPr="008707BA">
        <w:rPr>
          <w:rFonts w:eastAsiaTheme="minorEastAsia"/>
          <w:b/>
          <w:bCs/>
        </w:rPr>
        <w:t xml:space="preserve"> </w:t>
      </w:r>
      <w:r w:rsidRPr="008707BA">
        <w:rPr>
          <w:b/>
          <w:bCs/>
        </w:rPr>
        <w:t xml:space="preserve">в </w:t>
      </w:r>
      <w:r w:rsidR="008707BA" w:rsidRPr="008707BA">
        <w:rPr>
          <w:b/>
          <w:bCs/>
        </w:rPr>
        <w:t>муниципальном районе Белебеевский район Республики Башкортостан</w:t>
      </w:r>
    </w:p>
    <w:p w:rsidR="00696B18" w:rsidRPr="008707BA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07BA" w:rsidRDefault="008707BA" w:rsidP="008707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707BA"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муниципального района Белебеевский район Республики Башкортостан от 5 сентября 2019 года № 1168 «Об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Башкортостан»,</w:t>
      </w:r>
    </w:p>
    <w:p w:rsidR="008707BA" w:rsidRPr="008707BA" w:rsidRDefault="008707BA" w:rsidP="008707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707BA" w:rsidRPr="008707BA" w:rsidRDefault="008707BA" w:rsidP="008707BA">
      <w:pPr>
        <w:pStyle w:val="3"/>
        <w:ind w:firstLine="709"/>
        <w:rPr>
          <w:b/>
          <w:szCs w:val="28"/>
        </w:rPr>
      </w:pPr>
      <w:r w:rsidRPr="008707BA">
        <w:rPr>
          <w:b/>
          <w:szCs w:val="28"/>
        </w:rPr>
        <w:t>ПОСТАНОВЛЯЮ:</w:t>
      </w:r>
    </w:p>
    <w:p w:rsidR="00696B18" w:rsidRPr="008707BA" w:rsidRDefault="00696B18" w:rsidP="008707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8707BA">
        <w:t>1.</w:t>
      </w:r>
      <w:r w:rsidR="007502DA">
        <w:t xml:space="preserve"> </w:t>
      </w:r>
      <w:r w:rsidRPr="008707BA">
        <w:t xml:space="preserve">Утвердить Административный регламент предоставления муниципальной услуги </w:t>
      </w:r>
      <w:r w:rsidRPr="008707BA">
        <w:rPr>
          <w:rFonts w:eastAsiaTheme="minorEastAsia"/>
          <w:bCs/>
        </w:rPr>
        <w:t>«</w:t>
      </w:r>
      <w:r w:rsidRPr="008707BA">
        <w:rPr>
          <w:bCs/>
        </w:rPr>
        <w:t>Предоставление жилого помещения по договору социального найма</w:t>
      </w:r>
      <w:r w:rsidRPr="008707BA">
        <w:rPr>
          <w:rFonts w:eastAsiaTheme="minorEastAsia"/>
          <w:bCs/>
        </w:rPr>
        <w:t>»</w:t>
      </w:r>
      <w:r w:rsidR="008707BA" w:rsidRPr="008707BA">
        <w:rPr>
          <w:rFonts w:eastAsiaTheme="minorEastAsia"/>
          <w:bCs/>
        </w:rPr>
        <w:t xml:space="preserve"> </w:t>
      </w:r>
      <w:r w:rsidRPr="008707BA">
        <w:rPr>
          <w:bCs/>
        </w:rPr>
        <w:t xml:space="preserve">в </w:t>
      </w:r>
      <w:r w:rsidR="008707BA" w:rsidRPr="008707BA">
        <w:t>муниципальном районе Белебеевский район Республики Башкортостан.</w:t>
      </w: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firstLine="709"/>
        <w:jc w:val="both"/>
      </w:pPr>
      <w:r w:rsidRPr="008707BA"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firstLine="709"/>
        <w:jc w:val="both"/>
      </w:pPr>
      <w:r w:rsidRPr="008707BA">
        <w:t>3. Настоящее постановление вступает в силу после его официального обнародования.</w:t>
      </w: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firstLine="709"/>
        <w:jc w:val="both"/>
      </w:pPr>
      <w:r w:rsidRPr="008707BA">
        <w:t>4. Контроль за исполнением настоящего постановления возложить на первого заместителя главы Администрации Бадретдинова И.А.</w:t>
      </w:r>
    </w:p>
    <w:p w:rsidR="008707BA" w:rsidRDefault="008707BA" w:rsidP="008707BA">
      <w:pPr>
        <w:tabs>
          <w:tab w:val="left" w:pos="7425"/>
        </w:tabs>
        <w:spacing w:after="0" w:line="240" w:lineRule="auto"/>
        <w:ind w:firstLine="709"/>
      </w:pP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firstLine="709"/>
      </w:pPr>
    </w:p>
    <w:p w:rsidR="008707BA" w:rsidRPr="008707BA" w:rsidRDefault="008707BA" w:rsidP="008707BA">
      <w:pPr>
        <w:tabs>
          <w:tab w:val="left" w:pos="7425"/>
        </w:tabs>
        <w:spacing w:after="0" w:line="240" w:lineRule="auto"/>
      </w:pPr>
      <w:r w:rsidRPr="008707BA">
        <w:t xml:space="preserve">Глава Администрации </w:t>
      </w:r>
      <w:r>
        <w:t xml:space="preserve">  </w:t>
      </w:r>
      <w:r w:rsidRPr="008707BA">
        <w:t xml:space="preserve">                                                                           А.А. Сахабиев</w:t>
      </w: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firstLine="709"/>
        <w:rPr>
          <w:bCs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left="4820"/>
        <w:rPr>
          <w:sz w:val="24"/>
          <w:szCs w:val="24"/>
        </w:rPr>
      </w:pPr>
      <w:r w:rsidRPr="008707BA">
        <w:rPr>
          <w:sz w:val="24"/>
          <w:szCs w:val="24"/>
        </w:rPr>
        <w:t xml:space="preserve">Утвержден постановлением </w:t>
      </w:r>
    </w:p>
    <w:p w:rsidR="008707BA" w:rsidRPr="008707BA" w:rsidRDefault="008707BA" w:rsidP="008707BA">
      <w:pPr>
        <w:tabs>
          <w:tab w:val="left" w:pos="7425"/>
        </w:tabs>
        <w:spacing w:after="0" w:line="240" w:lineRule="auto"/>
        <w:ind w:left="4820"/>
        <w:rPr>
          <w:sz w:val="24"/>
          <w:szCs w:val="24"/>
        </w:rPr>
      </w:pPr>
      <w:r w:rsidRPr="008707BA">
        <w:rPr>
          <w:sz w:val="24"/>
          <w:szCs w:val="24"/>
        </w:rPr>
        <w:lastRenderedPageBreak/>
        <w:t>Администрации муниципального района Белебеевский район Республики Башкортостан</w:t>
      </w:r>
    </w:p>
    <w:p w:rsidR="008707BA" w:rsidRPr="008707BA" w:rsidRDefault="008707BA" w:rsidP="008707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  <w:r w:rsidRPr="008707BA">
        <w:rPr>
          <w:sz w:val="24"/>
          <w:szCs w:val="24"/>
        </w:rPr>
        <w:t>от «</w:t>
      </w:r>
      <w:r>
        <w:rPr>
          <w:sz w:val="24"/>
          <w:szCs w:val="24"/>
        </w:rPr>
        <w:t>_____</w:t>
      </w:r>
      <w:r w:rsidRPr="008707BA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8707B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8707B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__________</w:t>
      </w:r>
    </w:p>
    <w:p w:rsidR="00696B18" w:rsidRDefault="00696B18" w:rsidP="008707BA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7502DA" w:rsidRPr="00B14E3F" w:rsidRDefault="007502DA" w:rsidP="008707BA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696B18" w:rsidRDefault="00696B18" w:rsidP="0082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7502DA">
        <w:rPr>
          <w:b/>
          <w:bCs/>
        </w:rPr>
        <w:t>муниципальном районе Белебеевский район Республики Башкортостан</w:t>
      </w:r>
    </w:p>
    <w:p w:rsidR="007502DA" w:rsidRPr="002E03D2" w:rsidRDefault="007502DA" w:rsidP="00750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Pr="001A3649" w:rsidRDefault="00696B18" w:rsidP="007502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1A3649">
        <w:t>1.1. Административный регламент предоставления муниципальной</w:t>
      </w:r>
      <w:r w:rsidR="0076563C">
        <w:t xml:space="preserve"> </w:t>
      </w:r>
      <w:r w:rsidRPr="001A3649">
        <w:t>услуги «Предоставление жилого помещения по договору</w:t>
      </w:r>
      <w:r w:rsidR="0076563C">
        <w:t xml:space="preserve"> </w:t>
      </w:r>
      <w:r w:rsidRPr="001A3649">
        <w:t>социального найма» разработан в целях повышения качества и доступности предоставления муниципальной услуги, определяет стандарт,</w:t>
      </w:r>
      <w:r w:rsidR="0076563C">
        <w:t xml:space="preserve"> </w:t>
      </w:r>
      <w:r w:rsidRPr="001A3649">
        <w:t xml:space="preserve">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жилого помещения по договору социального найма» в </w:t>
      </w:r>
      <w:r w:rsidR="007502DA" w:rsidRPr="001A3649">
        <w:t xml:space="preserve">муниципальном районе Белебеевский район Республики Башкортостан </w:t>
      </w:r>
      <w:r w:rsidRPr="001A3649">
        <w:t>(далее</w:t>
      </w:r>
      <w:r w:rsidR="00090A93" w:rsidRPr="001A3649">
        <w:t xml:space="preserve"> соответственно </w:t>
      </w:r>
      <w:r w:rsidRPr="001A3649">
        <w:t>– Административный регламент</w:t>
      </w:r>
      <w:r w:rsidR="00090A93" w:rsidRPr="001A3649">
        <w:t>, муниципальная услуга</w:t>
      </w:r>
      <w:r w:rsidRPr="001A3649">
        <w:t>).</w:t>
      </w:r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1.2. 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 w:rsidR="007502DA"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 w:rsidR="007502DA"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Pr="0051355E" w:rsidRDefault="00696B18" w:rsidP="0082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757EE">
        <w:t>1) непосредственно</w:t>
      </w:r>
      <w:r w:rsidR="0076563C">
        <w:t xml:space="preserve"> </w:t>
      </w:r>
      <w:r w:rsidRPr="001757EE">
        <w:t xml:space="preserve">при личном приеме заявителя в </w:t>
      </w:r>
      <w:r w:rsidRPr="00133E22">
        <w:rPr>
          <w:rFonts w:eastAsia="Calibri"/>
        </w:rPr>
        <w:t>Администрации</w:t>
      </w:r>
      <w:r w:rsidR="008226DC">
        <w:rPr>
          <w:rFonts w:eastAsia="Calibri"/>
        </w:rPr>
        <w:t xml:space="preserve"> муниципального района Белебеевский район Республики Башкортостан</w:t>
      </w:r>
      <w:r>
        <w:rPr>
          <w:rFonts w:eastAsia="Calibri"/>
        </w:rPr>
        <w:t>,</w:t>
      </w:r>
      <w:r w:rsidR="008226DC">
        <w:rPr>
          <w:rFonts w:eastAsia="Calibri"/>
        </w:rPr>
        <w:t xml:space="preserve"> </w:t>
      </w:r>
      <w:r w:rsidR="0051355E">
        <w:rPr>
          <w:rFonts w:eastAsia="Calibri"/>
        </w:rPr>
        <w:t xml:space="preserve">(далее – </w:t>
      </w:r>
      <w:r w:rsidR="008226DC">
        <w:rPr>
          <w:rFonts w:eastAsia="Calibri"/>
        </w:rPr>
        <w:t>А</w:t>
      </w:r>
      <w:r w:rsidR="0051355E">
        <w:rPr>
          <w:rFonts w:eastAsia="Calibri"/>
        </w:rPr>
        <w:t>дминистрация)</w:t>
      </w:r>
      <w:r>
        <w:t>;</w:t>
      </w:r>
    </w:p>
    <w:p w:rsidR="00696B18" w:rsidRPr="001757EE" w:rsidRDefault="00696B18" w:rsidP="008226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3) письменно, в том числе посредством электронной почты, факсимильной</w:t>
      </w:r>
      <w:r w:rsidR="00DF0ED3">
        <w:t xml:space="preserve"> </w:t>
      </w:r>
      <w:r w:rsidRPr="001757EE">
        <w:t>связи;</w:t>
      </w:r>
    </w:p>
    <w:p w:rsidR="00696B18" w:rsidRPr="001D1C40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C40">
        <w:t>4) посредством размещения в открытой и доступной форме информации:</w:t>
      </w:r>
    </w:p>
    <w:p w:rsidR="00696B18" w:rsidRPr="001D1C40" w:rsidRDefault="009E57A9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696B18" w:rsidRPr="001D1C40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696B18" w:rsidRPr="001D1C40">
          <w:rPr>
            <w:rStyle w:val="a5"/>
            <w:color w:val="auto"/>
            <w:u w:val="none"/>
          </w:rPr>
          <w:t>https://www.gosuslugi.ru/</w:t>
        </w:r>
      </w:hyperlink>
      <w:r w:rsidR="00696B18" w:rsidRPr="001D1C40">
        <w:t>) (далее – ЕПГУ);</w:t>
      </w:r>
    </w:p>
    <w:p w:rsidR="001D1C40" w:rsidRPr="001D1C40" w:rsidRDefault="009E57A9" w:rsidP="001D1C4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696B18" w:rsidRPr="001D1C40">
        <w:t>на официальном сайте Администрации</w:t>
      </w:r>
      <w:r w:rsidR="00856DFF">
        <w:t xml:space="preserve"> муниципального района Белебеевский район Республики Башкортостан в </w:t>
      </w:r>
      <w:r w:rsidR="00856DFF" w:rsidRPr="003D1233">
        <w:t>информационно-телекоммуникационной сети «Интернет»</w:t>
      </w:r>
      <w:r w:rsidR="001D1C40" w:rsidRPr="001D1C40">
        <w:rPr>
          <w:rFonts w:eastAsia="Times New Roman"/>
          <w:lang w:eastAsia="ru-RU"/>
        </w:rPr>
        <w:t xml:space="preserve"> </w:t>
      </w:r>
      <w:r w:rsidR="001D1C40" w:rsidRPr="001D1C40">
        <w:t xml:space="preserve">http:// </w:t>
      </w:r>
      <w:hyperlink r:id="rId11" w:history="1">
        <w:r w:rsidR="001D1C40" w:rsidRPr="001D1C40">
          <w:rPr>
            <w:rStyle w:val="a5"/>
            <w:color w:val="auto"/>
            <w:u w:val="none"/>
            <w:lang w:val="en-US"/>
          </w:rPr>
          <w:t>www</w:t>
        </w:r>
        <w:r w:rsidR="001D1C40" w:rsidRPr="001D1C40">
          <w:rPr>
            <w:rStyle w:val="a5"/>
            <w:color w:val="auto"/>
            <w:u w:val="none"/>
          </w:rPr>
          <w:t>.</w:t>
        </w:r>
        <w:r w:rsidR="001D1C40" w:rsidRPr="001D1C40">
          <w:rPr>
            <w:rStyle w:val="a5"/>
            <w:color w:val="auto"/>
            <w:u w:val="none"/>
            <w:lang w:val="en-US"/>
          </w:rPr>
          <w:t>belebey</w:t>
        </w:r>
        <w:r w:rsidR="001D1C40" w:rsidRPr="001D1C40">
          <w:rPr>
            <w:rStyle w:val="a5"/>
            <w:color w:val="auto"/>
            <w:u w:val="none"/>
          </w:rPr>
          <w:t>-</w:t>
        </w:r>
        <w:r w:rsidR="001D1C40" w:rsidRPr="001D1C40">
          <w:rPr>
            <w:rStyle w:val="a5"/>
            <w:color w:val="auto"/>
            <w:u w:val="none"/>
            <w:lang w:val="en-US"/>
          </w:rPr>
          <w:t>mr</w:t>
        </w:r>
        <w:r w:rsidR="001D1C40" w:rsidRPr="001D1C40">
          <w:rPr>
            <w:rStyle w:val="a5"/>
            <w:color w:val="auto"/>
            <w:u w:val="none"/>
          </w:rPr>
          <w:t>.</w:t>
        </w:r>
        <w:r w:rsidR="001D1C40" w:rsidRPr="001D1C40">
          <w:rPr>
            <w:rStyle w:val="a5"/>
            <w:color w:val="auto"/>
            <w:u w:val="none"/>
            <w:lang w:val="en-US"/>
          </w:rPr>
          <w:t>ru</w:t>
        </w:r>
      </w:hyperlink>
      <w:r w:rsidR="001D1C40" w:rsidRPr="001D1C40">
        <w:t>.</w:t>
      </w:r>
    </w:p>
    <w:p w:rsidR="00696B18" w:rsidRPr="001757EE" w:rsidRDefault="00696B18" w:rsidP="001D1C4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C40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696B18" w:rsidRPr="001757EE">
        <w:t xml:space="preserve">способов подачи заявления о предоставлении муниципальной </w:t>
      </w:r>
      <w:r w:rsidR="00696B18">
        <w:t>услуги;</w:t>
      </w:r>
    </w:p>
    <w:p w:rsidR="00696B18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696B18">
        <w:t>адресов Администрац</w:t>
      </w:r>
      <w:r w:rsidR="0051355E">
        <w:t>ии</w:t>
      </w:r>
      <w:r w:rsidR="00696B18">
        <w:t xml:space="preserve">, </w:t>
      </w:r>
      <w:r w:rsidR="00696B18" w:rsidRPr="001757EE">
        <w:t>обращение в которые необходимо для</w:t>
      </w:r>
      <w:r w:rsidR="00696B18">
        <w:t xml:space="preserve"> предоставления </w:t>
      </w:r>
      <w:r w:rsidR="00696B18" w:rsidRPr="001757EE">
        <w:t xml:space="preserve">муниципальной </w:t>
      </w:r>
      <w:r w:rsidR="00696B18">
        <w:t>услуги;</w:t>
      </w:r>
    </w:p>
    <w:p w:rsidR="00696B18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696B18" w:rsidRPr="001757EE">
        <w:t xml:space="preserve">справочной информации </w:t>
      </w:r>
      <w:r w:rsidR="00696B18">
        <w:t xml:space="preserve">о работе Администрации </w:t>
      </w:r>
      <w:r w:rsidR="00696B18" w:rsidRPr="001757EE">
        <w:t>(структурн</w:t>
      </w:r>
      <w:r w:rsidR="00696B18">
        <w:t xml:space="preserve">ых </w:t>
      </w:r>
      <w:r w:rsidR="00696B18" w:rsidRPr="001757EE">
        <w:t>подр</w:t>
      </w:r>
      <w:r w:rsidR="00696B18">
        <w:t>азделений Администрации);</w:t>
      </w:r>
    </w:p>
    <w:p w:rsidR="00696B18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696B18" w:rsidRPr="001757EE">
        <w:t>документов, необходимых для</w:t>
      </w:r>
      <w:r w:rsidR="00696B18">
        <w:t xml:space="preserve"> предоставления </w:t>
      </w:r>
      <w:r w:rsidR="00696B18" w:rsidRPr="001757EE">
        <w:t xml:space="preserve">муниципальной услуги и услуг, </w:t>
      </w:r>
      <w:r w:rsidR="00696B18">
        <w:t xml:space="preserve">которые являются необходимыми и </w:t>
      </w:r>
      <w:r w:rsidR="00696B18" w:rsidRPr="001757EE">
        <w:t xml:space="preserve">обязательными для </w:t>
      </w:r>
      <w:r w:rsidR="00696B18">
        <w:t xml:space="preserve">предоставления </w:t>
      </w:r>
      <w:r w:rsidR="00696B18" w:rsidRPr="001757EE">
        <w:t xml:space="preserve">муниципальной </w:t>
      </w:r>
      <w:r w:rsidR="00696B18">
        <w:t xml:space="preserve">услуги; </w:t>
      </w:r>
    </w:p>
    <w:p w:rsidR="00696B18" w:rsidRPr="001757EE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д) </w:t>
      </w:r>
      <w:r w:rsidR="00696B18" w:rsidRPr="001757EE">
        <w:t>порядка и сроков п</w:t>
      </w:r>
      <w:r w:rsidR="00696B18">
        <w:t xml:space="preserve">редоставления </w:t>
      </w:r>
      <w:r w:rsidR="00696B18" w:rsidRPr="001757EE">
        <w:t>муниципальной</w:t>
      </w:r>
      <w:r w:rsidR="001A3649">
        <w:t xml:space="preserve"> </w:t>
      </w:r>
      <w:r w:rsidR="00696B18" w:rsidRPr="001757EE">
        <w:t>услуги;</w:t>
      </w:r>
    </w:p>
    <w:p w:rsidR="00696B18" w:rsidRPr="001757EE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е) </w:t>
      </w:r>
      <w:r w:rsidR="00696B18" w:rsidRPr="001757EE">
        <w:t>порядка получения сведений о ходе рассмотрения заявления о</w:t>
      </w:r>
      <w:r w:rsidR="00696B18">
        <w:t xml:space="preserve"> предоставлении </w:t>
      </w:r>
      <w:r w:rsidR="00696B18" w:rsidRPr="001757EE">
        <w:t xml:space="preserve">муниципальной </w:t>
      </w:r>
      <w:r w:rsidR="00696B18">
        <w:t xml:space="preserve">услуги и о результатах </w:t>
      </w:r>
      <w:r w:rsidR="00696B18" w:rsidRPr="001757EE">
        <w:t>предоставления муниципальной услуги;</w:t>
      </w:r>
    </w:p>
    <w:p w:rsidR="00696B18" w:rsidRPr="001757EE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ж) </w:t>
      </w:r>
      <w:r w:rsidR="00696B18"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1757EE">
        <w:t xml:space="preserve">обязательными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з) </w:t>
      </w:r>
      <w:r w:rsidR="00696B18" w:rsidRPr="001757EE">
        <w:t>порядка досудебного (внесудебного) обжалования действий (бездействия)должностных лиц, и принимаемых</w:t>
      </w:r>
      <w:r w:rsidR="00696B18">
        <w:t xml:space="preserve"> ими решений при предоставлении </w:t>
      </w:r>
      <w:r w:rsidR="00696B18" w:rsidRPr="001757EE">
        <w:t>муни</w:t>
      </w:r>
      <w:r w:rsidR="00696B18">
        <w:t>ципальной</w:t>
      </w:r>
      <w:r w:rsidR="00696B18"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 w:rsidR="00DF0ED3"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>информирует обратившихся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 w:rsidR="001A3649"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 w:rsidR="001A3649"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1A3649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 xml:space="preserve">номер, по которому можно будет получить необходимую </w:t>
      </w:r>
      <w:r w:rsidRPr="001757EE">
        <w:lastRenderedPageBreak/>
        <w:t>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 w:rsidR="001A3649"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</w:t>
      </w:r>
      <w:r w:rsidR="00696B18" w:rsidRPr="001757EE">
        <w:t>изложить обращение в письменной форме;</w:t>
      </w:r>
    </w:p>
    <w:p w:rsidR="00696B18" w:rsidRPr="001757EE" w:rsidRDefault="009C3E8C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696B18"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 w:rsidR="001A3649"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 w:rsidR="001A3649"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 w:rsidR="00DF0ED3"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 xml:space="preserve">порядке, установленном Федеральным законом от </w:t>
      </w:r>
      <w:r w:rsidR="00854A53">
        <w:t>0</w:t>
      </w:r>
      <w:r w:rsidRPr="001757EE">
        <w:t>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 w:rsidR="00DF0ED3">
        <w:t xml:space="preserve"> </w:t>
      </w:r>
      <w:r w:rsidRPr="001757EE">
        <w:t>федеральной государственной информационной системе «Федеральный реестр</w:t>
      </w:r>
      <w:r w:rsidR="00DF0ED3">
        <w:t xml:space="preserve"> </w:t>
      </w:r>
      <w:r w:rsidRPr="001757EE">
        <w:t>государственных и муниципальных услуг (функций)», утвержденным</w:t>
      </w:r>
      <w:r w:rsidR="001F4D45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="00854A53">
        <w:t>или иного соглашения с </w:t>
      </w:r>
      <w:r w:rsidRPr="001757EE">
        <w:t>правооблада</w:t>
      </w:r>
      <w:r w:rsidR="00854A53">
        <w:t>телем программного обеспечения,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="00856DFF" w:rsidRPr="00856DFF">
        <w:t xml:space="preserve"> </w:t>
      </w:r>
      <w:r w:rsidR="00856DFF">
        <w:t xml:space="preserve">муниципального района Белебеевский район Республики Башкортостан в </w:t>
      </w:r>
      <w:r w:rsidR="00856DFF" w:rsidRPr="003D1233">
        <w:t>информационно-телекоммуникационной сети «Интернет»</w:t>
      </w:r>
      <w:r w:rsidR="00856DFF">
        <w:t xml:space="preserve"> </w:t>
      </w:r>
      <w:r w:rsidR="00856DFF" w:rsidRPr="001D1C40">
        <w:t xml:space="preserve">http:// </w:t>
      </w:r>
      <w:hyperlink r:id="rId12" w:history="1">
        <w:r w:rsidR="00856DFF" w:rsidRPr="001D1C40">
          <w:rPr>
            <w:rStyle w:val="a5"/>
            <w:color w:val="auto"/>
            <w:u w:val="none"/>
            <w:lang w:val="en-US"/>
          </w:rPr>
          <w:t>www</w:t>
        </w:r>
        <w:r w:rsidR="00856DFF" w:rsidRPr="001D1C40">
          <w:rPr>
            <w:rStyle w:val="a5"/>
            <w:color w:val="auto"/>
            <w:u w:val="none"/>
          </w:rPr>
          <w:t>.</w:t>
        </w:r>
        <w:r w:rsidR="00856DFF" w:rsidRPr="001D1C40">
          <w:rPr>
            <w:rStyle w:val="a5"/>
            <w:color w:val="auto"/>
            <w:u w:val="none"/>
            <w:lang w:val="en-US"/>
          </w:rPr>
          <w:t>belebey</w:t>
        </w:r>
        <w:r w:rsidR="00856DFF" w:rsidRPr="001D1C40">
          <w:rPr>
            <w:rStyle w:val="a5"/>
            <w:color w:val="auto"/>
            <w:u w:val="none"/>
          </w:rPr>
          <w:t>-</w:t>
        </w:r>
        <w:r w:rsidR="00856DFF" w:rsidRPr="001D1C40">
          <w:rPr>
            <w:rStyle w:val="a5"/>
            <w:color w:val="auto"/>
            <w:u w:val="none"/>
            <w:lang w:val="en-US"/>
          </w:rPr>
          <w:t>mr</w:t>
        </w:r>
        <w:r w:rsidR="00856DFF" w:rsidRPr="001D1C40">
          <w:rPr>
            <w:rStyle w:val="a5"/>
            <w:color w:val="auto"/>
            <w:u w:val="none"/>
          </w:rPr>
          <w:t>.</w:t>
        </w:r>
        <w:r w:rsidR="00856DFF" w:rsidRPr="001D1C40">
          <w:rPr>
            <w:rStyle w:val="a5"/>
            <w:color w:val="auto"/>
            <w:u w:val="none"/>
            <w:lang w:val="en-US"/>
          </w:rPr>
          <w:t>ru</w:t>
        </w:r>
      </w:hyperlink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 w:rsidR="00DF0ED3"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 w:rsidR="00DF0ED3">
        <w:t xml:space="preserve"> </w:t>
      </w:r>
      <w:r w:rsidRPr="001757EE">
        <w:t>информация:</w:t>
      </w:r>
    </w:p>
    <w:p w:rsidR="00696B18" w:rsidRPr="00551184" w:rsidRDefault="006F1886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696B18" w:rsidRPr="00551184"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="00696B18" w:rsidRPr="00551184">
        <w:t>;</w:t>
      </w:r>
    </w:p>
    <w:p w:rsidR="00696B18" w:rsidRPr="00551184" w:rsidRDefault="006F1886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696B18" w:rsidRPr="00551184">
        <w:t>справочные телефоны структурных подразделений Администрации,</w:t>
      </w:r>
      <w:r w:rsidR="00DF0ED3">
        <w:t xml:space="preserve"> </w:t>
      </w:r>
      <w:r w:rsidR="00696B18"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F1886" w:rsidP="00856DFF">
      <w:pPr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>в) </w:t>
      </w:r>
      <w:r w:rsidR="00696B18" w:rsidRPr="00551184">
        <w:t>адрес официального сайта, а также электронной почты и (или) формы обратной связи Администрации в</w:t>
      </w:r>
      <w:r w:rsidR="00856DFF" w:rsidRPr="00856DFF">
        <w:t xml:space="preserve"> информационно-телекоммуникационной сети</w:t>
      </w:r>
      <w:r w:rsidR="00856DFF">
        <w:t xml:space="preserve"> </w:t>
      </w:r>
      <w:r w:rsidR="00696B18" w:rsidRPr="00551184">
        <w:t>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 w:rsidR="001F4D45"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</w:t>
      </w:r>
      <w:r w:rsidR="00856DFF">
        <w:t xml:space="preserve"> настоящий</w:t>
      </w:r>
      <w:r w:rsidRPr="001757EE">
        <w:t xml:space="preserve">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0" w:name="Par20"/>
      <w:bookmarkEnd w:id="0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на:</w:t>
      </w:r>
    </w:p>
    <w:p w:rsidR="0051355E" w:rsidRDefault="00C374D4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а) </w:t>
      </w:r>
      <w:r w:rsidR="0051355E">
        <w:rPr>
          <w:bCs/>
        </w:rPr>
        <w:t>информационных стендах Администрации;</w:t>
      </w:r>
    </w:p>
    <w:p w:rsidR="0051355E" w:rsidRDefault="00C374D4" w:rsidP="008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б) </w:t>
      </w:r>
      <w:r w:rsidR="0051355E">
        <w:rPr>
          <w:bCs/>
        </w:rPr>
        <w:t>официальном сайте Администрации</w:t>
      </w:r>
      <w:r w:rsidR="00856DFF">
        <w:rPr>
          <w:bCs/>
        </w:rPr>
        <w:t xml:space="preserve"> </w:t>
      </w:r>
      <w:r w:rsidR="00856DFF">
        <w:t xml:space="preserve">муниципального района Белебеевский район Республики Башкортостан в </w:t>
      </w:r>
      <w:r w:rsidR="00856DFF" w:rsidRPr="003D1233">
        <w:t>информационно-телекоммуникационной сети «Интернет»</w:t>
      </w:r>
      <w:r w:rsidR="00856DFF">
        <w:t xml:space="preserve"> </w:t>
      </w:r>
      <w:r w:rsidR="00856DFF" w:rsidRPr="001D1C40">
        <w:t xml:space="preserve">http:// </w:t>
      </w:r>
      <w:hyperlink r:id="rId13" w:history="1">
        <w:r w:rsidR="00856DFF" w:rsidRPr="001D1C40">
          <w:rPr>
            <w:rStyle w:val="a5"/>
            <w:color w:val="auto"/>
            <w:u w:val="none"/>
            <w:lang w:val="en-US"/>
          </w:rPr>
          <w:t>www</w:t>
        </w:r>
        <w:r w:rsidR="00856DFF" w:rsidRPr="001D1C40">
          <w:rPr>
            <w:rStyle w:val="a5"/>
            <w:color w:val="auto"/>
            <w:u w:val="none"/>
          </w:rPr>
          <w:t>.</w:t>
        </w:r>
        <w:r w:rsidR="00856DFF" w:rsidRPr="001D1C40">
          <w:rPr>
            <w:rStyle w:val="a5"/>
            <w:color w:val="auto"/>
            <w:u w:val="none"/>
            <w:lang w:val="en-US"/>
          </w:rPr>
          <w:t>belebey</w:t>
        </w:r>
        <w:r w:rsidR="00856DFF" w:rsidRPr="001D1C40">
          <w:rPr>
            <w:rStyle w:val="a5"/>
            <w:color w:val="auto"/>
            <w:u w:val="none"/>
          </w:rPr>
          <w:t>-</w:t>
        </w:r>
        <w:r w:rsidR="00856DFF" w:rsidRPr="001D1C40">
          <w:rPr>
            <w:rStyle w:val="a5"/>
            <w:color w:val="auto"/>
            <w:u w:val="none"/>
            <w:lang w:val="en-US"/>
          </w:rPr>
          <w:t>mr</w:t>
        </w:r>
        <w:r w:rsidR="00856DFF" w:rsidRPr="001D1C40">
          <w:rPr>
            <w:rStyle w:val="a5"/>
            <w:color w:val="auto"/>
            <w:u w:val="none"/>
          </w:rPr>
          <w:t>.</w:t>
        </w:r>
        <w:r w:rsidR="00856DFF" w:rsidRPr="001D1C40">
          <w:rPr>
            <w:rStyle w:val="a5"/>
            <w:color w:val="auto"/>
            <w:u w:val="none"/>
            <w:lang w:val="en-US"/>
          </w:rPr>
          <w:t>ru</w:t>
        </w:r>
      </w:hyperlink>
      <w:r w:rsidR="00856DFF">
        <w:t xml:space="preserve"> (далее – официальный сайт муниципального района)</w:t>
      </w:r>
      <w:r w:rsidR="0051355E">
        <w:rPr>
          <w:bCs/>
        </w:rPr>
        <w:t>;</w:t>
      </w:r>
    </w:p>
    <w:p w:rsidR="0051355E" w:rsidRDefault="00C374D4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в) </w:t>
      </w:r>
      <w:r w:rsidR="0051355E"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810A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1) </w:t>
      </w:r>
      <w:r w:rsidR="0047003F"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810A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2) </w:t>
      </w:r>
      <w:r w:rsidR="0047003F"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4810AE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3) </w:t>
      </w:r>
      <w:r w:rsidR="00F50C25"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1F4D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 w:rsidR="00DF0ED3"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 w:rsidR="001F4D45">
        <w:t xml:space="preserve"> </w:t>
      </w:r>
      <w:r w:rsidR="00696B18">
        <w:t>Администрацией</w:t>
      </w:r>
      <w:r w:rsidR="001F4D45">
        <w:t xml:space="preserve"> муниципального района Белебеевский район Республики Башкортостан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с:</w:t>
      </w:r>
    </w:p>
    <w:p w:rsidR="00696B18" w:rsidRPr="00696B18" w:rsidRDefault="00696B18" w:rsidP="001F4D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2.3.1. Федеральной налоговой службой в части получения сведений из</w:t>
      </w:r>
      <w:r w:rsidR="001F4D45">
        <w:t xml:space="preserve"> </w:t>
      </w: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1F4D45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1F4D45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1F4D45">
        <w:t xml:space="preserve"> </w:t>
      </w:r>
      <w:r w:rsidRPr="00696B18">
        <w:t>государственной регистрации, кадастра и</w:t>
      </w:r>
      <w:r w:rsidR="001F4D45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1F4D45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1F4D45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 w:rsidR="00A37529">
        <w:t xml:space="preserve"> </w:t>
      </w:r>
      <w:r w:rsidRPr="004F3A79">
        <w:t>услуги</w:t>
      </w:r>
      <w:r w:rsidR="00A37529"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A37529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A37529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lastRenderedPageBreak/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 w:rsidR="001F4D45"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 w:rsidR="001F4D45">
        <w:t xml:space="preserve"> </w:t>
      </w:r>
      <w:r w:rsidRPr="004F3A79">
        <w:t>способом указанном в заявлении один из результатов, указанных в пункте 2.5</w:t>
      </w:r>
      <w:r w:rsidR="00BF4066">
        <w:t xml:space="preserve"> настоящего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1F4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 w:rsidR="001F4D45"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 w:rsidR="001F4D45"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1F4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 w:rsidR="001F4D45"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 w:rsidR="001F4D45"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 w:rsidR="001F4D45"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BF4066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ED0411"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 w:rsidR="00ED0411">
        <w:t>;</w:t>
      </w:r>
    </w:p>
    <w:p w:rsidR="00ED0411" w:rsidRDefault="00BF4066" w:rsidP="00650560">
      <w:pPr>
        <w:spacing w:after="0" w:line="240" w:lineRule="auto"/>
        <w:ind w:firstLine="540"/>
        <w:jc w:val="both"/>
      </w:pPr>
      <w:r>
        <w:t xml:space="preserve">б) </w:t>
      </w:r>
      <w:r w:rsidR="00ED0411"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 w:rsidR="001F4D45"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="004F0C79">
        <w:t xml:space="preserve"> </w:t>
      </w:r>
      <w:r w:rsidRPr="00782F3A">
        <w:t>направления заявления посредством ЕПГУ</w:t>
      </w:r>
      <w:r w:rsidR="004F0C79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 w:rsidR="004F0C79"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BF4066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782F3A" w:rsidRPr="00782F3A">
        <w:t>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BF4066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F50C25"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 (при необходимости);</w:t>
      </w:r>
    </w:p>
    <w:p w:rsidR="00F50C25" w:rsidRDefault="00BF4066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F50C25"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 (при необходимости);</w:t>
      </w:r>
    </w:p>
    <w:p w:rsidR="00F50C25" w:rsidRDefault="00BF4066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F50C25">
        <w:t>свидетельство о перемене фамилии, имени, отчества (при наличии),</w:t>
      </w:r>
      <w:r w:rsidR="0076563C">
        <w:t xml:space="preserve"> </w:t>
      </w:r>
      <w:r w:rsidR="00F50C25">
        <w:t xml:space="preserve">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BF4066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д) </w:t>
      </w:r>
      <w:r w:rsidR="00F50C25"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BF4066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е) </w:t>
      </w:r>
      <w:r w:rsidR="00F50C25"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 w:rsidR="004F0C79"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 w:rsidR="00A37529"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 w:rsidR="004F0C79"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 w:rsidR="004F0C79"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4F0C79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документы (копии документов</w:t>
      </w:r>
      <w:r w:rsidR="004F0C79">
        <w:t xml:space="preserve">, </w:t>
      </w:r>
      <w:r w:rsidR="004F0C79" w:rsidRPr="00BF4066">
        <w:t>заверенные в установленном порядке</w:t>
      </w:r>
      <w:r w:rsidRPr="00BF4066">
        <w:t>)</w:t>
      </w:r>
      <w:r>
        <w:t xml:space="preserve">, представляемые посредством почтового отправления, должны </w:t>
      </w:r>
      <w:r>
        <w:lastRenderedPageBreak/>
        <w:t>направляться с описью вложения и уведомлением о вручении. Направление заявления и документов (копий документов</w:t>
      </w:r>
      <w:r w:rsidR="004F0C79">
        <w:t xml:space="preserve">, </w:t>
      </w:r>
      <w:r w:rsidR="004F0C79" w:rsidRPr="00BF4066">
        <w:t>заверенных в установленном порядке</w:t>
      </w:r>
      <w:r>
        <w:t>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 w:rsidR="004F0C79"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" w:name="Par0"/>
      <w:bookmarkEnd w:id="1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соответствии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="00A37529">
        <w:rPr>
          <w:b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4F0C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>. Перечень документов и сведений, необходимых в соответствии с</w:t>
      </w:r>
      <w:r w:rsidR="004F0C79">
        <w:t xml:space="preserve"> </w:t>
      </w: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>органов, органов местного самоуправления и иных органов, участвующих в</w:t>
      </w:r>
      <w:r w:rsidR="004F0C79">
        <w:t xml:space="preserve"> </w:t>
      </w:r>
      <w:r w:rsidRPr="000E15F2">
        <w:t>пре</w:t>
      </w:r>
      <w:r>
        <w:t>доставлении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4F0C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4F0C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 w:rsidR="004F0C79"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 w:rsidR="00EC129B"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 w:rsidR="00A37529">
        <w:t xml:space="preserve"> </w:t>
      </w:r>
      <w:r w:rsidRPr="000E15F2">
        <w:t>услуги</w:t>
      </w:r>
      <w:r w:rsidR="00A37529"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 w:rsidR="00A37529"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 w:rsidR="00A37529"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 xml:space="preserve">Республики </w:t>
      </w:r>
      <w:r w:rsidRPr="000E15F2">
        <w:rPr>
          <w:iCs/>
        </w:rPr>
        <w:lastRenderedPageBreak/>
        <w:t>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 xml:space="preserve">рального закона от 27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A41D42" w:rsidRDefault="00A41D42" w:rsidP="00756F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756FD0">
        <w:t xml:space="preserve">, </w:t>
      </w:r>
      <w: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85B5A">
        <w:t xml:space="preserve">главы </w:t>
      </w:r>
      <w:r>
        <w:t>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EF5306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2.12. При предоставлении муниципальных услуг в электронной форме с использованием ЕПГУ запрещено: </w:t>
      </w:r>
    </w:p>
    <w:p w:rsidR="00EF5306" w:rsidRDefault="00EF5306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8B3D19"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</w:t>
      </w:r>
      <w:r w:rsidR="008B3D19">
        <w:lastRenderedPageBreak/>
        <w:t>с информацией о срок</w:t>
      </w:r>
      <w:r w:rsidR="00203DE3">
        <w:t>ах и порядке предоставления</w:t>
      </w:r>
      <w:r w:rsidR="008B3D19">
        <w:t xml:space="preserve"> муниципальной услуги, опубликованной на ЕПГУ; </w:t>
      </w:r>
    </w:p>
    <w:p w:rsidR="00EF5306" w:rsidRDefault="00EF5306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8B3D19"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</w:t>
      </w:r>
    </w:p>
    <w:p w:rsidR="00EF5306" w:rsidRDefault="00EF5306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8B3D19"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8B3D19" w:rsidRDefault="00EF5306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8B3D19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необходимых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 w:rsidR="00A37529">
        <w:rPr>
          <w:b/>
        </w:rPr>
        <w:t xml:space="preserve"> </w:t>
      </w:r>
      <w:r w:rsidRPr="00944F20">
        <w:rPr>
          <w:b/>
        </w:rPr>
        <w:t>услуги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A37529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6C3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  <w:r w:rsidR="006C375C">
        <w:t xml:space="preserve"> </w:t>
      </w:r>
      <w:r w:rsidR="00944F20" w:rsidRPr="00944F20">
        <w:t>текста, не заверенные в порядке, установленн</w:t>
      </w:r>
      <w:r w:rsidR="00944F20">
        <w:t xml:space="preserve">ом законодательством Российской </w:t>
      </w:r>
      <w:r w:rsidR="00944F20" w:rsidRPr="00944F20">
        <w:t>Федерации.</w:t>
      </w:r>
    </w:p>
    <w:p w:rsidR="00944F20" w:rsidRPr="00944F20" w:rsidRDefault="008B3D19" w:rsidP="006C3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A37529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  <w:r w:rsidR="006C375C">
        <w:t xml:space="preserve"> </w:t>
      </w:r>
      <w:r w:rsidR="00944F20" w:rsidRPr="00944F20">
        <w:t>установленных требований.</w:t>
      </w:r>
    </w:p>
    <w:p w:rsidR="00944F20" w:rsidRPr="00944F20" w:rsidRDefault="008B3D19" w:rsidP="006C3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6C375C">
        <w:t xml:space="preserve"> </w:t>
      </w:r>
      <w:r w:rsidR="00944F20" w:rsidRPr="00944F20">
        <w:t>повреждения, наличие которых не позволяет в полном объеме использовать</w:t>
      </w:r>
      <w:r w:rsidR="006C375C">
        <w:t xml:space="preserve"> </w:t>
      </w:r>
      <w:r w:rsidR="00944F20" w:rsidRPr="00944F20">
        <w:t xml:space="preserve">информацию и сведения, содержащиеся </w:t>
      </w:r>
      <w:r w:rsidR="00944F20">
        <w:t xml:space="preserve">в документах для предоставления муниципальной </w:t>
      </w:r>
      <w:r w:rsidR="00944F20"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Default="00696B18" w:rsidP="00696B18">
      <w:pPr>
        <w:spacing w:after="0" w:line="240" w:lineRule="auto"/>
        <w:ind w:firstLine="709"/>
      </w:pPr>
    </w:p>
    <w:p w:rsidR="00785B5A" w:rsidRDefault="00785B5A" w:rsidP="00696B18">
      <w:pPr>
        <w:spacing w:after="0" w:line="240" w:lineRule="auto"/>
        <w:ind w:firstLine="709"/>
      </w:pPr>
    </w:p>
    <w:p w:rsidR="00785B5A" w:rsidRDefault="00785B5A" w:rsidP="00696B18">
      <w:pPr>
        <w:spacing w:after="0" w:line="240" w:lineRule="auto"/>
        <w:ind w:firstLine="709"/>
      </w:pPr>
    </w:p>
    <w:p w:rsidR="00785B5A" w:rsidRPr="00B14E3F" w:rsidRDefault="00785B5A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6C375C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883FE3" w:rsidRDefault="008B3D19" w:rsidP="00883F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883FE3">
        <w:t>предусмотрено.</w:t>
      </w:r>
    </w:p>
    <w:p w:rsidR="00785B5A" w:rsidRDefault="00785B5A" w:rsidP="00883FE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Pr="00883FE3" w:rsidRDefault="00696B18" w:rsidP="00883FE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6C375C">
        <w:rPr>
          <w:b/>
          <w:bCs/>
        </w:rPr>
        <w:t xml:space="preserve"> в предоставлении </w:t>
      </w:r>
      <w:r w:rsidR="00944F20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C37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6C375C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которые являются необходимыми и обязательными для предоставления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="00A37529">
        <w:rPr>
          <w:b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предоставлении </w:t>
      </w:r>
      <w:r w:rsidRPr="00A74864">
        <w:rPr>
          <w:b/>
        </w:rPr>
        <w:t>муниципальной</w:t>
      </w:r>
      <w:r w:rsidR="00A37529">
        <w:rPr>
          <w:b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="00A37529">
        <w:rPr>
          <w:b/>
        </w:rPr>
        <w:t xml:space="preserve"> </w:t>
      </w:r>
      <w:r w:rsidRPr="00A74864">
        <w:rPr>
          <w:b/>
        </w:rPr>
        <w:t>услуги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Default="007452C6" w:rsidP="006C3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  <w:r w:rsidR="006C375C">
        <w:t xml:space="preserve"> </w:t>
      </w:r>
      <w:r w:rsidR="00A74864">
        <w:t xml:space="preserve">предоставлении муниципальной услуги и при получении </w:t>
      </w:r>
      <w:r w:rsidR="00A74864" w:rsidRPr="00A74864">
        <w:t>результата предоставл</w:t>
      </w:r>
      <w:r w:rsidR="00A74864">
        <w:t>ения муниципальной услуги в Администрации</w:t>
      </w:r>
      <w:r w:rsidR="00A74864" w:rsidRPr="00A74864">
        <w:t xml:space="preserve"> или многофункционально</w:t>
      </w:r>
      <w:r w:rsidR="00A74864">
        <w:t xml:space="preserve">м центре составляет не более 15 </w:t>
      </w:r>
      <w:r w:rsidR="00A74864"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lastRenderedPageBreak/>
        <w:t>Срок и порядок регистрации запроса заявителя о предоставлении</w:t>
      </w:r>
      <w:r w:rsidR="006C375C">
        <w:rPr>
          <w:b/>
        </w:rPr>
        <w:t xml:space="preserve"> </w:t>
      </w:r>
      <w:r w:rsidRPr="00A74864">
        <w:rPr>
          <w:b/>
        </w:rPr>
        <w:t>муниципальной</w:t>
      </w:r>
      <w:r w:rsidR="00A37529">
        <w:rPr>
          <w:b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6C375C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6C375C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>ся</w:t>
      </w:r>
      <w:r w:rsidR="006C375C">
        <w:rPr>
          <w:b/>
        </w:rPr>
        <w:t xml:space="preserve"> м</w:t>
      </w:r>
      <w:r w:rsidRPr="00A74864">
        <w:rPr>
          <w:b/>
        </w:rPr>
        <w:t>униципальная</w:t>
      </w:r>
      <w:r w:rsidR="006C375C">
        <w:rPr>
          <w:b/>
        </w:rPr>
        <w:t xml:space="preserve"> у</w:t>
      </w:r>
      <w:r w:rsidRPr="00A74864">
        <w:rPr>
          <w:b/>
        </w:rPr>
        <w:t>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6F0F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6F0F60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  <w:r w:rsidR="006F0F60">
        <w:t xml:space="preserve"> </w:t>
      </w:r>
      <w:r w:rsidR="00A74864"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случае, если имеется возможность организации стоянки (парковки) возле</w:t>
      </w:r>
      <w:r w:rsidR="00DF0ED3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>чного автомобильного транспорта</w:t>
      </w:r>
      <w:r w:rsidR="006F0F60">
        <w:t xml:space="preserve"> </w:t>
      </w:r>
      <w:r w:rsidR="00001F81">
        <w:t xml:space="preserve">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883FE3" w:rsidRDefault="00A74864" w:rsidP="0088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A74864">
        <w:t>Для парковки специальных автотранспортных средств инвалидов на стоянке</w:t>
      </w:r>
      <w:r w:rsidR="00883FE3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6F0F60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  <w:r w:rsidR="00883FE3">
        <w:t xml:space="preserve"> </w:t>
      </w:r>
      <w:r w:rsidR="00883FE3" w:rsidRPr="002B62CF">
        <w:t xml:space="preserve">На указанных транспортных средствах должен быть установлен опознавательный знак </w:t>
      </w:r>
      <w:r w:rsidR="00883FE3">
        <w:t>«</w:t>
      </w:r>
      <w:r w:rsidR="00883FE3" w:rsidRPr="002B62CF">
        <w:t>Инвалид</w:t>
      </w:r>
      <w:r w:rsidR="00883FE3">
        <w:t>»</w:t>
      </w:r>
      <w:r w:rsidR="00883FE3" w:rsidRPr="002B62CF">
        <w:t xml:space="preserve"> и информация об этих транспортных средствах должна быть внесена </w:t>
      </w:r>
      <w:r w:rsidR="00883FE3">
        <w:t>в федеральный реестр 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6F0F60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6F0F60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001F81">
        <w:t>наименование;</w:t>
      </w:r>
    </w:p>
    <w:p w:rsidR="00001F81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A74864" w:rsidRPr="00A74864">
        <w:t>место</w:t>
      </w:r>
      <w:r w:rsidR="00001F81">
        <w:t>нахождение и юридический адрес;</w:t>
      </w:r>
    </w:p>
    <w:p w:rsidR="00001F81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A74864" w:rsidRPr="00A74864">
        <w:t>режим раб</w:t>
      </w:r>
      <w:r w:rsidR="00001F81">
        <w:t>оты;</w:t>
      </w:r>
    </w:p>
    <w:p w:rsidR="00001F81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001F81">
        <w:t>график приема;</w:t>
      </w:r>
    </w:p>
    <w:p w:rsidR="00A74864" w:rsidRPr="00A74864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д) </w:t>
      </w:r>
      <w:r w:rsidR="00A74864"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A37529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612FF0" w:rsidRDefault="00A74864" w:rsidP="00612F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612FF0" w:rsidP="00612F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A74864" w:rsidRPr="00A74864">
        <w:t>противопожарной систе</w:t>
      </w:r>
      <w:r w:rsidR="00001F81">
        <w:t>мой и средствами пожаротушения;</w:t>
      </w:r>
    </w:p>
    <w:p w:rsidR="00001F81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A74864"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A74864"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612FF0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 </w:t>
      </w:r>
      <w:r w:rsidR="00A74864" w:rsidRPr="00A74864">
        <w:t>туалетными комнатами для посетителей.</w:t>
      </w:r>
    </w:p>
    <w:p w:rsidR="00A74864" w:rsidRPr="00A74864" w:rsidRDefault="00001F81" w:rsidP="006F0F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  <w:r w:rsidR="006F0F60">
        <w:t xml:space="preserve"> </w:t>
      </w:r>
      <w:r w:rsidR="00A74864" w:rsidRPr="00A74864">
        <w:t>которых определяется исходя из фактической нагрузки и возможностей для их</w:t>
      </w:r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6F0F60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645FBE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645FBE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A74864" w:rsidRPr="00A74864">
        <w:t>номера кабинета и наименования отдела;</w:t>
      </w:r>
    </w:p>
    <w:p w:rsidR="00A74864" w:rsidRPr="00A74864" w:rsidRDefault="00645FBE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A74864" w:rsidRPr="00A74864">
        <w:t>фамилии, имени и отчества (последнее – при наличии), должности</w:t>
      </w:r>
      <w:r w:rsidR="006F0F60">
        <w:t xml:space="preserve"> </w:t>
      </w:r>
      <w:r w:rsidR="00A74864" w:rsidRPr="00A74864">
        <w:t>ответственного лица за прием документов;</w:t>
      </w:r>
    </w:p>
    <w:p w:rsidR="00A74864" w:rsidRPr="00A74864" w:rsidRDefault="00645FBE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001F81"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A37529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6F0F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Лицо, ответственное за прием документов, должно иметь настольную</w:t>
      </w:r>
      <w:r w:rsidR="006F0F60">
        <w:t xml:space="preserve"> </w:t>
      </w: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645FBE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A74864"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="00A74864" w:rsidRPr="00A74864">
        <w:t>котором пред</w:t>
      </w:r>
      <w:r w:rsidR="00001F81">
        <w:t>оставляется муниципальная услуга;</w:t>
      </w:r>
    </w:p>
    <w:p w:rsidR="00001F81" w:rsidRDefault="00645FBE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A74864"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="00A74864"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="00A74864" w:rsidRPr="00A74864">
        <w:t xml:space="preserve"> услуга, а также входа в такие объекты и выхода</w:t>
      </w:r>
      <w:r w:rsidR="00001F81">
        <w:t xml:space="preserve"> из них, посадки в </w:t>
      </w:r>
      <w:r w:rsidR="00A74864"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645FBE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6F0F60">
        <w:t xml:space="preserve">сопровождение </w:t>
      </w:r>
      <w:r w:rsidR="00A74864" w:rsidRPr="00A74864">
        <w:t>инвалидов, имеющих стой</w:t>
      </w:r>
      <w:r w:rsidR="00001F81">
        <w:t xml:space="preserve">кие расстройства функции зрения </w:t>
      </w:r>
      <w:r w:rsidR="00A74864" w:rsidRPr="00A74864">
        <w:t>и</w:t>
      </w:r>
      <w:r w:rsidR="00001F81">
        <w:t xml:space="preserve"> самостоятельного передвижения;</w:t>
      </w:r>
    </w:p>
    <w:p w:rsidR="00126E65" w:rsidRDefault="00645FBE" w:rsidP="00645F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 </w:t>
      </w:r>
      <w:r w:rsidR="00A74864" w:rsidRPr="00A74864">
        <w:t>надлежащее размещение оборудования и носителей ин</w:t>
      </w:r>
      <w:r w:rsidR="00001F81">
        <w:t xml:space="preserve">формации, </w:t>
      </w:r>
      <w:r w:rsidR="00A74864"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="00A74864" w:rsidRPr="00A74864">
        <w:t>помещениям, в которых п</w:t>
      </w:r>
      <w:r w:rsidR="00126E65">
        <w:t xml:space="preserve">редоставляется муниципальная </w:t>
      </w:r>
      <w:r w:rsidR="00A74864" w:rsidRPr="00A74864">
        <w:t>услуга,</w:t>
      </w:r>
      <w:r>
        <w:t xml:space="preserve"> </w:t>
      </w:r>
      <w:r w:rsidR="00126E65">
        <w:t xml:space="preserve">и к </w:t>
      </w:r>
      <w:r w:rsidR="00A74864" w:rsidRPr="00A74864">
        <w:t xml:space="preserve">муниципальной </w:t>
      </w:r>
      <w:r w:rsidR="00126E65">
        <w:t>услуге с учетом ограничений их жизнедеятельности;</w:t>
      </w:r>
    </w:p>
    <w:p w:rsidR="00A74864" w:rsidRPr="00A74864" w:rsidRDefault="00645FBE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5) </w:t>
      </w:r>
      <w:r w:rsidR="00A74864" w:rsidRPr="00A74864">
        <w:t>дублирование необходимой для инвалидов звуковой и зрительной</w:t>
      </w:r>
      <w:r w:rsidR="006F0F60">
        <w:t xml:space="preserve"> </w:t>
      </w:r>
      <w:r w:rsidR="00A74864"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="00A74864" w:rsidRPr="00A74864">
        <w:t>информации знаками, выполненными рельефно-точечным шрифтом Брайля;</w:t>
      </w:r>
    </w:p>
    <w:p w:rsidR="00A74864" w:rsidRPr="00A74864" w:rsidRDefault="0053638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6) </w:t>
      </w:r>
      <w:r w:rsidR="00A74864" w:rsidRPr="00A74864">
        <w:t>допуск сурдопереводчика и тифлосурдопереводчика;</w:t>
      </w:r>
    </w:p>
    <w:p w:rsidR="00785B5A" w:rsidRDefault="00536386" w:rsidP="00785B5A">
      <w:pPr>
        <w:adjustRightInd w:val="0"/>
        <w:spacing w:after="0"/>
        <w:ind w:firstLine="709"/>
      </w:pPr>
      <w:r>
        <w:lastRenderedPageBreak/>
        <w:t>7) </w:t>
      </w:r>
      <w:r w:rsidR="00785B5A" w:rsidRPr="00785B5A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696B18" w:rsidRDefault="00536386" w:rsidP="00785B5A">
      <w:pPr>
        <w:adjustRightInd w:val="0"/>
        <w:spacing w:after="0"/>
        <w:ind w:firstLine="709"/>
      </w:pPr>
      <w:r>
        <w:t>8) </w:t>
      </w:r>
      <w:r w:rsidR="00A74864"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="00A74864" w:rsidRPr="00A74864">
        <w:t xml:space="preserve"> услуг</w:t>
      </w:r>
      <w:r w:rsidR="00126E65">
        <w:t>и</w:t>
      </w:r>
      <w:r w:rsidR="00A74864"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="00A37529">
        <w:rPr>
          <w:b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EC731C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126E65" w:rsidRPr="00126E65">
        <w:t>наличие полной и понятной инфо</w:t>
      </w:r>
      <w:r w:rsidR="00126E65">
        <w:t>рмации о порядке, сроках и ходе предоставления муниципальной</w:t>
      </w:r>
      <w:r w:rsidR="00126E65" w:rsidRPr="00126E65">
        <w:t xml:space="preserve"> услуги в информационно</w:t>
      </w:r>
      <w:r w:rsidR="006F0F60">
        <w:t xml:space="preserve"> </w:t>
      </w:r>
      <w:r w:rsidR="00126E65">
        <w:t xml:space="preserve">- </w:t>
      </w:r>
      <w:r w:rsidR="00126E65" w:rsidRPr="00126E65">
        <w:t xml:space="preserve">телекоммуникационных сетях общего </w:t>
      </w:r>
      <w:r w:rsidR="00126E65">
        <w:t xml:space="preserve">пользования (в том числе в сети </w:t>
      </w:r>
      <w:r w:rsidR="00126E65" w:rsidRPr="00126E65">
        <w:t>«Интернет»), средствах массовой информации;</w:t>
      </w:r>
    </w:p>
    <w:p w:rsidR="00D1321A" w:rsidRPr="00126E65" w:rsidRDefault="00EC731C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D1321A">
        <w:t>в</w:t>
      </w:r>
      <w:r w:rsidR="00D1321A" w:rsidRPr="00984582">
        <w:t xml:space="preserve">озможность выбора заявителем формы обращения за предоставлением </w:t>
      </w:r>
      <w:r w:rsidR="00D1321A">
        <w:t>муниципальной</w:t>
      </w:r>
      <w:r w:rsidR="00D1321A" w:rsidRPr="00984582">
        <w:t xml:space="preserve"> услуги непосредственно в </w:t>
      </w:r>
      <w:r w:rsidR="00D1321A">
        <w:t>Администрацию</w:t>
      </w:r>
      <w:r w:rsidR="00D1321A" w:rsidRPr="00984582">
        <w:t xml:space="preserve">, либо в форме электронных документов с использованием </w:t>
      </w:r>
      <w:r w:rsidR="00D1321A">
        <w:t>ЕПГУ;</w:t>
      </w:r>
    </w:p>
    <w:p w:rsidR="00126E65" w:rsidRPr="00126E65" w:rsidRDefault="00EC731C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126E65" w:rsidRPr="00126E65">
        <w:t>возможность получения заявителем уведомлений о предоставлении</w:t>
      </w:r>
      <w:r w:rsidR="00126E65">
        <w:t xml:space="preserve"> муниципальной</w:t>
      </w:r>
      <w:r w:rsidR="00126E65" w:rsidRPr="00126E65">
        <w:t xml:space="preserve"> услуги с помощью ЕПГУ;</w:t>
      </w:r>
    </w:p>
    <w:p w:rsidR="00126E65" w:rsidRPr="00126E65" w:rsidRDefault="00EC731C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126E65" w:rsidRPr="00126E65">
        <w:t>возможность получения информации о ход</w:t>
      </w:r>
      <w:r w:rsidR="00126E65">
        <w:t>е предоставления муниципальной</w:t>
      </w:r>
      <w:r w:rsidR="00126E65" w:rsidRPr="00126E65">
        <w:t xml:space="preserve"> услуги, в том числе с использованием информационно</w:t>
      </w:r>
      <w:r w:rsidR="006F0F60">
        <w:t xml:space="preserve"> </w:t>
      </w:r>
      <w:r w:rsidR="00126E65">
        <w:t>-</w:t>
      </w:r>
      <w:r w:rsidR="00126E65"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EC731C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126E65" w:rsidRPr="00126E65">
        <w:t xml:space="preserve">своевременность </w:t>
      </w:r>
      <w:r w:rsidR="004743B9">
        <w:t xml:space="preserve">предоставления муниципальной </w:t>
      </w:r>
      <w:r w:rsidR="00126E65" w:rsidRPr="00126E65">
        <w:t>услуги в</w:t>
      </w:r>
      <w:r w:rsidR="006F0F60">
        <w:t xml:space="preserve"> </w:t>
      </w:r>
      <w:r w:rsidR="00126E65"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="00126E65" w:rsidRPr="00126E65">
        <w:t>Административным регламентом</w:t>
      </w:r>
      <w:r w:rsidR="004743B9">
        <w:t>;</w:t>
      </w:r>
    </w:p>
    <w:p w:rsidR="004743B9" w:rsidRDefault="00EC731C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126E65" w:rsidRPr="00126E65">
        <w:t>минимально возможное количес</w:t>
      </w:r>
      <w:r w:rsidR="004743B9">
        <w:t xml:space="preserve">тво взаимодействий гражданина с </w:t>
      </w:r>
      <w:r w:rsidR="00126E65"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="00126E65" w:rsidRPr="00126E65">
        <w:t xml:space="preserve"> услуги</w:t>
      </w:r>
      <w:r w:rsidR="004743B9">
        <w:t>;</w:t>
      </w:r>
    </w:p>
    <w:p w:rsidR="004743B9" w:rsidRDefault="00EC731C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126E65"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="00126E65" w:rsidRPr="00126E65">
        <w:t>некорректное (невнимательное) отношение к заявителям</w:t>
      </w:r>
      <w:r w:rsidR="004743B9">
        <w:t>;</w:t>
      </w:r>
    </w:p>
    <w:p w:rsidR="004743B9" w:rsidRDefault="00EC731C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126E65" w:rsidRPr="00126E65">
        <w:t>отсутствие нарушений установленных с</w:t>
      </w:r>
      <w:r w:rsidR="004743B9">
        <w:t>роков в процессе предоставления муниципальной</w:t>
      </w:r>
      <w:r w:rsidR="00126E65" w:rsidRPr="00126E65">
        <w:t xml:space="preserve"> услуги</w:t>
      </w:r>
      <w:r w:rsidR="004743B9">
        <w:t>;</w:t>
      </w:r>
    </w:p>
    <w:p w:rsidR="00126E65" w:rsidRDefault="00EC731C" w:rsidP="006F0F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д) </w:t>
      </w:r>
      <w:r w:rsidR="00126E65" w:rsidRPr="00126E65">
        <w:t>отсутствие заявлений об оспаривании решений, действий (бездействия)</w:t>
      </w:r>
      <w:r w:rsidR="006F0F60">
        <w:t xml:space="preserve"> </w:t>
      </w:r>
      <w:r w:rsidR="004743B9">
        <w:t>Администрации, ее</w:t>
      </w:r>
      <w:r w:rsidR="00126E65" w:rsidRPr="00126E65">
        <w:t xml:space="preserve"> должностных лиц, приним</w:t>
      </w:r>
      <w:r w:rsidR="004743B9">
        <w:t xml:space="preserve">аемых (совершенных) при предоставлении муниципальной услуги, по итогам </w:t>
      </w:r>
      <w:r w:rsidR="00126E65" w:rsidRPr="00126E65">
        <w:t>рассмотрения которых вынесены решен</w:t>
      </w:r>
      <w:r w:rsidR="004743B9"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785B5A" w:rsidRPr="00126E65" w:rsidRDefault="00785B5A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Default="004743B9" w:rsidP="0071250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lastRenderedPageBreak/>
        <w:t>Иные требования, в том числе учитывающие особенности</w:t>
      </w:r>
      <w:r w:rsidR="006F0F60">
        <w:rPr>
          <w:b/>
        </w:rPr>
        <w:t xml:space="preserve"> </w:t>
      </w:r>
      <w:r w:rsidRPr="004743B9">
        <w:rPr>
          <w:b/>
        </w:rPr>
        <w:t>предоставления</w:t>
      </w:r>
      <w:r w:rsidR="00A37529">
        <w:rPr>
          <w:b/>
        </w:rPr>
        <w:t xml:space="preserve"> </w:t>
      </w:r>
      <w:r w:rsidRPr="004743B9">
        <w:rPr>
          <w:b/>
        </w:rPr>
        <w:t>муниципальной</w:t>
      </w:r>
      <w:r w:rsidR="00A37529">
        <w:rPr>
          <w:b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  <w:r w:rsidR="00712507">
        <w:rPr>
          <w:b/>
        </w:rPr>
        <w:t xml:space="preserve"> </w:t>
      </w: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6F0F60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 w:rsidR="00941397"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6F0F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 w:rsidR="006F0F60">
        <w:t xml:space="preserve"> </w:t>
      </w:r>
      <w:r w:rsidRPr="004743B9">
        <w:t>посредством подтвержденной учетной записи в ЕСИА, заполняет заявление о</w:t>
      </w:r>
      <w:r w:rsidR="006F0F60">
        <w:t xml:space="preserve"> </w:t>
      </w:r>
      <w:r>
        <w:t xml:space="preserve">предоставлении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941397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A8006C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A8006C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A8006C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>разрешении 300 - 500 dpi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8C39DB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«оттенки серого» (при наличии в документе графических изображений,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отличных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lastRenderedPageBreak/>
        <w:t>- «цветной» или «режим полной цветопередачи» (при наличии в документе</w:t>
      </w:r>
      <w:r w:rsidR="00941397">
        <w:t xml:space="preserve"> </w:t>
      </w:r>
      <w:r w:rsidRPr="004743B9">
        <w:t>цветных графических изображений либо цветного текста);</w:t>
      </w:r>
    </w:p>
    <w:p w:rsidR="004743B9" w:rsidRPr="004743B9" w:rsidRDefault="004743B9" w:rsidP="008C39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  <w:r w:rsidR="008C39DB">
        <w:t xml:space="preserve"> </w:t>
      </w:r>
      <w:r w:rsidRPr="004743B9">
        <w:t>графической подписи лица, печати, углового штампа бланка;</w:t>
      </w:r>
    </w:p>
    <w:p w:rsidR="004743B9" w:rsidRPr="004743B9" w:rsidRDefault="004743B9" w:rsidP="008C39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  <w:r w:rsidR="008C39DB">
        <w:t xml:space="preserve"> </w:t>
      </w:r>
      <w:r w:rsidRPr="004743B9">
        <w:t>каждый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Документы, подлежащие представлению в форматах xls, xlsx или ods,</w:t>
      </w:r>
      <w:r w:rsidR="00A37529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>. Состав, последовательность и сроки выполнения административных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особенности выполнения административных процедур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 w:rsidR="00A8006C">
        <w:t xml:space="preserve"> </w:t>
      </w:r>
      <w:r w:rsidRPr="00336BE5">
        <w:t>себя следующие административные процедуры:</w:t>
      </w:r>
    </w:p>
    <w:p w:rsidR="00A57934" w:rsidRDefault="008C39DB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1) </w:t>
      </w:r>
      <w:r w:rsidR="00A57934">
        <w:rPr>
          <w:rFonts w:eastAsia="Calibri"/>
        </w:rPr>
        <w:t>п</w:t>
      </w:r>
      <w:r w:rsidR="00A57934"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8C39DB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2) </w:t>
      </w:r>
      <w:r w:rsidR="00A57934">
        <w:rPr>
          <w:rFonts w:eastAsia="Calibri"/>
        </w:rPr>
        <w:t>р</w:t>
      </w:r>
      <w:r w:rsidR="00A57934"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 w:rsidR="00A57934">
        <w:rPr>
          <w:rFonts w:eastAsia="Calibri"/>
        </w:rPr>
        <w:t>;</w:t>
      </w:r>
    </w:p>
    <w:p w:rsidR="00A57934" w:rsidRDefault="008C39DB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3) </w:t>
      </w:r>
      <w:r w:rsidR="00A57934">
        <w:rPr>
          <w:rFonts w:eastAsia="Calibri"/>
        </w:rPr>
        <w:t>п</w:t>
      </w:r>
      <w:r w:rsidR="00A57934"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 w:rsidR="00A57934">
        <w:rPr>
          <w:rFonts w:eastAsia="Calibri"/>
        </w:rPr>
        <w:t>.</w:t>
      </w:r>
    </w:p>
    <w:p w:rsidR="00A57934" w:rsidRDefault="00DF4972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4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A37529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</w:t>
      </w:r>
      <w:r w:rsidR="00336BE5" w:rsidRPr="00336BE5">
        <w:rPr>
          <w:b/>
        </w:rPr>
        <w:t>униципальной</w:t>
      </w:r>
      <w:r>
        <w:rPr>
          <w:b/>
        </w:rPr>
        <w:t xml:space="preserve"> </w:t>
      </w:r>
      <w:r w:rsidR="00336BE5" w:rsidRPr="00336BE5">
        <w:rPr>
          <w:b/>
        </w:rPr>
        <w:t>услуги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 w:rsidR="00A8006C">
        <w:t xml:space="preserve"> </w:t>
      </w:r>
      <w:r w:rsidRPr="00336BE5">
        <w:t>услуги в</w:t>
      </w:r>
      <w:r w:rsidR="00A8006C">
        <w:t xml:space="preserve"> </w:t>
      </w:r>
      <w:r w:rsidRPr="00336BE5">
        <w:t>электронной форме заявителю обеспечиваются:</w:t>
      </w:r>
    </w:p>
    <w:p w:rsidR="00336BE5" w:rsidRDefault="008C39DB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336BE5" w:rsidRPr="00336BE5">
        <w:t>получение информации о порядке и срока</w:t>
      </w:r>
      <w:r w:rsidR="00336BE5">
        <w:t>х предоставления муниципальной</w:t>
      </w:r>
      <w:r w:rsidR="00336BE5" w:rsidRPr="00336BE5">
        <w:t xml:space="preserve"> услуги;</w:t>
      </w:r>
    </w:p>
    <w:p w:rsidR="00336BE5" w:rsidRDefault="008C39DB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336BE5" w:rsidRPr="00336BE5">
        <w:t>формирование заявления;</w:t>
      </w:r>
    </w:p>
    <w:p w:rsidR="00BD46FF" w:rsidRDefault="008C39DB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336BE5" w:rsidRPr="00336BE5">
        <w:t>прием и ре</w:t>
      </w:r>
      <w:r w:rsidR="00336BE5">
        <w:t>гистрация Администрацией</w:t>
      </w:r>
      <w:r w:rsidR="00336BE5" w:rsidRPr="00336BE5">
        <w:t xml:space="preserve"> заявления и иных</w:t>
      </w:r>
      <w:r w:rsidR="00A8006C">
        <w:t xml:space="preserve"> </w:t>
      </w:r>
      <w:r w:rsidR="00336BE5"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8C39DB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 </w:t>
      </w:r>
      <w:r w:rsidR="00336BE5" w:rsidRPr="00336BE5">
        <w:t xml:space="preserve">получение результата </w:t>
      </w:r>
      <w:r w:rsidR="00BD46FF">
        <w:t xml:space="preserve">предоставления муниципальной </w:t>
      </w:r>
      <w:r w:rsidR="00336BE5" w:rsidRPr="00336BE5">
        <w:t>услу</w:t>
      </w:r>
      <w:r w:rsidR="00BD46FF">
        <w:t>ги;</w:t>
      </w:r>
    </w:p>
    <w:p w:rsidR="00BD46FF" w:rsidRDefault="008C39DB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5) </w:t>
      </w:r>
      <w:r w:rsidR="00336BE5"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8C39DB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6) </w:t>
      </w:r>
      <w:r w:rsidR="00336BE5"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Default="008C39DB" w:rsidP="00A800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7) </w:t>
      </w:r>
      <w:r w:rsidR="00336BE5"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="00336BE5" w:rsidRPr="00336BE5">
        <w:t>либо действия (бездействие) должностных лиц</w:t>
      </w:r>
      <w:r w:rsidR="00A8006C">
        <w:t xml:space="preserve"> </w:t>
      </w:r>
      <w:r w:rsidR="00BD46FF">
        <w:t>Администрации</w:t>
      </w:r>
      <w:r w:rsidR="00336BE5" w:rsidRPr="00336BE5">
        <w:t>, пр</w:t>
      </w:r>
      <w:r w:rsidR="00BD46FF"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A800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6B12A8">
        <w:t xml:space="preserve"> </w:t>
      </w:r>
      <w:r w:rsidRPr="00336BE5">
        <w:t>электронной формы заявления на ЕПГУ без необходимости дополнительной</w:t>
      </w:r>
      <w:r w:rsidR="00A8006C">
        <w:t xml:space="preserve"> </w:t>
      </w: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6B12A8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6B12A8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6B12A8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6B12A8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0E7F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  <w:r w:rsidR="000E7F16">
        <w:t xml:space="preserve"> </w:t>
      </w:r>
      <w:r w:rsidRPr="00336BE5">
        <w:t>формы заявления без потери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6B12A8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Сформированное и подписанное заявление и иные документы, необходимые</w:t>
      </w:r>
      <w:r w:rsidR="006B12A8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 w:rsidR="00A8006C"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lastRenderedPageBreak/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</w:t>
      </w:r>
      <w:r w:rsidR="00A8006C">
        <w:t>е заявления</w:t>
      </w:r>
      <w:r w:rsidRPr="006C149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r w:rsidR="007D1DFA">
        <w:rPr>
          <w:lang w:val="en-US"/>
        </w:rPr>
        <w:t>bashkortostan</w:t>
      </w:r>
      <w:r w:rsidR="007D1DFA" w:rsidRPr="007D1DFA">
        <w:t>.</w:t>
      </w:r>
      <w:r w:rsidR="007D1DFA">
        <w:rPr>
          <w:lang w:val="en-US"/>
        </w:rPr>
        <w:t>ru</w:t>
      </w:r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0E7F16" w:rsidP="00A800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336BE5" w:rsidRPr="00893DCD">
        <w:t>проверяет наличие электронных заявлений, поступивших с ЕПГУ, с</w:t>
      </w:r>
      <w:r w:rsidR="00A8006C">
        <w:t xml:space="preserve"> </w:t>
      </w:r>
      <w:r w:rsidR="00336BE5" w:rsidRPr="00893DCD">
        <w:t>периодом не реже 2 раз в день;</w:t>
      </w:r>
    </w:p>
    <w:p w:rsidR="00336BE5" w:rsidRPr="00893DCD" w:rsidRDefault="000E7F16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336BE5" w:rsidRPr="00893DCD">
        <w:t>рассматривает поступившие заявления и приложенные образы документов</w:t>
      </w:r>
      <w:r>
        <w:t xml:space="preserve"> </w:t>
      </w:r>
      <w:r w:rsidR="00336BE5" w:rsidRPr="00893DCD">
        <w:t>(документы);</w:t>
      </w:r>
    </w:p>
    <w:p w:rsidR="00336BE5" w:rsidRPr="00893DCD" w:rsidRDefault="000E7F16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336BE5" w:rsidRPr="00893DCD">
        <w:t>производит действия в соответствии с пунктом 3.4 настоящего</w:t>
      </w:r>
      <w:r w:rsidR="006B12A8">
        <w:t xml:space="preserve"> </w:t>
      </w:r>
      <w:r w:rsidR="00336BE5"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6B12A8">
        <w:t xml:space="preserve"> </w:t>
      </w:r>
      <w:r w:rsidRPr="00893DCD">
        <w:t>в форме электронного документа, подписанного усиленной</w:t>
      </w:r>
      <w:r w:rsidR="00A8006C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A8006C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3929C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C773CF">
        <w:t>заявление (запрос) зарегистрировано;</w:t>
      </w:r>
    </w:p>
    <w:p w:rsidR="00C773CF" w:rsidRDefault="003929C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C773CF">
        <w:t>заявление (запрос) возвращено без рассмотрения;</w:t>
      </w:r>
    </w:p>
    <w:p w:rsidR="00C773CF" w:rsidRDefault="003929C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C773CF">
        <w:t>муниципальная услуга предоставлена;</w:t>
      </w:r>
    </w:p>
    <w:p w:rsidR="00C773CF" w:rsidRPr="00893DCD" w:rsidRDefault="003929C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г) </w:t>
      </w:r>
      <w:r w:rsidR="00C773CF"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lastRenderedPageBreak/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6B12A8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>декабря 2012 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6B12A8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3.9. Заявителю обеспечивается возможность направления жалобы на</w:t>
      </w:r>
      <w:r w:rsidR="00A8006C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  <w:r w:rsidR="00A8006C">
        <w:rPr>
          <w:b/>
        </w:rPr>
        <w:t xml:space="preserve"> </w:t>
      </w:r>
      <w:r w:rsidRPr="000B364A">
        <w:rPr>
          <w:b/>
        </w:rPr>
        <w:t>выданных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  <w:r w:rsidR="00A8006C">
        <w:rPr>
          <w:b/>
        </w:rPr>
        <w:t xml:space="preserve"> </w:t>
      </w:r>
      <w:r w:rsidRPr="000B364A">
        <w:rPr>
          <w:b/>
        </w:rPr>
        <w:t>услуги документах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t>3.10. 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 w:rsidR="002635C8"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6B12A8">
        <w:t xml:space="preserve"> </w:t>
      </w:r>
      <w:r w:rsidR="005020A5">
        <w:t xml:space="preserve">настоящему </w:t>
      </w:r>
      <w:r w:rsidR="00C773CF">
        <w:t>Административному регламенту</w:t>
      </w:r>
      <w:r w:rsidR="002635C8">
        <w:t>)</w:t>
      </w:r>
      <w:r w:rsidRPr="000B364A">
        <w:t>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4) реквизиты документа (-ов), обосновывающих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представленные документы по составу и содержанию не соответствуют требованиям пунктов 3.10 и 3.11 </w:t>
      </w:r>
      <w:r w:rsidR="005020A5">
        <w:t xml:space="preserve">настоящего </w:t>
      </w:r>
      <w:r>
        <w:t>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</w:t>
      </w:r>
      <w:r w:rsidR="005E4D93">
        <w:t xml:space="preserve">настоящего </w:t>
      </w:r>
      <w:r>
        <w:t>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3.15. Основаниями для отказа в исправлении опечаток и ошибок являются:</w:t>
      </w:r>
    </w:p>
    <w:p w:rsidR="00B77D16" w:rsidRDefault="005E4D93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B77D16"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5E4D93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B77D16">
        <w:t>документы, представленные заявителем в соответствии с пунктом 3.11</w:t>
      </w:r>
      <w:r>
        <w:t xml:space="preserve"> настоящего</w:t>
      </w:r>
      <w:r w:rsidR="00B77D16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5E4D93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B77D16">
        <w:t>документов, указанных в подпункте 4 пункта 3.1</w:t>
      </w:r>
      <w:r w:rsidR="00663C18">
        <w:t>0</w:t>
      </w:r>
      <w:r w:rsidR="00B77D16">
        <w:t xml:space="preserve"> </w:t>
      </w:r>
      <w:r>
        <w:t xml:space="preserve">настоящего </w:t>
      </w:r>
      <w:r w:rsidR="00B77D16">
        <w:t>Административного регламента, недостаточно для начала процедуры исправлени</w:t>
      </w:r>
      <w:r>
        <w:t>я</w:t>
      </w:r>
      <w:r w:rsidR="00B77D16">
        <w:t xml:space="preserve">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3.17. Заявление об исправлении опечаток и ошибок в течение пяти рабочих дней с момента регистрации в Администрации такого заявления рассматривается </w:t>
      </w:r>
      <w:r>
        <w:lastRenderedPageBreak/>
        <w:t>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в случае отсутствия оснований для отказа в исправлении опечаток и ошибок, предусмотренных пунктом 3.15 </w:t>
      </w:r>
      <w:r w:rsidR="0091384E">
        <w:t xml:space="preserve">настоящего </w:t>
      </w:r>
      <w:r>
        <w:t xml:space="preserve">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в случае наличия хотя бы одного из оснований для отказа в исправлении опечаток, предусмотренных пунктом 3.15 </w:t>
      </w:r>
      <w:r w:rsidR="0091384E">
        <w:t xml:space="preserve">настоящего </w:t>
      </w:r>
      <w:r>
        <w:t>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</w:t>
      </w:r>
      <w:r w:rsidR="00D74417">
        <w:t xml:space="preserve">настоящего </w:t>
      </w:r>
      <w:r>
        <w:t xml:space="preserve">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3.22. Документы, предусмотренные пунктом 3.19 и абзацем вторым пункта 3.20 </w:t>
      </w:r>
      <w:r w:rsidR="00B83CA2">
        <w:t xml:space="preserve">настоящего </w:t>
      </w:r>
      <w: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3.23. В случае внесения изменений в выданный по результатам предоставления муниципальной услуги документ, направленны</w:t>
      </w:r>
      <w:r w:rsidR="00B83CA2">
        <w:t>й</w:t>
      </w:r>
      <w:r>
        <w:t xml:space="preserve">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lastRenderedPageBreak/>
        <w:t>IV</w:t>
      </w:r>
      <w:r w:rsidRPr="00C246CF">
        <w:rPr>
          <w:b/>
        </w:rPr>
        <w:t>. Формы контроля за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осуществления текущего контроля за соблюдением</w:t>
      </w:r>
      <w:r w:rsidR="002635C8">
        <w:rPr>
          <w:b/>
        </w:rPr>
        <w:t xml:space="preserve"> </w:t>
      </w:r>
      <w:r w:rsidRPr="00C246CF">
        <w:rPr>
          <w:b/>
        </w:rPr>
        <w:t>и исполнением ответственными должностными лицами положений</w:t>
      </w:r>
      <w:r w:rsidR="002635C8">
        <w:rPr>
          <w:b/>
        </w:rPr>
        <w:t xml:space="preserve"> </w:t>
      </w:r>
      <w:r w:rsidRPr="00C246CF">
        <w:rPr>
          <w:b/>
        </w:rPr>
        <w:t>регламента и иных нормативных правовых актов,</w:t>
      </w:r>
      <w:r w:rsidR="002635C8">
        <w:rPr>
          <w:b/>
        </w:rPr>
        <w:t xml:space="preserve"> </w:t>
      </w:r>
      <w:r w:rsidRPr="00C246CF">
        <w:rPr>
          <w:b/>
        </w:rPr>
        <w:t>устанавливающих требования к</w:t>
      </w:r>
      <w:r w:rsidR="002635C8">
        <w:rPr>
          <w:b/>
        </w:rPr>
        <w:t xml:space="preserve"> </w:t>
      </w:r>
      <w:r w:rsidRPr="00C246CF">
        <w:rPr>
          <w:b/>
        </w:rPr>
        <w:t>предоставлению муниципальной</w:t>
      </w:r>
      <w:r w:rsidR="002635C8">
        <w:rPr>
          <w:b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4.1. Текущий контроль за соблюдением и исполнением настоящего</w:t>
      </w:r>
      <w:r w:rsidR="002635C8">
        <w:t xml:space="preserve"> </w:t>
      </w:r>
      <w:r w:rsidRPr="00C246CF">
        <w:t>Административного регламента, иных нормативных правовых актов,</w:t>
      </w:r>
      <w:r w:rsidR="002635C8">
        <w:t xml:space="preserve"> </w:t>
      </w:r>
      <w:r w:rsidRPr="00C246CF">
        <w:t>устанавливающих требования к предоставлению муниципальной услуги,</w:t>
      </w:r>
      <w:r w:rsidR="002635C8"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 w:rsidR="00B83CA2"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 w:rsidR="002635C8"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3C645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C246CF" w:rsidRPr="00C246CF">
        <w:t>решений о предоставлении (об отказе в предоставлении) муниципальной услуги;</w:t>
      </w:r>
    </w:p>
    <w:p w:rsidR="00C246CF" w:rsidRDefault="003C645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C246CF" w:rsidRPr="00C246CF">
        <w:t>выявления и устранения нарушений прав граждан;</w:t>
      </w:r>
    </w:p>
    <w:p w:rsidR="00C246CF" w:rsidRDefault="003C645A" w:rsidP="002635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 </w:t>
      </w:r>
      <w:r w:rsidR="00C246CF" w:rsidRPr="00C246CF">
        <w:t>рассмотрения, принятия решений и подготовки ответов на обращения</w:t>
      </w:r>
      <w:r w:rsidR="002635C8">
        <w:t xml:space="preserve"> </w:t>
      </w:r>
      <w:r w:rsidR="00C246CF" w:rsidRPr="00C246CF">
        <w:t>граждан, содержащие жалобы на решения, действия (бездействие) должностных</w:t>
      </w:r>
      <w:r w:rsidR="006B12A8">
        <w:t xml:space="preserve"> </w:t>
      </w:r>
      <w:r w:rsidR="00C246CF"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и периодичность осуществления плановых и внеплановых</w:t>
      </w:r>
      <w:r w:rsidR="002635C8">
        <w:rPr>
          <w:b/>
        </w:rPr>
        <w:t xml:space="preserve"> </w:t>
      </w:r>
      <w:r w:rsidRPr="00C246CF">
        <w:rPr>
          <w:b/>
        </w:rPr>
        <w:t>проверок полноты и качества предоставления муниципальной</w:t>
      </w:r>
      <w:r w:rsidR="002635C8">
        <w:rPr>
          <w:b/>
        </w:rPr>
        <w:t xml:space="preserve"> </w:t>
      </w:r>
      <w:r w:rsidRPr="00C246CF">
        <w:rPr>
          <w:b/>
        </w:rPr>
        <w:t>услуги, в том</w:t>
      </w:r>
      <w:r w:rsidR="002635C8">
        <w:rPr>
          <w:b/>
        </w:rPr>
        <w:t xml:space="preserve"> </w:t>
      </w:r>
      <w:r w:rsidRPr="00C246CF">
        <w:rPr>
          <w:b/>
        </w:rPr>
        <w:t>числе порядок и формы контроля за полнотой</w:t>
      </w:r>
      <w:r w:rsidR="002635C8">
        <w:rPr>
          <w:b/>
        </w:rPr>
        <w:t xml:space="preserve"> </w:t>
      </w:r>
      <w:r w:rsidRPr="00C246CF">
        <w:rPr>
          <w:b/>
        </w:rPr>
        <w:t>и качеством предоставления муниципальной</w:t>
      </w:r>
      <w:r w:rsidR="006B12A8">
        <w:rPr>
          <w:b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4.2. Контроль за полнотой и качество</w:t>
      </w:r>
      <w:r>
        <w:t xml:space="preserve">м предоставления </w:t>
      </w:r>
      <w:r w:rsidRPr="00C246CF">
        <w:t>муниципальной</w:t>
      </w:r>
      <w:r w:rsidR="006B12A8">
        <w:t xml:space="preserve"> </w:t>
      </w:r>
      <w:r w:rsidRPr="00C246CF">
        <w:t>услуги включает в себя проведение плановых и внеплановых</w:t>
      </w:r>
      <w:r w:rsidR="002635C8"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 xml:space="preserve">, утверждаемых </w:t>
      </w:r>
      <w:r w:rsidR="00785B5A">
        <w:t>главой</w:t>
      </w:r>
      <w:r>
        <w:t xml:space="preserve"> Администрации</w:t>
      </w:r>
      <w:r w:rsidRPr="00C246CF">
        <w:t>.</w:t>
      </w:r>
    </w:p>
    <w:p w:rsidR="009C611C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 w:rsidR="002635C8">
        <w:t xml:space="preserve"> </w:t>
      </w:r>
    </w:p>
    <w:p w:rsidR="00C246CF" w:rsidRDefault="009C611C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C246CF" w:rsidRPr="00C246CF">
        <w:t xml:space="preserve">соблюдение сроков </w:t>
      </w:r>
      <w:r w:rsidR="00C246CF">
        <w:t>предоставления муниципальной</w:t>
      </w:r>
      <w:r w:rsidR="00C246CF" w:rsidRPr="00C246CF">
        <w:t xml:space="preserve"> услуги;</w:t>
      </w:r>
    </w:p>
    <w:p w:rsidR="00E519B5" w:rsidRDefault="009C611C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C246CF" w:rsidRPr="00C246CF">
        <w:t>соблюдение положений настоящего Административного регламента;</w:t>
      </w:r>
    </w:p>
    <w:p w:rsidR="00E519B5" w:rsidRDefault="009C611C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C246CF"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="00C246CF"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E519B5" w:rsidRDefault="009C611C" w:rsidP="0026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>
        <w:t>а) </w:t>
      </w:r>
      <w:r w:rsidR="00C246CF" w:rsidRPr="00C246CF">
        <w:t>получение от государственных органов, органов местного самоуправления</w:t>
      </w:r>
      <w:r w:rsidR="006B12A8">
        <w:t xml:space="preserve"> </w:t>
      </w:r>
      <w:r w:rsidR="00C246CF" w:rsidRPr="00C246CF">
        <w:t>информации о предполагаемых или выявленных нарушениях нормативных</w:t>
      </w:r>
      <w:r w:rsidR="006B12A8">
        <w:t xml:space="preserve"> </w:t>
      </w:r>
      <w:r w:rsidR="00C246CF"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="002635C8">
        <w:t xml:space="preserve">, </w:t>
      </w:r>
      <w:r w:rsidR="00C246CF" w:rsidRPr="00C246CF">
        <w:t>нормативных правовых</w:t>
      </w:r>
      <w:r w:rsidR="002635C8">
        <w:t xml:space="preserve"> </w:t>
      </w:r>
      <w:r w:rsidR="00C246CF" w:rsidRPr="00C246CF">
        <w:t xml:space="preserve">актов </w:t>
      </w:r>
      <w:r w:rsidR="002635C8">
        <w:t>муниципального района Белебеевский район Республики Башкортостан</w:t>
      </w:r>
      <w:r w:rsidR="00C246CF" w:rsidRPr="00C246CF">
        <w:rPr>
          <w:iCs/>
        </w:rPr>
        <w:t>;</w:t>
      </w:r>
    </w:p>
    <w:p w:rsidR="00C246CF" w:rsidRDefault="009C611C" w:rsidP="002635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б) </w:t>
      </w:r>
      <w:r w:rsidR="00C246CF" w:rsidRPr="00C246CF">
        <w:t>обращения граждан и юридических лиц на нарушения законодательства, в том</w:t>
      </w:r>
      <w:r w:rsidR="002635C8">
        <w:t xml:space="preserve"> </w:t>
      </w:r>
      <w:r w:rsidR="00C246CF" w:rsidRPr="00C246CF">
        <w:t xml:space="preserve">числе на качество </w:t>
      </w:r>
      <w:r w:rsidR="00E519B5">
        <w:t xml:space="preserve">предоставления </w:t>
      </w:r>
      <w:r>
        <w:t>муниципальной</w:t>
      </w:r>
      <w:r w:rsidR="00C246CF" w:rsidRPr="00C246CF">
        <w:t xml:space="preserve">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  <w:r w:rsidR="002635C8">
        <w:rPr>
          <w:b/>
        </w:rPr>
        <w:t xml:space="preserve"> </w:t>
      </w:r>
      <w:r w:rsidRPr="00C246CF">
        <w:rPr>
          <w:b/>
        </w:rPr>
        <w:t>(бездействие), принимаемые (осуществляемые) ими в ходе</w:t>
      </w:r>
      <w:r w:rsidR="002635C8">
        <w:rPr>
          <w:b/>
        </w:rPr>
        <w:t xml:space="preserve"> </w:t>
      </w: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519B5" w:rsidRDefault="00C246CF" w:rsidP="002635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4.5. По результатам проведенных проверок в случае выявления нарушений</w:t>
      </w:r>
      <w:r w:rsidR="002635C8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2635C8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2635C8">
        <w:t xml:space="preserve"> </w:t>
      </w:r>
      <w:r w:rsidRPr="00C246CF">
        <w:t xml:space="preserve">нормативных правовых актов </w:t>
      </w:r>
      <w:r w:rsidR="002635C8">
        <w:t>муниципального района Белебеевский район Республики Башкортостан</w:t>
      </w:r>
      <w:r w:rsidR="00E519B5">
        <w:rPr>
          <w:iCs/>
        </w:rPr>
        <w:t xml:space="preserve"> </w:t>
      </w:r>
      <w:r w:rsidRPr="00C246CF">
        <w:t>осуществляется привлечение виновных лиц к</w:t>
      </w:r>
      <w:r w:rsidR="002635C8">
        <w:t xml:space="preserve"> </w:t>
      </w:r>
      <w:r w:rsidRPr="00C246CF">
        <w:t>ответственности в соответствии с законодательством Российской Федерации.</w:t>
      </w:r>
    </w:p>
    <w:p w:rsidR="006B306E" w:rsidRDefault="00C246CF" w:rsidP="006B306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2635C8">
        <w:t xml:space="preserve"> </w:t>
      </w:r>
      <w:r w:rsidRPr="00C246CF">
        <w:t>своевременность принятия решения о предоставлении (об отказе в</w:t>
      </w:r>
      <w:r w:rsidR="006B12A8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2635C8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785B5A" w:rsidRDefault="00785B5A" w:rsidP="006B306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6B306E" w:rsidRDefault="00C246CF" w:rsidP="006B306E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C246CF">
        <w:rPr>
          <w:b/>
        </w:rPr>
        <w:t>Требования к порядку и формам контроля за предоставлением</w:t>
      </w:r>
      <w:r w:rsidR="002635C8">
        <w:rPr>
          <w:b/>
        </w:rPr>
        <w:t xml:space="preserve"> </w:t>
      </w:r>
      <w:r w:rsidRPr="00C246CF">
        <w:rPr>
          <w:b/>
        </w:rPr>
        <w:t>муниципальной</w:t>
      </w:r>
      <w:r w:rsidR="002635C8">
        <w:rPr>
          <w:b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6B12A8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FC3F00">
        <w:t xml:space="preserve"> </w:t>
      </w:r>
      <w:r w:rsidRPr="00C246CF">
        <w:t>контроль за п</w:t>
      </w:r>
      <w:r w:rsidR="00E519B5">
        <w:t xml:space="preserve">редоставлением </w:t>
      </w:r>
      <w:r w:rsidRPr="00C246CF">
        <w:t>муниципальной услуги путем</w:t>
      </w:r>
      <w:r w:rsidR="00FC3F00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D82991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C246CF"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="00C246CF" w:rsidRPr="00C246CF">
        <w:t xml:space="preserve"> услуги;</w:t>
      </w:r>
    </w:p>
    <w:p w:rsidR="00C246CF" w:rsidRPr="00C246CF" w:rsidRDefault="00D82991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C246CF" w:rsidRPr="00C246CF">
        <w:t>вносить предложения о мерах по устранению нарушений настоящего</w:t>
      </w:r>
      <w:r w:rsidR="00FC3F00"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FC3F00">
        <w:t xml:space="preserve"> </w:t>
      </w:r>
      <w:r w:rsidRPr="00C246CF">
        <w:t>прекращению допущенных нарушений, устраняют причины и условия,</w:t>
      </w:r>
      <w:r w:rsidR="00941397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941397">
        <w:t xml:space="preserve"> </w:t>
      </w:r>
      <w:r w:rsidRPr="00C246CF">
        <w:t>их объединений и организаций доводится до сведения лиц, направивших эти</w:t>
      </w:r>
      <w:r w:rsidR="00941397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(бездействия) органа, предоставляющего муниципальную</w:t>
      </w:r>
      <w:r w:rsidR="00FC3F00">
        <w:rPr>
          <w:b/>
        </w:rPr>
        <w:t xml:space="preserve"> </w:t>
      </w:r>
      <w:r w:rsidRPr="00C246CF">
        <w:rPr>
          <w:b/>
        </w:rPr>
        <w:t>услугу, а также их должностных лиц, муниципальных</w:t>
      </w:r>
      <w:r w:rsidR="006B12A8">
        <w:rPr>
          <w:b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DF0ED3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lastRenderedPageBreak/>
        <w:t>муниципальных служащих</w:t>
      </w:r>
      <w:r w:rsidR="006B12A8">
        <w:t xml:space="preserve"> </w:t>
      </w:r>
      <w:r w:rsidRPr="00C246CF">
        <w:t>при предоставлении</w:t>
      </w:r>
      <w:r w:rsidR="006B12A8">
        <w:t xml:space="preserve"> </w:t>
      </w:r>
      <w:r w:rsidRPr="00C246CF">
        <w:t>муниципальной услуги в досудебном (внесудебном) порядке</w:t>
      </w:r>
      <w:r w:rsidR="00D8299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Органы местного самоуправления, организации и уполномоченные на</w:t>
      </w:r>
      <w:r w:rsidR="00FC3F00">
        <w:rPr>
          <w:b/>
        </w:rPr>
        <w:t xml:space="preserve"> </w:t>
      </w:r>
      <w:r w:rsidRPr="00C246CF">
        <w:rPr>
          <w:b/>
        </w:rPr>
        <w:t>рассмотрение жалобы лица, которым может быть направлена жалоба</w:t>
      </w:r>
      <w:r w:rsidR="00FC3F00">
        <w:rPr>
          <w:b/>
        </w:rPr>
        <w:t xml:space="preserve"> </w:t>
      </w: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</w:t>
      </w:r>
      <w:r w:rsidR="00FC3F00">
        <w:t xml:space="preserve"> </w:t>
      </w:r>
      <w:r w:rsidRPr="00C246CF">
        <w:t>несудебном) порядке заявитель (представитель) вправе</w:t>
      </w:r>
      <w:r w:rsidR="00FC3F00">
        <w:t xml:space="preserve"> </w:t>
      </w:r>
      <w:r w:rsidRPr="00C246CF">
        <w:t>обратиться с жалобой в письменной форме на бумажном носителе или в</w:t>
      </w:r>
      <w:r w:rsidR="00FC3F00">
        <w:t xml:space="preserve"> </w:t>
      </w:r>
      <w:r w:rsidRPr="00C246CF">
        <w:t>электронной форме:</w:t>
      </w:r>
    </w:p>
    <w:p w:rsidR="00C246CF" w:rsidRPr="00C246CF" w:rsidRDefault="00D8299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 </w:t>
      </w:r>
      <w:r w:rsidR="00C71721">
        <w:t>в Администрацию</w:t>
      </w:r>
      <w:r w:rsidR="00C246CF" w:rsidRPr="00C246CF">
        <w:t xml:space="preserve"> – на решение и (или) действия (бездействие)</w:t>
      </w:r>
      <w:r w:rsidR="00FC3F00">
        <w:t xml:space="preserve"> </w:t>
      </w:r>
      <w:r w:rsidR="00C246CF"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C246CF" w:rsidRPr="00C246CF">
        <w:t>, на решение и действия (без</w:t>
      </w:r>
      <w:r w:rsidR="00C71721">
        <w:t>действие) Администрации</w:t>
      </w:r>
      <w:r w:rsidR="00C246CF" w:rsidRPr="00C246CF">
        <w:t>,</w:t>
      </w:r>
      <w:r w:rsidR="00FC3F00">
        <w:t xml:space="preserve"> </w:t>
      </w:r>
      <w:r w:rsidR="00785B5A">
        <w:t xml:space="preserve">главы </w:t>
      </w:r>
      <w:r w:rsidR="00C71721">
        <w:t>Администрации</w:t>
      </w:r>
      <w:r w:rsidR="00C246CF" w:rsidRPr="00C246CF">
        <w:t>;</w:t>
      </w:r>
    </w:p>
    <w:p w:rsidR="00C246CF" w:rsidRDefault="00A8559D" w:rsidP="00FC3F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 </w:t>
      </w:r>
      <w:r w:rsidR="00C246CF" w:rsidRPr="00C246CF">
        <w:t>в вышестоящий орган</w:t>
      </w:r>
      <w:r>
        <w:t xml:space="preserve"> (при его наличии)</w:t>
      </w:r>
      <w:r w:rsidR="00C246CF" w:rsidRPr="00C246CF">
        <w:t xml:space="preserve"> на решение и (или) действия (бездействие)</w:t>
      </w:r>
      <w:r w:rsidR="00FC3F00">
        <w:t xml:space="preserve"> </w:t>
      </w:r>
      <w:r w:rsidR="00C246CF"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</w:t>
      </w:r>
      <w:r w:rsidR="00FC3F00">
        <w:t xml:space="preserve"> </w:t>
      </w:r>
      <w:r w:rsidR="00C246CF" w:rsidRPr="00C246CF">
        <w:t>определяются уполномоченные на рассмотрение</w:t>
      </w:r>
      <w:r w:rsidR="00FC3F00">
        <w:t xml:space="preserve"> </w:t>
      </w:r>
      <w:r w:rsidR="00C246CF" w:rsidRPr="00C246CF">
        <w:t>жалоб должностные лица.</w:t>
      </w:r>
    </w:p>
    <w:p w:rsidR="00A8559D" w:rsidRDefault="00A8559D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  <w:r w:rsidR="00FC3F00">
        <w:rPr>
          <w:b/>
        </w:rPr>
        <w:t xml:space="preserve"> </w:t>
      </w:r>
      <w:r w:rsidRPr="00C246CF">
        <w:rPr>
          <w:b/>
        </w:rPr>
        <w:t>жалобы, в том числе с использованием Единого портала государственных и</w:t>
      </w:r>
      <w:r w:rsidR="00941397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FC3F00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</w:t>
      </w:r>
      <w:r w:rsidR="00A468CA">
        <w:t xml:space="preserve"> официальном</w:t>
      </w:r>
      <w:r w:rsidR="00A91456">
        <w:t xml:space="preserve"> сайте </w:t>
      </w:r>
      <w:r w:rsidR="00785B5A">
        <w:t>муниципального района</w:t>
      </w:r>
      <w:r w:rsidRPr="00C246CF">
        <w:t>, ЕПГУ, а также</w:t>
      </w:r>
      <w:r w:rsidR="00FC3F00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FC3F00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FC3F00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Перечень нормативных правовых актов, регулирующих порядок досудебного</w:t>
      </w:r>
      <w:r w:rsidR="00941397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FC3F00">
        <w:rPr>
          <w:b/>
        </w:rPr>
        <w:t xml:space="preserve"> </w:t>
      </w:r>
      <w:r w:rsidRPr="00C246CF">
        <w:rPr>
          <w:b/>
        </w:rPr>
        <w:t>принятых (осущес</w:t>
      </w:r>
      <w:r w:rsidR="0000007F">
        <w:rPr>
          <w:b/>
        </w:rPr>
        <w:t xml:space="preserve">твленных) в ходе предоставления </w:t>
      </w:r>
      <w:r w:rsidRPr="00C246CF">
        <w:rPr>
          <w:b/>
        </w:rPr>
        <w:t>муниципальной</w:t>
      </w:r>
      <w:r w:rsidR="006B12A8">
        <w:rPr>
          <w:b/>
        </w:rPr>
        <w:t xml:space="preserve"> </w:t>
      </w:r>
      <w:r w:rsidRPr="00C246CF">
        <w:rPr>
          <w:b/>
        </w:rPr>
        <w:t>услуги</w:t>
      </w:r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FC3F00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0007F" w:rsidRPr="00037A29" w:rsidRDefault="0000007F" w:rsidP="0000007F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037A29">
        <w:rPr>
          <w:rFonts w:eastAsia="Times New Roman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0007F" w:rsidRPr="00037A29" w:rsidRDefault="0000007F" w:rsidP="0000007F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7A29">
        <w:rPr>
          <w:rFonts w:eastAsia="Times New Roman"/>
          <w:lang w:eastAsia="ru-RU"/>
        </w:rPr>
        <w:t xml:space="preserve">2)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</w:t>
      </w:r>
      <w:r w:rsidRPr="00037A29">
        <w:rPr>
          <w:rFonts w:eastAsia="Times New Roman"/>
          <w:lang w:eastAsia="ru-RU"/>
        </w:rPr>
        <w:lastRenderedPageBreak/>
        <w:t xml:space="preserve">по предоставлению государственных или муниципальных услуг, и их работников»; </w:t>
      </w:r>
    </w:p>
    <w:p w:rsidR="0000007F" w:rsidRPr="00037A29" w:rsidRDefault="0000007F" w:rsidP="0000007F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7A29">
        <w:rPr>
          <w:rFonts w:eastAsia="Times New Roman"/>
          <w:lang w:eastAsia="ru-RU"/>
        </w:rPr>
        <w:t xml:space="preserve">3) </w:t>
      </w:r>
      <w:hyperlink r:id="rId15" w:history="1">
        <w:r w:rsidRPr="00037A29">
          <w:rPr>
            <w:rFonts w:eastAsia="Times New Roman"/>
            <w:lang w:eastAsia="ru-RU"/>
          </w:rPr>
          <w:t>постановлением</w:t>
        </w:r>
      </w:hyperlink>
      <w:r w:rsidRPr="00037A29">
        <w:rPr>
          <w:rFonts w:eastAsia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007F" w:rsidRPr="00037A29" w:rsidRDefault="0000007F" w:rsidP="0000007F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7A29">
        <w:rPr>
          <w:rFonts w:eastAsia="Times New Roman"/>
          <w:lang w:eastAsia="ru-RU"/>
        </w:rPr>
        <w:t xml:space="preserve">4) </w:t>
      </w:r>
      <w:hyperlink r:id="rId16" w:history="1">
        <w:r w:rsidRPr="00037A29">
          <w:rPr>
            <w:rFonts w:eastAsia="Times New Roman"/>
            <w:color w:val="000000"/>
            <w:lang w:eastAsia="ru-RU"/>
          </w:rPr>
          <w:t>постановлением</w:t>
        </w:r>
      </w:hyperlink>
      <w:r w:rsidRPr="00037A29">
        <w:rPr>
          <w:rFonts w:eastAsia="Times New Roman"/>
          <w:color w:val="000000"/>
          <w:lang w:eastAsia="ru-RU"/>
        </w:rPr>
        <w:t xml:space="preserve"> Администрации от 08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Pr="00037A29">
        <w:rPr>
          <w:rFonts w:eastAsia="Times New Roman"/>
          <w:lang w:eastAsia="ru-RU"/>
        </w:rPr>
        <w:t>».</w:t>
      </w:r>
    </w:p>
    <w:p w:rsidR="0000007F" w:rsidRDefault="0000007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многофункциональных центрах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Исчерпывающий перечень административных процедур (действий) при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="00FC3F00">
        <w:rPr>
          <w:b/>
          <w:iCs/>
        </w:rPr>
        <w:t xml:space="preserve"> </w:t>
      </w:r>
      <w:r w:rsidRPr="00C246CF">
        <w:rPr>
          <w:b/>
          <w:iCs/>
        </w:rPr>
        <w:t>услуги, выполняемых</w:t>
      </w:r>
      <w:r w:rsidR="00FC3F00">
        <w:rPr>
          <w:b/>
          <w:iCs/>
        </w:rPr>
        <w:t xml:space="preserve">  м</w:t>
      </w:r>
      <w:r w:rsidRPr="00C246CF">
        <w:rPr>
          <w:b/>
          <w:iCs/>
        </w:rPr>
        <w:t>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6B12A8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>
        <w:rPr>
          <w:b/>
          <w:iCs/>
        </w:rPr>
        <w:t>м</w:t>
      </w:r>
      <w:r w:rsidR="00C246CF" w:rsidRPr="00C246CF">
        <w:rPr>
          <w:b/>
          <w:iCs/>
        </w:rPr>
        <w:t>униципальной</w:t>
      </w:r>
      <w:r>
        <w:rPr>
          <w:b/>
          <w:iCs/>
        </w:rPr>
        <w:t xml:space="preserve"> </w:t>
      </w:r>
      <w:r w:rsidR="00C246CF"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30E01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="00B77D1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30E01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B77D16">
        <w:t>проверяет полномочия представителя заявителя (в случае обращения представителя заявителя);</w:t>
      </w:r>
    </w:p>
    <w:p w:rsidR="005D44EC" w:rsidRDefault="00B30E01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B77D16">
        <w:t xml:space="preserve">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30E01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4) </w:t>
      </w:r>
      <w:r w:rsidR="00B77D16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30E01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5) </w:t>
      </w:r>
      <w:r w:rsidR="00B77D16">
        <w:t>выдает документы заявителю, при необходимости запрашивает у заявителя подписи за каждый выданный документ;</w:t>
      </w:r>
    </w:p>
    <w:p w:rsidR="001C56C1" w:rsidRDefault="00B30E01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>6) </w:t>
      </w:r>
      <w:r w:rsidR="00B77D16"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</w:t>
      </w:r>
      <w:r w:rsidR="005D120E">
        <w:rPr>
          <w:rFonts w:ascii="TimesNewRomanPSMT" w:hAnsi="TimesNewRomanPSMT" w:cs="TimesNewRomanPSMT"/>
        </w:rPr>
        <w:t>я</w:t>
      </w:r>
      <w:r>
        <w:rPr>
          <w:rFonts w:ascii="TimesNewRomanPSMT" w:hAnsi="TimesNewRomanPSMT" w:cs="TimesNewRomanPSMT"/>
        </w:rPr>
        <w:t xml:space="preserve">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785B5A" w:rsidRPr="00785B5A" w:rsidRDefault="000E5137" w:rsidP="00785B5A">
      <w:pPr>
        <w:autoSpaceDE w:val="0"/>
        <w:autoSpaceDN w:val="0"/>
        <w:adjustRightInd w:val="0"/>
        <w:spacing w:after="0"/>
        <w:ind w:left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  <w:r w:rsidR="00785B5A" w:rsidRPr="00785B5A">
        <w:t xml:space="preserve"> </w:t>
      </w:r>
      <w:r w:rsidR="00785B5A" w:rsidRPr="00785B5A">
        <w:rPr>
          <w:rFonts w:ascii="TimesNewRomanPSMT" w:hAnsi="TimesNewRomanPSMT" w:cs="TimesNewRomanPSMT"/>
        </w:rPr>
        <w:t>в муниципальном районе Белебеевский район Республики Башкортостан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органа местного самоуправления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со статьей 57 Жилищного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(должность                                                   (подпись)                                (расшифровка подписи)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20__ г.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785B5A" w:rsidRDefault="00785B5A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2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785B5A" w:rsidRDefault="005D120E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предоставления</w:t>
      </w:r>
      <w:r w:rsidR="00785B5A">
        <w:rPr>
          <w:rFonts w:ascii="TimesNewRomanPSMT" w:hAnsi="TimesNewRomanPSMT" w:cs="TimesNewRomanPSMT"/>
        </w:rPr>
        <w:t xml:space="preserve"> муниципальной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785B5A" w:rsidRPr="00785B5A" w:rsidRDefault="00785B5A" w:rsidP="00785B5A">
      <w:pPr>
        <w:autoSpaceDE w:val="0"/>
        <w:autoSpaceDN w:val="0"/>
        <w:adjustRightInd w:val="0"/>
        <w:spacing w:after="0" w:line="240" w:lineRule="auto"/>
        <w:ind w:left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  <w:r w:rsidRPr="00785B5A">
        <w:t xml:space="preserve"> </w:t>
      </w:r>
      <w:r w:rsidRPr="00785B5A">
        <w:rPr>
          <w:rFonts w:ascii="TimesNewRomanPSMT" w:hAnsi="TimesNewRomanPSMT" w:cs="TimesNewRomanPSMT"/>
        </w:rPr>
        <w:t>в муниципальном районе Белебеевский район Республики Башкортостан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или органа местного самоуправления</w:t>
      </w:r>
    </w:p>
    <w:p w:rsidR="0085780C" w:rsidRDefault="0085780C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62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3119"/>
        <w:gridCol w:w="4208"/>
      </w:tblGrid>
      <w:tr w:rsidR="00663C18" w:rsidRPr="002353C1" w:rsidTr="0085780C">
        <w:trPr>
          <w:trHeight w:val="89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53C1">
              <w:rPr>
                <w:bCs/>
                <w:sz w:val="24"/>
                <w:szCs w:val="24"/>
              </w:rPr>
              <w:t>№ пункта</w:t>
            </w:r>
          </w:p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53C1">
              <w:rPr>
                <w:bCs/>
                <w:sz w:val="24"/>
                <w:szCs w:val="24"/>
              </w:rPr>
              <w:t>административного</w:t>
            </w:r>
          </w:p>
          <w:p w:rsidR="00663C18" w:rsidRPr="0085780C" w:rsidRDefault="00663C18" w:rsidP="008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53C1">
              <w:rPr>
                <w:bCs/>
                <w:sz w:val="24"/>
                <w:szCs w:val="24"/>
              </w:rPr>
              <w:t>регламента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85780C" w:rsidRDefault="00663C18" w:rsidP="008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53C1">
              <w:rPr>
                <w:bCs/>
                <w:sz w:val="24"/>
                <w:szCs w:val="24"/>
              </w:rPr>
              <w:t>Наименование основания для</w:t>
            </w:r>
            <w:r w:rsidR="0085780C">
              <w:rPr>
                <w:bCs/>
                <w:sz w:val="24"/>
                <w:szCs w:val="24"/>
              </w:rPr>
              <w:t xml:space="preserve"> </w:t>
            </w:r>
            <w:r w:rsidRPr="002353C1">
              <w:rPr>
                <w:bCs/>
                <w:sz w:val="24"/>
                <w:szCs w:val="24"/>
              </w:rPr>
              <w:t>отказа в соответствии с единым</w:t>
            </w:r>
            <w:r w:rsidR="0085780C">
              <w:rPr>
                <w:bCs/>
                <w:sz w:val="24"/>
                <w:szCs w:val="24"/>
              </w:rPr>
              <w:t xml:space="preserve"> </w:t>
            </w:r>
            <w:r w:rsidRPr="002353C1">
              <w:rPr>
                <w:bCs/>
                <w:sz w:val="24"/>
                <w:szCs w:val="24"/>
              </w:rPr>
              <w:t>стандарто</w:t>
            </w:r>
            <w:r w:rsidR="0085780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53C1">
              <w:rPr>
                <w:bCs/>
                <w:sz w:val="24"/>
                <w:szCs w:val="24"/>
              </w:rPr>
              <w:t>Разъяснение причин отказа в</w:t>
            </w:r>
          </w:p>
          <w:p w:rsidR="00663C18" w:rsidRPr="0085780C" w:rsidRDefault="00663C18" w:rsidP="008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53C1">
              <w:rPr>
                <w:bCs/>
                <w:sz w:val="24"/>
                <w:szCs w:val="24"/>
              </w:rPr>
              <w:t>предоставлении услуги</w:t>
            </w:r>
          </w:p>
        </w:tc>
      </w:tr>
      <w:tr w:rsidR="00663C18" w:rsidRPr="002353C1" w:rsidTr="002353C1">
        <w:trPr>
          <w:trHeight w:val="4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53C1">
              <w:rPr>
                <w:sz w:val="24"/>
                <w:szCs w:val="24"/>
              </w:rPr>
              <w:t>За</w:t>
            </w:r>
            <w:r w:rsidR="00550C55" w:rsidRPr="002353C1">
              <w:rPr>
                <w:sz w:val="24"/>
                <w:szCs w:val="24"/>
              </w:rPr>
              <w:t>явление</w:t>
            </w:r>
            <w:r w:rsidRPr="002353C1">
              <w:rPr>
                <w:sz w:val="24"/>
                <w:szCs w:val="24"/>
              </w:rPr>
              <w:t xml:space="preserve"> о предоставлении муниципальной услуги подан</w:t>
            </w:r>
            <w:r w:rsidR="00550C55" w:rsidRPr="002353C1">
              <w:rPr>
                <w:sz w:val="24"/>
                <w:szCs w:val="24"/>
              </w:rPr>
              <w:t>о</w:t>
            </w:r>
            <w:r w:rsidRPr="002353C1">
              <w:rPr>
                <w:sz w:val="24"/>
                <w:szCs w:val="24"/>
              </w:rPr>
              <w:t xml:space="preserve"> в орган</w:t>
            </w:r>
            <w:r w:rsidR="00550C55" w:rsidRPr="002353C1">
              <w:rPr>
                <w:sz w:val="24"/>
                <w:szCs w:val="24"/>
              </w:rPr>
              <w:t>,</w:t>
            </w:r>
            <w:r w:rsidRPr="002353C1">
              <w:rPr>
                <w:sz w:val="24"/>
                <w:szCs w:val="24"/>
              </w:rP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663C18" w:rsidRPr="002353C1" w:rsidTr="002353C1">
        <w:trPr>
          <w:trHeight w:val="59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 w:rsidP="0085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53C1">
              <w:rPr>
                <w:rFonts w:ascii="TimesNewRomanPSMT" w:hAnsi="TimesNewRomanPSMT" w:cs="TimesNewRomanPSMT"/>
                <w:sz w:val="24"/>
                <w:szCs w:val="24"/>
              </w:rPr>
              <w:t>Неполное заполнение обязательных</w:t>
            </w:r>
            <w:r w:rsidR="0085780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353C1">
              <w:rPr>
                <w:rFonts w:ascii="TimesNewRomanPSMT" w:hAnsi="TimesNewRomanPSMT" w:cs="TimesNewRomanPSMT"/>
                <w:sz w:val="24"/>
                <w:szCs w:val="24"/>
              </w:rPr>
              <w:t>полей в форме запроса о</w:t>
            </w:r>
            <w:r w:rsidR="0085780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353C1">
              <w:rPr>
                <w:rFonts w:ascii="TimesNewRomanPSMT" w:hAnsi="TimesNewRomanPSMT" w:cs="TimesNewRomanPSMT"/>
                <w:sz w:val="24"/>
                <w:szCs w:val="24"/>
              </w:rPr>
              <w:t>предоставлении услуги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вывода</w:t>
            </w:r>
          </w:p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63C18" w:rsidRPr="002353C1" w:rsidTr="0085780C">
        <w:trPr>
          <w:trHeight w:val="11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 w:rsidP="00C106D7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неполного комплекта</w:t>
            </w:r>
            <w:r w:rsidR="00857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663C18" w:rsidRPr="002353C1" w:rsidRDefault="00663C18" w:rsidP="008578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53C1">
              <w:rPr>
                <w:sz w:val="24"/>
                <w:szCs w:val="24"/>
              </w:rPr>
              <w:t>перечень документов,</w:t>
            </w:r>
            <w:r w:rsidR="00C106D7" w:rsidRPr="002353C1">
              <w:rPr>
                <w:sz w:val="24"/>
                <w:szCs w:val="24"/>
              </w:rPr>
              <w:t xml:space="preserve"> </w:t>
            </w:r>
            <w:r w:rsidRPr="002353C1">
              <w:rPr>
                <w:sz w:val="24"/>
                <w:szCs w:val="24"/>
              </w:rPr>
              <w:t>не</w:t>
            </w:r>
            <w:r w:rsidR="00C106D7" w:rsidRPr="002353C1">
              <w:rPr>
                <w:sz w:val="24"/>
                <w:szCs w:val="24"/>
              </w:rPr>
              <w:t xml:space="preserve"> </w:t>
            </w:r>
            <w:r w:rsidRPr="002353C1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663C18" w:rsidRPr="002353C1" w:rsidTr="002353C1">
        <w:trPr>
          <w:trHeight w:val="59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 w:rsidP="00C106D7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Представленные документы утратили</w:t>
            </w:r>
            <w:r w:rsidR="00857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силу на момент обращения за услугой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документов,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утративших силу</w:t>
            </w:r>
          </w:p>
        </w:tc>
      </w:tr>
      <w:tr w:rsidR="00663C18" w:rsidRPr="002353C1" w:rsidTr="002353C1">
        <w:trPr>
          <w:trHeight w:val="59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Представленные документы содержат</w:t>
            </w:r>
            <w:r w:rsidR="00857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подчистки и исправления текста, не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заверенные в порядке, установленном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законодательством Российской</w:t>
            </w:r>
            <w:r w:rsidR="00857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документов,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содержащих подчистки и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исправления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C18" w:rsidRPr="002353C1" w:rsidTr="002353C1">
        <w:trPr>
          <w:trHeight w:val="59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подано лицом, не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имеющим полномочий представлять</w:t>
            </w:r>
          </w:p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3C1">
              <w:rPr>
                <w:rFonts w:ascii="Times New Roman" w:hAnsi="Times New Roman"/>
                <w:sz w:val="24"/>
                <w:szCs w:val="24"/>
                <w:lang w:eastAsia="en-US"/>
              </w:rPr>
              <w:t>интересы заявителя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353C1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(должность сотрудника органа местного            (подпись)              (расшифровка  подписи)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B02E8" w:rsidRDefault="006B02E8" w:rsidP="002353C1">
      <w:pPr>
        <w:autoSpaceDE w:val="0"/>
        <w:autoSpaceDN w:val="0"/>
        <w:adjustRightInd w:val="0"/>
        <w:spacing w:after="0" w:line="240" w:lineRule="auto"/>
      </w:pPr>
    </w:p>
    <w:p w:rsidR="002353C1" w:rsidRDefault="002353C1" w:rsidP="002353C1">
      <w:pPr>
        <w:autoSpaceDE w:val="0"/>
        <w:autoSpaceDN w:val="0"/>
        <w:adjustRightInd w:val="0"/>
        <w:spacing w:after="0" w:line="240" w:lineRule="auto"/>
      </w:pPr>
    </w:p>
    <w:p w:rsidR="002353C1" w:rsidRDefault="002353C1" w:rsidP="00235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353C1" w:rsidRDefault="002353C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353C1" w:rsidRDefault="002353C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5780C" w:rsidRDefault="0085780C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353C1" w:rsidRDefault="002353C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353C1" w:rsidRDefault="002353C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353C1" w:rsidRDefault="002353C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3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</w:t>
      </w:r>
      <w:r w:rsidR="005D120E">
        <w:rPr>
          <w:rFonts w:ascii="TimesNewRomanPSMT" w:hAnsi="TimesNewRomanPSMT" w:cs="TimesNewRomanPSMT"/>
        </w:rPr>
        <w:t>я</w:t>
      </w:r>
      <w:r>
        <w:rPr>
          <w:rFonts w:ascii="TimesNewRomanPSMT" w:hAnsi="TimesNewRomanPSMT" w:cs="TimesNewRomanPSMT"/>
        </w:rPr>
        <w:t xml:space="preserve"> муниципальной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785B5A" w:rsidRPr="00785B5A" w:rsidRDefault="00785B5A" w:rsidP="00785B5A">
      <w:pPr>
        <w:autoSpaceDE w:val="0"/>
        <w:autoSpaceDN w:val="0"/>
        <w:adjustRightInd w:val="0"/>
        <w:spacing w:after="0" w:line="240" w:lineRule="auto"/>
        <w:ind w:left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  <w:r w:rsidRPr="00785B5A">
        <w:t xml:space="preserve"> </w:t>
      </w:r>
      <w:r w:rsidRPr="00785B5A">
        <w:rPr>
          <w:rFonts w:ascii="TimesNewRomanPSMT" w:hAnsi="TimesNewRomanPSMT" w:cs="TimesNewRomanPSMT"/>
        </w:rPr>
        <w:t>в муниципальном районе Белебеевский район Республики Башкортостан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уполномоченного органа местного самоуправления</w:t>
      </w:r>
    </w:p>
    <w:p w:rsidR="00BC2367" w:rsidRDefault="00BC2367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от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46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3544"/>
        <w:gridCol w:w="3450"/>
      </w:tblGrid>
      <w:tr w:rsidR="00662665" w:rsidRPr="00BC2367" w:rsidTr="00BC2367">
        <w:trPr>
          <w:trHeight w:val="27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№ пункта</w:t>
            </w:r>
          </w:p>
          <w:p w:rsidR="00662665" w:rsidRPr="00BC2367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административного</w:t>
            </w:r>
          </w:p>
          <w:p w:rsidR="00662665" w:rsidRPr="00BC2367" w:rsidRDefault="00662665" w:rsidP="00BC2367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Pr="00BC2367" w:rsidRDefault="00662665" w:rsidP="00BC2367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основания для отказа</w:t>
            </w:r>
            <w:r w:rsidR="00BC236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Разъяснение причин отказа в</w:t>
            </w:r>
          </w:p>
          <w:p w:rsidR="00662665" w:rsidRPr="00BC2367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предоставлении услуги</w:t>
            </w:r>
          </w:p>
          <w:p w:rsidR="00662665" w:rsidRPr="00BC2367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62665" w:rsidRPr="00BC2367" w:rsidTr="00BC2367">
        <w:trPr>
          <w:trHeight w:val="33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(сведения),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представленные заявителем,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противоречат документам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(сведениям), полученным в рамках</w:t>
            </w:r>
            <w:r w:rsidR="00BC236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межведомственного взаимодействия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Указываются основания такого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вывода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662665" w:rsidRPr="00BC2367" w:rsidTr="00BC2367">
        <w:trPr>
          <w:trHeight w:val="33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Представленными документами и</w:t>
            </w:r>
            <w:r w:rsidR="00BC236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сведениями не подтверждается право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гражданина на предоставление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жилого помещения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Указываются основания такого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C2367">
              <w:rPr>
                <w:rFonts w:ascii="Times New Roman" w:hAnsi="Times New Roman"/>
                <w:sz w:val="24"/>
                <w:szCs w:val="28"/>
                <w:lang w:eastAsia="en-US"/>
              </w:rPr>
              <w:t>вывода</w:t>
            </w:r>
          </w:p>
          <w:p w:rsidR="00662665" w:rsidRPr="00BC2367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принявшего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02E8" w:rsidRDefault="006B02E8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CC1D31" w:rsidRDefault="00CC1D31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4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785B5A" w:rsidRDefault="005D120E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предоставления</w:t>
      </w:r>
      <w:r w:rsidR="00785B5A">
        <w:rPr>
          <w:rFonts w:ascii="TimesNewRomanPSMT" w:hAnsi="TimesNewRomanPSMT" w:cs="TimesNewRomanPSMT"/>
        </w:rPr>
        <w:t xml:space="preserve"> муниципальной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785B5A" w:rsidRPr="00785B5A" w:rsidRDefault="00785B5A" w:rsidP="00785B5A">
      <w:pPr>
        <w:autoSpaceDE w:val="0"/>
        <w:autoSpaceDN w:val="0"/>
        <w:adjustRightInd w:val="0"/>
        <w:spacing w:after="0" w:line="240" w:lineRule="auto"/>
        <w:ind w:left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  <w:r w:rsidRPr="00785B5A">
        <w:t xml:space="preserve"> </w:t>
      </w:r>
      <w:r w:rsidRPr="00785B5A">
        <w:rPr>
          <w:rFonts w:ascii="TimesNewRomanPSMT" w:hAnsi="TimesNewRomanPSMT" w:cs="TimesNewRomanPSMT"/>
        </w:rPr>
        <w:t>в муниципальном районе Белебеевский район Республики Башкортостан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 один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Проживаю совместно с членами семьи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6B02E8" w:rsidRDefault="006B02E8" w:rsidP="00662665"/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5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</w:t>
      </w:r>
      <w:r w:rsidR="005D120E">
        <w:rPr>
          <w:rFonts w:ascii="TimesNewRomanPSMT" w:hAnsi="TimesNewRomanPSMT" w:cs="TimesNewRomanPSMT"/>
        </w:rPr>
        <w:t>я</w:t>
      </w:r>
      <w:r>
        <w:rPr>
          <w:rFonts w:ascii="TimesNewRomanPSMT" w:hAnsi="TimesNewRomanPSMT" w:cs="TimesNewRomanPSMT"/>
        </w:rPr>
        <w:t xml:space="preserve"> муниципальной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785B5A" w:rsidRPr="00785B5A" w:rsidRDefault="00785B5A" w:rsidP="00785B5A">
      <w:pPr>
        <w:autoSpaceDE w:val="0"/>
        <w:autoSpaceDN w:val="0"/>
        <w:adjustRightInd w:val="0"/>
        <w:spacing w:after="0" w:line="240" w:lineRule="auto"/>
        <w:ind w:left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  <w:r w:rsidRPr="00785B5A">
        <w:t xml:space="preserve"> </w:t>
      </w:r>
      <w:r w:rsidRPr="00785B5A">
        <w:rPr>
          <w:rFonts w:ascii="TimesNewRomanPSMT" w:hAnsi="TimesNewRomanPSMT" w:cs="TimesNewRomanPSMT"/>
        </w:rPr>
        <w:t>в муниципальном районе Белебеевский район Республики Башкортостан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_________________________________,  действующий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именуемый в дальнейшем Наймодатель, с одной стороны, и гражданин(ка)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 № _________ заключили настоящий договор о нижеследующем.</w:t>
      </w:r>
    </w:p>
    <w:p w:rsidR="003819BD" w:rsidRDefault="003819BD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3819BD" w:rsidRDefault="000E5137" w:rsidP="003819B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3819BD">
        <w:rPr>
          <w:rFonts w:ascii="TimesNewRomanPSMT" w:hAnsi="TimesNewRomanPSMT" w:cs="TimesNewRomanPSMT"/>
        </w:rPr>
        <w:t>Предмет договора</w:t>
      </w:r>
    </w:p>
    <w:p w:rsidR="003819BD" w:rsidRPr="003819BD" w:rsidRDefault="003819BD" w:rsidP="003819B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</w:t>
      </w:r>
      <w:r>
        <w:rPr>
          <w:rFonts w:ascii="TimesNewRomanPSMT" w:hAnsi="TimesNewRomanPSMT" w:cs="TimesNewRomanPSMT"/>
        </w:rPr>
        <w:lastRenderedPageBreak/>
        <w:t>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производить текущий ремон</w:t>
      </w:r>
      <w:r w:rsidR="00393380">
        <w:rPr>
          <w:rFonts w:ascii="TimesNewRomanPSMT" w:hAnsi="TimesNewRomanPSMT" w:cs="TimesNewRomanPSMT"/>
        </w:rPr>
        <w:t xml:space="preserve">т занимаемого жилого помещения. </w:t>
      </w:r>
      <w:r>
        <w:rPr>
          <w:rFonts w:ascii="TimesNewRomanPSMT" w:hAnsi="TimesNewRomanPSMT" w:cs="TimesNewRomanPSMT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Наймодатель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C81946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 </w:t>
      </w:r>
      <w:r w:rsidR="000E5137">
        <w:rPr>
          <w:rFonts w:ascii="TimesNewRomanPSMT" w:hAnsi="TimesNewRomanPSMT" w:cs="TimesNewRomanPSMT"/>
        </w:rPr>
        <w:t>осуществлять капитальный ремонт жилого помещения. При неисполнении или ненадлежащем исполнении Наймодателем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  <w:r w:rsidR="00C819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E5137" w:rsidRDefault="00C81946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 </w:t>
      </w:r>
      <w:r w:rsidR="000E5137">
        <w:rPr>
          <w:rFonts w:ascii="TimesNewRomanPSMT" w:hAnsi="TimesNewRomanPSMT" w:cs="TimesNewRomanPSMT"/>
        </w:rPr>
        <w:t>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реконструкции дома не позднее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нести иные обязанности,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8B29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C81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  <w:r w:rsidR="00C819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8B2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  <w:r w:rsidR="008B29E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предусмотренные Жилищным кодексом Российской Федерации и федеральными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Наймодатель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8B29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8B29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Настоящий договор составлен в 2 экземплярах, один из которых находится у Наймодателя,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Наймодатель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______________</w:t>
      </w:r>
    </w:p>
    <w:p w:rsidR="000E5137" w:rsidRDefault="000E5137" w:rsidP="006B02E8">
      <w:pPr>
        <w:pStyle w:val="af0"/>
        <w:rPr>
          <w:b/>
          <w:szCs w:val="20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8707BA"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</w:p>
    <w:p w:rsidR="000E5137" w:rsidRPr="008B29E9" w:rsidRDefault="000E5137" w:rsidP="000E5137">
      <w:pPr>
        <w:pStyle w:val="af0"/>
        <w:ind w:firstLine="9214"/>
        <w:rPr>
          <w:rFonts w:ascii="Times New Roman" w:hAnsi="Times New Roman"/>
          <w:sz w:val="28"/>
          <w:szCs w:val="28"/>
        </w:rPr>
      </w:pPr>
      <w:r w:rsidRPr="008B29E9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D120E" w:rsidRPr="005D120E" w:rsidRDefault="005D120E" w:rsidP="005D120E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/>
          <w:lang w:eastAsia="ru-RU"/>
        </w:rPr>
      </w:pPr>
      <w:r w:rsidRPr="005D120E">
        <w:rPr>
          <w:rFonts w:eastAsia="Times New Roman"/>
          <w:lang w:eastAsia="ru-RU"/>
        </w:rPr>
        <w:t>к Административному регламенту</w:t>
      </w:r>
    </w:p>
    <w:p w:rsidR="005D120E" w:rsidRPr="005D120E" w:rsidRDefault="005D120E" w:rsidP="005D120E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/>
          <w:lang w:eastAsia="ru-RU"/>
        </w:rPr>
      </w:pPr>
      <w:r w:rsidRPr="005D120E">
        <w:rPr>
          <w:rFonts w:eastAsia="Times New Roman"/>
          <w:lang w:eastAsia="ru-RU"/>
        </w:rPr>
        <w:t>предоставлени</w:t>
      </w:r>
      <w:r>
        <w:rPr>
          <w:rFonts w:eastAsia="Times New Roman"/>
          <w:lang w:eastAsia="ru-RU"/>
        </w:rPr>
        <w:t>я</w:t>
      </w:r>
      <w:r w:rsidRPr="005D120E">
        <w:rPr>
          <w:rFonts w:eastAsia="Times New Roman"/>
          <w:lang w:eastAsia="ru-RU"/>
        </w:rPr>
        <w:t xml:space="preserve"> муниципальной</w:t>
      </w:r>
    </w:p>
    <w:p w:rsidR="005D120E" w:rsidRPr="005D120E" w:rsidRDefault="005D120E" w:rsidP="005D120E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/>
          <w:lang w:eastAsia="ru-RU"/>
        </w:rPr>
      </w:pPr>
      <w:r w:rsidRPr="005D120E">
        <w:rPr>
          <w:rFonts w:eastAsia="Times New Roman"/>
          <w:lang w:eastAsia="ru-RU"/>
        </w:rPr>
        <w:t xml:space="preserve">услуги «Предоставление жилого </w:t>
      </w:r>
    </w:p>
    <w:p w:rsidR="005D120E" w:rsidRPr="005D120E" w:rsidRDefault="005D120E" w:rsidP="005D120E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/>
          <w:lang w:eastAsia="ru-RU"/>
        </w:rPr>
      </w:pPr>
      <w:r w:rsidRPr="005D120E">
        <w:rPr>
          <w:rFonts w:eastAsia="Times New Roman"/>
          <w:lang w:eastAsia="ru-RU"/>
        </w:rPr>
        <w:t>помещения по договору социального</w:t>
      </w:r>
    </w:p>
    <w:p w:rsidR="005D120E" w:rsidRPr="005D120E" w:rsidRDefault="005D120E" w:rsidP="005D120E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/>
          <w:lang w:eastAsia="ru-RU"/>
        </w:rPr>
      </w:pPr>
      <w:r w:rsidRPr="005D120E">
        <w:rPr>
          <w:rFonts w:eastAsia="Times New Roman"/>
          <w:lang w:eastAsia="ru-RU"/>
        </w:rPr>
        <w:t>найма» в муниципальном районе Белебеевский район Республики Башкортостан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C24C7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</w:t>
      </w:r>
      <w:r w:rsidR="00AF6546">
        <w:rPr>
          <w:sz w:val="24"/>
          <w:szCs w:val="24"/>
        </w:rPr>
        <w:t xml:space="preserve"> (муниципальной)</w:t>
      </w:r>
      <w:r>
        <w:rPr>
          <w:sz w:val="24"/>
          <w:szCs w:val="24"/>
        </w:rPr>
        <w:t xml:space="preserve">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013"/>
        <w:gridCol w:w="2031"/>
        <w:gridCol w:w="2272"/>
        <w:gridCol w:w="2013"/>
        <w:gridCol w:w="4365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>жилого помещения по договору социального найма»</w:t>
            </w:r>
            <w:r w:rsidR="00B3486B">
              <w:rPr>
                <w:sz w:val="20"/>
                <w:szCs w:val="20"/>
              </w:rPr>
              <w:t xml:space="preserve"> в муниципальном районе Белебеевский район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7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>Федеральной государственной информационной системы «Единая система межведомственного электронного взаимодействия» (далее –СМЭВ)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</w:t>
            </w:r>
            <w:r w:rsidR="00C24C7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lastRenderedPageBreak/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C24C7B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941397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0E5137" w:rsidRDefault="00ED0411" w:rsidP="00A37529">
            <w:pPr>
              <w:spacing w:after="0" w:line="240" w:lineRule="auto"/>
              <w:ind w:firstLine="540"/>
              <w:jc w:val="both"/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5D120E">
      <w:pPr>
        <w:autoSpaceDE w:val="0"/>
        <w:autoSpaceDN w:val="0"/>
        <w:adjustRightInd w:val="0"/>
        <w:spacing w:after="0" w:line="240" w:lineRule="auto"/>
        <w:ind w:left="3686"/>
      </w:pPr>
      <w:r>
        <w:lastRenderedPageBreak/>
        <w:t>Приложение № 7</w:t>
      </w:r>
    </w:p>
    <w:p w:rsidR="005D120E" w:rsidRDefault="005D120E" w:rsidP="005D120E">
      <w:pPr>
        <w:autoSpaceDE w:val="0"/>
        <w:autoSpaceDN w:val="0"/>
        <w:adjustRightInd w:val="0"/>
        <w:spacing w:after="0" w:line="240" w:lineRule="auto"/>
        <w:ind w:left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5D120E" w:rsidRDefault="005D120E" w:rsidP="005D120E">
      <w:pPr>
        <w:autoSpaceDE w:val="0"/>
        <w:autoSpaceDN w:val="0"/>
        <w:adjustRightInd w:val="0"/>
        <w:spacing w:after="0" w:line="240" w:lineRule="auto"/>
        <w:ind w:left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предоставления муниципальной</w:t>
      </w:r>
    </w:p>
    <w:p w:rsidR="005D120E" w:rsidRDefault="005D120E" w:rsidP="005D120E">
      <w:pPr>
        <w:autoSpaceDE w:val="0"/>
        <w:autoSpaceDN w:val="0"/>
        <w:adjustRightInd w:val="0"/>
        <w:spacing w:after="0" w:line="240" w:lineRule="auto"/>
        <w:ind w:left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5D120E" w:rsidRDefault="005D120E" w:rsidP="005D120E">
      <w:pPr>
        <w:autoSpaceDE w:val="0"/>
        <w:autoSpaceDN w:val="0"/>
        <w:adjustRightInd w:val="0"/>
        <w:spacing w:after="0" w:line="240" w:lineRule="auto"/>
        <w:ind w:left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5D120E" w:rsidRPr="00785B5A" w:rsidRDefault="005D120E" w:rsidP="005D120E">
      <w:pPr>
        <w:autoSpaceDE w:val="0"/>
        <w:autoSpaceDN w:val="0"/>
        <w:adjustRightInd w:val="0"/>
        <w:spacing w:after="0" w:line="240" w:lineRule="auto"/>
        <w:ind w:left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  <w:r w:rsidRPr="00785B5A">
        <w:t xml:space="preserve"> </w:t>
      </w:r>
      <w:r w:rsidRPr="00785B5A">
        <w:rPr>
          <w:rFonts w:ascii="TimesNewRomanPSMT" w:hAnsi="TimesNewRomanPSMT" w:cs="TimesNewRomanPSMT"/>
        </w:rPr>
        <w:t>в муниципальном районе Белебеевский район Республики Башкортостан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</w:p>
    <w:p w:rsidR="000E5137" w:rsidRDefault="000E5137" w:rsidP="00C24C7B">
      <w:pPr>
        <w:widowControl w:val="0"/>
        <w:autoSpaceDE w:val="0"/>
        <w:autoSpaceDN w:val="0"/>
        <w:spacing w:after="0" w:line="240" w:lineRule="auto"/>
        <w:outlineLvl w:val="1"/>
        <w:rPr>
          <w:rFonts w:eastAsiaTheme="minorEastAsia"/>
          <w:lang w:eastAsia="ru-RU"/>
        </w:rPr>
      </w:pPr>
    </w:p>
    <w:p w:rsidR="000E5137" w:rsidRDefault="000E5137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bookmarkStart w:id="2" w:name="P1055"/>
      <w:bookmarkEnd w:id="2"/>
      <w:r w:rsidRPr="00C24C7B">
        <w:rPr>
          <w:rFonts w:eastAsiaTheme="minorEastAsia"/>
          <w:lang w:eastAsia="ru-RU"/>
        </w:rPr>
        <w:t xml:space="preserve">В </w:t>
      </w:r>
      <w:r w:rsidR="00C24C7B">
        <w:rPr>
          <w:rFonts w:eastAsiaTheme="minorEastAsia"/>
          <w:lang w:eastAsia="ru-RU"/>
        </w:rPr>
        <w:t xml:space="preserve">Администрацию </w:t>
      </w:r>
      <w:r w:rsidR="004D04D8">
        <w:rPr>
          <w:rFonts w:eastAsiaTheme="minorEastAsia"/>
          <w:lang w:eastAsia="ru-RU"/>
        </w:rPr>
        <w:t>муниципального района Белебеевский район Республики Башкортостан</w:t>
      </w:r>
    </w:p>
    <w:p w:rsidR="000E5137" w:rsidRDefault="000E5137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</w:t>
      </w:r>
    </w:p>
    <w:p w:rsidR="004D04D8" w:rsidRDefault="004D04D8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</w:t>
      </w:r>
    </w:p>
    <w:p w:rsidR="000E5137" w:rsidRDefault="000E5137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4D04D8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0E5137">
        <w:rPr>
          <w:rFonts w:eastAsiaTheme="minorEastAsia"/>
          <w:lang w:eastAsia="ru-RU"/>
        </w:rPr>
        <w:t>Реквизиты основного документа,</w:t>
      </w:r>
      <w:r>
        <w:rPr>
          <w:rFonts w:eastAsiaTheme="minorEastAsia"/>
          <w:lang w:eastAsia="ru-RU"/>
        </w:rPr>
        <w:t xml:space="preserve"> </w:t>
      </w:r>
      <w:r w:rsidR="000E5137">
        <w:rPr>
          <w:rFonts w:eastAsiaTheme="minorEastAsia"/>
          <w:lang w:eastAsia="ru-RU"/>
        </w:rPr>
        <w:t>удостоверяющего личность:</w:t>
      </w:r>
      <w:r>
        <w:rPr>
          <w:rFonts w:eastAsiaTheme="minorEastAsia"/>
          <w:lang w:eastAsia="ru-RU"/>
        </w:rPr>
        <w:t xml:space="preserve"> _______________</w:t>
      </w:r>
    </w:p>
    <w:p w:rsidR="004D04D8" w:rsidRDefault="004D04D8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</w:t>
      </w:r>
    </w:p>
    <w:p w:rsidR="004D04D8" w:rsidRDefault="00290D6F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</w:t>
      </w:r>
    </w:p>
    <w:p w:rsidR="000E5137" w:rsidRDefault="000E5137" w:rsidP="00290D6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документы,</w:t>
      </w:r>
      <w:r w:rsidR="00290D6F">
        <w:rPr>
          <w:rFonts w:eastAsiaTheme="minorEastAsia"/>
          <w:sz w:val="22"/>
          <w:szCs w:val="22"/>
          <w:lang w:eastAsia="ru-RU"/>
        </w:rPr>
        <w:t xml:space="preserve"> </w:t>
      </w:r>
      <w:r>
        <w:rPr>
          <w:rFonts w:eastAsiaTheme="minorEastAsia"/>
          <w:sz w:val="22"/>
          <w:szCs w:val="22"/>
          <w:lang w:eastAsia="ru-RU"/>
        </w:rPr>
        <w:t>номер, кем и когда выдан)</w:t>
      </w:r>
    </w:p>
    <w:p w:rsidR="00290D6F" w:rsidRDefault="00290D6F" w:rsidP="00290D6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0E5137">
        <w:rPr>
          <w:rFonts w:eastAsiaTheme="minorEastAsia"/>
          <w:lang w:eastAsia="ru-RU"/>
        </w:rPr>
        <w:t xml:space="preserve">Адрес места жительства (пребывания): </w:t>
      </w:r>
    </w:p>
    <w:p w:rsidR="000E5137" w:rsidRDefault="00290D6F" w:rsidP="00290D6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</w:t>
      </w:r>
      <w:r w:rsidR="000E5137">
        <w:rPr>
          <w:rFonts w:eastAsiaTheme="minorEastAsia"/>
          <w:lang w:eastAsia="ru-RU"/>
        </w:rPr>
        <w:t xml:space="preserve">                                           </w:t>
      </w:r>
      <w:r>
        <w:rPr>
          <w:rFonts w:eastAsiaTheme="minorEastAsia"/>
          <w:lang w:eastAsia="ru-RU"/>
        </w:rPr>
        <w:t xml:space="preserve">    ___________________________</w:t>
      </w:r>
      <w:r w:rsidR="000E5137">
        <w:rPr>
          <w:rFonts w:eastAsiaTheme="minorEastAsia"/>
          <w:lang w:eastAsia="ru-RU"/>
        </w:rPr>
        <w:t>____________</w:t>
      </w:r>
    </w:p>
    <w:p w:rsidR="000E5137" w:rsidRDefault="00290D6F" w:rsidP="00290D6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0E5137">
        <w:rPr>
          <w:rFonts w:eastAsiaTheme="minorEastAsia"/>
          <w:lang w:eastAsia="ru-RU"/>
        </w:rPr>
        <w:t>Адрес электронной почты (при наличии):</w:t>
      </w:r>
      <w:r>
        <w:rPr>
          <w:rFonts w:eastAsiaTheme="minorEastAsia"/>
          <w:lang w:eastAsia="ru-RU"/>
        </w:rPr>
        <w:t xml:space="preserve"> </w:t>
      </w:r>
      <w:r w:rsidR="000E5137">
        <w:rPr>
          <w:rFonts w:eastAsiaTheme="minorEastAsia"/>
          <w:lang w:eastAsia="ru-RU"/>
        </w:rPr>
        <w:t>________________________________________</w:t>
      </w:r>
    </w:p>
    <w:p w:rsidR="000E5137" w:rsidRDefault="00290D6F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0E5137">
        <w:rPr>
          <w:rFonts w:eastAsiaTheme="minorEastAsia"/>
          <w:lang w:eastAsia="ru-RU"/>
        </w:rPr>
        <w:t>Адрес почтового отправления:</w:t>
      </w:r>
      <w:r>
        <w:rPr>
          <w:rFonts w:eastAsiaTheme="minorEastAsia"/>
          <w:lang w:eastAsia="ru-RU"/>
        </w:rPr>
        <w:t xml:space="preserve"> ____________</w:t>
      </w:r>
    </w:p>
    <w:p w:rsidR="00290D6F" w:rsidRDefault="00290D6F" w:rsidP="004D04D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</w:t>
      </w:r>
    </w:p>
    <w:p w:rsidR="000E5137" w:rsidRDefault="000E5137" w:rsidP="00290D6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Номер контактного телефона: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(нужное указать) в ранее</w:t>
      </w:r>
    </w:p>
    <w:p w:rsidR="000E5137" w:rsidRDefault="000E5137" w:rsidP="00290D6F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принятом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(или)ошибка)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связи с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документа(-ов),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доводы заявителя о наличии опечатки и (или) ошибки, а также содержащих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нужное)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lang w:eastAsia="ru-RU"/>
        </w:rPr>
        <w:t>в виде</w:t>
      </w:r>
      <w:r w:rsidR="00E14505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DF3452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«_____» _________ 20____ г.</w:t>
      </w:r>
      <w:r w:rsidR="000E5137">
        <w:rPr>
          <w:rFonts w:eastAsiaTheme="minorEastAsia"/>
          <w:lang w:eastAsia="ru-RU"/>
        </w:rPr>
        <w:t xml:space="preserve">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(дата)                                    (подпись)                                 (Ф.И.О. (послед</w:t>
      </w:r>
      <w:bookmarkStart w:id="3" w:name="_GoBack"/>
      <w:bookmarkEnd w:id="3"/>
      <w:r>
        <w:rPr>
          <w:rFonts w:eastAsiaTheme="minorEastAsia"/>
          <w:sz w:val="22"/>
          <w:szCs w:val="22"/>
          <w:lang w:eastAsia="ru-RU"/>
        </w:rPr>
        <w:t>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52" w:rsidRDefault="00C76E52" w:rsidP="00696B18">
      <w:pPr>
        <w:spacing w:after="0" w:line="240" w:lineRule="auto"/>
      </w:pPr>
      <w:r>
        <w:separator/>
      </w:r>
    </w:p>
  </w:endnote>
  <w:endnote w:type="continuationSeparator" w:id="1">
    <w:p w:rsidR="00C76E52" w:rsidRDefault="00C76E52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52" w:rsidRDefault="00C76E52" w:rsidP="00696B18">
      <w:pPr>
        <w:spacing w:after="0" w:line="240" w:lineRule="auto"/>
      </w:pPr>
      <w:r>
        <w:separator/>
      </w:r>
    </w:p>
  </w:footnote>
  <w:footnote w:type="continuationSeparator" w:id="1">
    <w:p w:rsidR="00C76E52" w:rsidRDefault="00C76E52" w:rsidP="0069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099353E"/>
    <w:multiLevelType w:val="hybridMultilevel"/>
    <w:tmpl w:val="87DC9856"/>
    <w:lvl w:ilvl="0" w:tplc="B3BE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8F5A7D"/>
    <w:multiLevelType w:val="hybridMultilevel"/>
    <w:tmpl w:val="2EF005D2"/>
    <w:lvl w:ilvl="0" w:tplc="73C4A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4B12F3"/>
    <w:multiLevelType w:val="hybridMultilevel"/>
    <w:tmpl w:val="51FC97E8"/>
    <w:lvl w:ilvl="0" w:tplc="A5E00D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8"/>
  </w:num>
  <w:num w:numId="6">
    <w:abstractNumId w:val="20"/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21"/>
  </w:num>
  <w:num w:numId="12">
    <w:abstractNumId w:val="5"/>
  </w:num>
  <w:num w:numId="13">
    <w:abstractNumId w:val="13"/>
  </w:num>
  <w:num w:numId="14">
    <w:abstractNumId w:val="22"/>
  </w:num>
  <w:num w:numId="15">
    <w:abstractNumId w:val="11"/>
  </w:num>
  <w:num w:numId="16">
    <w:abstractNumId w:val="1"/>
  </w:num>
  <w:num w:numId="17">
    <w:abstractNumId w:val="6"/>
  </w:num>
  <w:num w:numId="18">
    <w:abstractNumId w:val="9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B18"/>
    <w:rsid w:val="0000007F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0E7F16"/>
    <w:rsid w:val="000F5610"/>
    <w:rsid w:val="001243D6"/>
    <w:rsid w:val="00126E65"/>
    <w:rsid w:val="00133E0D"/>
    <w:rsid w:val="00146C57"/>
    <w:rsid w:val="00197ACD"/>
    <w:rsid w:val="001A3649"/>
    <w:rsid w:val="001C56C1"/>
    <w:rsid w:val="001D032F"/>
    <w:rsid w:val="001D1C40"/>
    <w:rsid w:val="001D5E70"/>
    <w:rsid w:val="001F4D45"/>
    <w:rsid w:val="00203DE3"/>
    <w:rsid w:val="002353C1"/>
    <w:rsid w:val="0025221C"/>
    <w:rsid w:val="00255FDD"/>
    <w:rsid w:val="0025714E"/>
    <w:rsid w:val="002635C8"/>
    <w:rsid w:val="00290D6F"/>
    <w:rsid w:val="002B05D4"/>
    <w:rsid w:val="002F32F5"/>
    <w:rsid w:val="003100CB"/>
    <w:rsid w:val="0031686E"/>
    <w:rsid w:val="00336BE5"/>
    <w:rsid w:val="00376CD8"/>
    <w:rsid w:val="003819BD"/>
    <w:rsid w:val="003855F4"/>
    <w:rsid w:val="003929C5"/>
    <w:rsid w:val="00393380"/>
    <w:rsid w:val="00393909"/>
    <w:rsid w:val="00394F34"/>
    <w:rsid w:val="003C645A"/>
    <w:rsid w:val="003C67D5"/>
    <w:rsid w:val="00403FDE"/>
    <w:rsid w:val="00424912"/>
    <w:rsid w:val="004616D7"/>
    <w:rsid w:val="0047003F"/>
    <w:rsid w:val="004743B9"/>
    <w:rsid w:val="004810AE"/>
    <w:rsid w:val="004D04D8"/>
    <w:rsid w:val="004E6586"/>
    <w:rsid w:val="004F0C79"/>
    <w:rsid w:val="004F3A79"/>
    <w:rsid w:val="005020A5"/>
    <w:rsid w:val="005133D1"/>
    <w:rsid w:val="0051355E"/>
    <w:rsid w:val="0052382C"/>
    <w:rsid w:val="00536386"/>
    <w:rsid w:val="00550C55"/>
    <w:rsid w:val="00551184"/>
    <w:rsid w:val="00564F22"/>
    <w:rsid w:val="00572EC9"/>
    <w:rsid w:val="00583F64"/>
    <w:rsid w:val="005B4F85"/>
    <w:rsid w:val="005D120E"/>
    <w:rsid w:val="005D44EC"/>
    <w:rsid w:val="005E293B"/>
    <w:rsid w:val="005E4D93"/>
    <w:rsid w:val="00612FF0"/>
    <w:rsid w:val="006146E2"/>
    <w:rsid w:val="006300C8"/>
    <w:rsid w:val="00645FBE"/>
    <w:rsid w:val="00650560"/>
    <w:rsid w:val="00662665"/>
    <w:rsid w:val="00663C18"/>
    <w:rsid w:val="00696B18"/>
    <w:rsid w:val="006A3732"/>
    <w:rsid w:val="006B02E8"/>
    <w:rsid w:val="006B12A8"/>
    <w:rsid w:val="006B306E"/>
    <w:rsid w:val="006C375C"/>
    <w:rsid w:val="006F0F60"/>
    <w:rsid w:val="006F1886"/>
    <w:rsid w:val="00712507"/>
    <w:rsid w:val="00715925"/>
    <w:rsid w:val="007452C6"/>
    <w:rsid w:val="007454CE"/>
    <w:rsid w:val="0074596B"/>
    <w:rsid w:val="007502DA"/>
    <w:rsid w:val="00756FD0"/>
    <w:rsid w:val="0076563C"/>
    <w:rsid w:val="00782F3A"/>
    <w:rsid w:val="00785B5A"/>
    <w:rsid w:val="007A3669"/>
    <w:rsid w:val="007A7119"/>
    <w:rsid w:val="007B3C84"/>
    <w:rsid w:val="007D1DFA"/>
    <w:rsid w:val="00803EF5"/>
    <w:rsid w:val="008226DC"/>
    <w:rsid w:val="0082406D"/>
    <w:rsid w:val="00834F3E"/>
    <w:rsid w:val="008461AB"/>
    <w:rsid w:val="00853DDC"/>
    <w:rsid w:val="00854A53"/>
    <w:rsid w:val="00856DFF"/>
    <w:rsid w:val="0085780C"/>
    <w:rsid w:val="008667A1"/>
    <w:rsid w:val="008707BA"/>
    <w:rsid w:val="00883FE3"/>
    <w:rsid w:val="00893DCD"/>
    <w:rsid w:val="00895055"/>
    <w:rsid w:val="008960EF"/>
    <w:rsid w:val="008B0EC6"/>
    <w:rsid w:val="008B29E9"/>
    <w:rsid w:val="008B3D19"/>
    <w:rsid w:val="008C39DB"/>
    <w:rsid w:val="008F5643"/>
    <w:rsid w:val="0091384E"/>
    <w:rsid w:val="00941397"/>
    <w:rsid w:val="00944F20"/>
    <w:rsid w:val="00996995"/>
    <w:rsid w:val="009A1CA7"/>
    <w:rsid w:val="009C0E95"/>
    <w:rsid w:val="009C3E8C"/>
    <w:rsid w:val="009C611C"/>
    <w:rsid w:val="009E57A9"/>
    <w:rsid w:val="00A2390F"/>
    <w:rsid w:val="00A37529"/>
    <w:rsid w:val="00A41D42"/>
    <w:rsid w:val="00A4370A"/>
    <w:rsid w:val="00A468CA"/>
    <w:rsid w:val="00A57934"/>
    <w:rsid w:val="00A72EC3"/>
    <w:rsid w:val="00A74864"/>
    <w:rsid w:val="00A8006C"/>
    <w:rsid w:val="00A8559D"/>
    <w:rsid w:val="00A91456"/>
    <w:rsid w:val="00A92BDC"/>
    <w:rsid w:val="00A9397F"/>
    <w:rsid w:val="00AB3B17"/>
    <w:rsid w:val="00AB3B3C"/>
    <w:rsid w:val="00AC1871"/>
    <w:rsid w:val="00AE34C1"/>
    <w:rsid w:val="00AF6546"/>
    <w:rsid w:val="00B30E01"/>
    <w:rsid w:val="00B3486B"/>
    <w:rsid w:val="00B415A4"/>
    <w:rsid w:val="00B755C0"/>
    <w:rsid w:val="00B77D16"/>
    <w:rsid w:val="00B83CA2"/>
    <w:rsid w:val="00BC2367"/>
    <w:rsid w:val="00BD46FF"/>
    <w:rsid w:val="00BF4066"/>
    <w:rsid w:val="00BF76FF"/>
    <w:rsid w:val="00C106D7"/>
    <w:rsid w:val="00C246CF"/>
    <w:rsid w:val="00C24C7B"/>
    <w:rsid w:val="00C37430"/>
    <w:rsid w:val="00C374D4"/>
    <w:rsid w:val="00C4380A"/>
    <w:rsid w:val="00C70D36"/>
    <w:rsid w:val="00C71721"/>
    <w:rsid w:val="00C74823"/>
    <w:rsid w:val="00C76E52"/>
    <w:rsid w:val="00C773CF"/>
    <w:rsid w:val="00C81946"/>
    <w:rsid w:val="00CA27D4"/>
    <w:rsid w:val="00CC1D31"/>
    <w:rsid w:val="00D1321A"/>
    <w:rsid w:val="00D22D6E"/>
    <w:rsid w:val="00D349C8"/>
    <w:rsid w:val="00D419CE"/>
    <w:rsid w:val="00D51927"/>
    <w:rsid w:val="00D568F1"/>
    <w:rsid w:val="00D74417"/>
    <w:rsid w:val="00D80AF2"/>
    <w:rsid w:val="00D82991"/>
    <w:rsid w:val="00D83C1B"/>
    <w:rsid w:val="00DF0ED3"/>
    <w:rsid w:val="00DF3452"/>
    <w:rsid w:val="00DF4972"/>
    <w:rsid w:val="00E14505"/>
    <w:rsid w:val="00E519B5"/>
    <w:rsid w:val="00E902EA"/>
    <w:rsid w:val="00EC129B"/>
    <w:rsid w:val="00EC2F2D"/>
    <w:rsid w:val="00EC731C"/>
    <w:rsid w:val="00ED0411"/>
    <w:rsid w:val="00EF0BA5"/>
    <w:rsid w:val="00EF5306"/>
    <w:rsid w:val="00F10E4A"/>
    <w:rsid w:val="00F37D1B"/>
    <w:rsid w:val="00F50C25"/>
    <w:rsid w:val="00F65D26"/>
    <w:rsid w:val="00F66C49"/>
    <w:rsid w:val="00F72835"/>
    <w:rsid w:val="00F86EEF"/>
    <w:rsid w:val="00F941D3"/>
    <w:rsid w:val="00FC3F00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bey-mr.ru/sovet/publichnye-slushaniya/%D0%9F%D0%BE%D1%81%D1%82%D0%B0%D0%BD%D0%BE%D0%B2%D0%BB%D0%B5%D0%BD%D0%B8%D0%B5%20%E2%84%961168%20%D0%BE%D1%82%2005.09.2019.pdf" TargetMode="External"/><Relationship Id="rId13" Type="http://schemas.openxmlformats.org/officeDocument/2006/relationships/hyperlink" Target="http://www.belebey-m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ebey-mr.ru" TargetMode="External"/><Relationship Id="rId17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ebey-m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lebey-mr.ru" TargetMode="External"/><Relationship Id="rId14" Type="http://schemas.openxmlformats.org/officeDocument/2006/relationships/hyperlink" Target="consultantplus://offline/ref=0AF88EDEA87D2ADD7A684AD58339092AF513378E817E94C03638E9394E328065C5698ACB18D0D51374EBB70486CB7908DCEF70380729E1171DBE8335SD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79F6-2DC3-4153-89B3-6EE0AFB1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14937</Words>
  <Characters>85146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Анастасия Александровна</dc:creator>
  <cp:keywords/>
  <dc:description/>
  <cp:lastModifiedBy>1</cp:lastModifiedBy>
  <cp:revision>73</cp:revision>
  <cp:lastPrinted>2023-05-12T06:23:00Z</cp:lastPrinted>
  <dcterms:created xsi:type="dcterms:W3CDTF">2023-05-02T11:15:00Z</dcterms:created>
  <dcterms:modified xsi:type="dcterms:W3CDTF">2023-06-08T05:09:00Z</dcterms:modified>
</cp:coreProperties>
</file>