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C5" w:rsidRDefault="009F626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26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60085" cy="750722"/>
            <wp:effectExtent l="19050" t="0" r="0" b="0"/>
            <wp:docPr id="5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5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62" w:rsidRDefault="00165838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626A" w:rsidRPr="008834F2" w:rsidRDefault="009F626A" w:rsidP="009F626A">
      <w:pPr>
        <w:pStyle w:val="a8"/>
        <w:rPr>
          <w:b/>
          <w:sz w:val="28"/>
          <w:szCs w:val="28"/>
        </w:rPr>
      </w:pP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9F626A" w:rsidRPr="008834F2" w:rsidRDefault="009F626A" w:rsidP="009F626A">
      <w:pPr>
        <w:pStyle w:val="a8"/>
        <w:rPr>
          <w:sz w:val="28"/>
          <w:szCs w:val="28"/>
        </w:rPr>
      </w:pPr>
    </w:p>
    <w:p w:rsidR="009F626A" w:rsidRPr="008834F2" w:rsidRDefault="009F626A" w:rsidP="009F626A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34F2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34F2">
        <w:rPr>
          <w:sz w:val="28"/>
          <w:szCs w:val="28"/>
        </w:rPr>
        <w:t xml:space="preserve"> </w:t>
      </w:r>
      <w:proofErr w:type="spellStart"/>
      <w:r w:rsidRPr="008834F2">
        <w:rPr>
          <w:sz w:val="28"/>
          <w:szCs w:val="28"/>
        </w:rPr>
        <w:t>й</w:t>
      </w:r>
      <w:proofErr w:type="spellEnd"/>
      <w:r w:rsidRPr="008834F2">
        <w:rPr>
          <w:sz w:val="28"/>
          <w:szCs w:val="28"/>
        </w:rPr>
        <w:t xml:space="preserve">.                         № </w:t>
      </w:r>
      <w:r>
        <w:rPr>
          <w:sz w:val="28"/>
          <w:szCs w:val="28"/>
          <w:u w:val="single"/>
        </w:rPr>
        <w:t>307</w:t>
      </w:r>
      <w:r w:rsidRPr="008834F2">
        <w:rPr>
          <w:sz w:val="28"/>
          <w:szCs w:val="28"/>
        </w:rPr>
        <w:t xml:space="preserve">                «</w:t>
      </w:r>
      <w:r>
        <w:rPr>
          <w:sz w:val="28"/>
          <w:szCs w:val="28"/>
          <w:u w:val="single"/>
        </w:rPr>
        <w:t>28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апреля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34F2">
        <w:rPr>
          <w:sz w:val="28"/>
          <w:szCs w:val="28"/>
        </w:rPr>
        <w:t xml:space="preserve"> г.</w:t>
      </w: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  <w:r w:rsidR="00A82C70">
        <w:rPr>
          <w:rFonts w:ascii="Times New Roman" w:hAnsi="Times New Roman" w:cs="Times New Roman"/>
          <w:b/>
          <w:sz w:val="28"/>
          <w:szCs w:val="28"/>
        </w:rPr>
        <w:t>28 сентября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82C70">
        <w:rPr>
          <w:rFonts w:ascii="Times New Roman" w:hAnsi="Times New Roman" w:cs="Times New Roman"/>
          <w:b/>
          <w:sz w:val="28"/>
          <w:szCs w:val="28"/>
        </w:rPr>
        <w:t>349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A82C70">
        <w:rPr>
          <w:rFonts w:ascii="Times New Roman" w:hAnsi="Times New Roman" w:cs="Times New Roman"/>
          <w:b/>
          <w:sz w:val="28"/>
          <w:szCs w:val="28"/>
        </w:rPr>
        <w:t xml:space="preserve">документа градостроительного зонирования «Внесение изменений в Правила землепользования и застройки городского поселения Приютовский поссовет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Белебеевский район Республики Башкортостан»</w:t>
      </w:r>
    </w:p>
    <w:p w:rsidR="002A3BFA" w:rsidRDefault="002A3BF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702DFA" w:rsidP="002A3BFA">
      <w:pPr>
        <w:pStyle w:val="ConsPlusNormal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 xml:space="preserve">", в соответствии </w:t>
      </w:r>
      <w:r w:rsidR="00086F17">
        <w:rPr>
          <w:rFonts w:ascii="Times New Roman" w:hAnsi="Times New Roman" w:cs="Times New Roman"/>
          <w:sz w:val="28"/>
          <w:szCs w:val="28"/>
        </w:rPr>
        <w:t>со стать</w:t>
      </w:r>
      <w:r w:rsidR="00A8065E">
        <w:rPr>
          <w:rFonts w:ascii="Times New Roman" w:hAnsi="Times New Roman" w:cs="Times New Roman"/>
          <w:sz w:val="28"/>
          <w:szCs w:val="28"/>
        </w:rPr>
        <w:t>ей</w:t>
      </w:r>
      <w:r w:rsidR="00086F17">
        <w:rPr>
          <w:rFonts w:ascii="Times New Roman" w:hAnsi="Times New Roman" w:cs="Times New Roman"/>
          <w:sz w:val="28"/>
          <w:szCs w:val="28"/>
        </w:rPr>
        <w:t xml:space="preserve"> </w:t>
      </w:r>
      <w:r w:rsidR="00A8065E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086F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86F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2C70">
        <w:rPr>
          <w:rFonts w:ascii="Times New Roman" w:hAnsi="Times New Roman" w:cs="Times New Roman"/>
          <w:sz w:val="28"/>
          <w:szCs w:val="28"/>
        </w:rPr>
        <w:t>Приютовский поссовет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0A1928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7FE6" w:rsidRDefault="00F77FE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FE6" w:rsidRDefault="00F77FE6" w:rsidP="002A3BFA">
      <w:pPr>
        <w:spacing w:after="0" w:line="240" w:lineRule="auto"/>
        <w:ind w:left="-284" w:right="-1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7922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A806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2C0">
        <w:rPr>
          <w:rFonts w:ascii="Times New Roman" w:hAnsi="Times New Roman" w:cs="Times New Roman"/>
          <w:sz w:val="28"/>
          <w:szCs w:val="28"/>
        </w:rPr>
        <w:t xml:space="preserve">статьи 42 </w:t>
      </w:r>
      <w:r w:rsidRPr="00F77FE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065E">
        <w:rPr>
          <w:rFonts w:ascii="Times New Roman" w:hAnsi="Times New Roman" w:cs="Times New Roman"/>
          <w:sz w:val="28"/>
          <w:szCs w:val="28"/>
        </w:rPr>
        <w:t>9</w:t>
      </w:r>
      <w:r w:rsidRPr="00F77FE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F77FE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5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Порядок </w:t>
      </w:r>
      <w:r w:rsidR="007922C0">
        <w:rPr>
          <w:rFonts w:ascii="Times New Roman" w:eastAsia="Arial CYR" w:hAnsi="Times New Roman" w:cs="Times New Roman"/>
          <w:sz w:val="28"/>
          <w:szCs w:val="28"/>
        </w:rPr>
        <w:t>регулирования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7922C0">
        <w:rPr>
          <w:rFonts w:ascii="Times New Roman" w:eastAsia="Arial CYR" w:hAnsi="Times New Roman" w:cs="Times New Roman"/>
          <w:sz w:val="28"/>
          <w:szCs w:val="28"/>
        </w:rPr>
        <w:t xml:space="preserve">землепользования и застройки территории городского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поселения </w:t>
      </w:r>
      <w:r w:rsidR="007922C0">
        <w:rPr>
          <w:rFonts w:ascii="Times New Roman" w:eastAsia="Arial CYR" w:hAnsi="Times New Roman" w:cs="Times New Roman"/>
          <w:sz w:val="28"/>
          <w:szCs w:val="28"/>
        </w:rPr>
        <w:t>Приютовский поссовет</w:t>
      </w:r>
      <w:r w:rsidRPr="007B000A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</w:t>
      </w:r>
      <w:r w:rsidRPr="007B000A">
        <w:rPr>
          <w:rFonts w:ascii="Times New Roman" w:eastAsia="Arial CYR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 внесения в них изменений</w:t>
      </w:r>
      <w:r w:rsidR="009B58A8">
        <w:rPr>
          <w:rFonts w:ascii="Times New Roman" w:eastAsia="Arial CYR" w:hAnsi="Times New Roman" w:cs="Times New Roman"/>
          <w:sz w:val="28"/>
          <w:szCs w:val="28"/>
        </w:rPr>
        <w:t>,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изложить в следующей редакции:</w:t>
      </w:r>
    </w:p>
    <w:p w:rsidR="00A8065E" w:rsidRPr="00A8065E" w:rsidRDefault="00F77FE6" w:rsidP="00A8065E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F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065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8065E">
        <w:rPr>
          <w:rFonts w:ascii="Times New Roman" w:hAnsi="Times New Roman" w:cs="Times New Roman"/>
          <w:sz w:val="28"/>
          <w:szCs w:val="28"/>
        </w:rPr>
        <w:t>.</w:t>
      </w:r>
      <w:r w:rsidR="00A8065E" w:rsidRPr="00A8065E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A8065E" w:rsidRPr="00A8065E">
        <w:rPr>
          <w:rFonts w:ascii="Times New Roman" w:eastAsia="Calibri" w:hAnsi="Times New Roman" w:cs="Times New Roman"/>
          <w:sz w:val="28"/>
          <w:szCs w:val="28"/>
        </w:rPr>
        <w:t xml:space="preserve"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</w:t>
      </w:r>
      <w:r w:rsidR="009B58A8">
        <w:rPr>
          <w:rFonts w:ascii="Times New Roman" w:eastAsia="Calibri" w:hAnsi="Times New Roman" w:cs="Times New Roman"/>
          <w:sz w:val="28"/>
          <w:szCs w:val="28"/>
        </w:rPr>
        <w:t>Главе А</w:t>
      </w:r>
      <w:r w:rsidR="00A8065E" w:rsidRPr="00A8065E">
        <w:rPr>
          <w:rFonts w:ascii="Times New Roman" w:eastAsia="Calibri" w:hAnsi="Times New Roman" w:cs="Times New Roman"/>
          <w:sz w:val="28"/>
          <w:szCs w:val="28"/>
        </w:rPr>
        <w:t xml:space="preserve">дминистрации. </w:t>
      </w:r>
      <w:proofErr w:type="gramEnd"/>
    </w:p>
    <w:p w:rsidR="00A8065E" w:rsidRPr="00A8065E" w:rsidRDefault="00A8065E" w:rsidP="00A8065E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Проект о внесении изменений в правила землепользования и застройки, предусматривающих приведение данных правил в соответствие с ограничениями использования объектов недвижимости, установленными на </w:t>
      </w:r>
      <w:proofErr w:type="spellStart"/>
      <w:r w:rsidRPr="00A8065E">
        <w:rPr>
          <w:rFonts w:ascii="Times New Roman" w:eastAsia="Calibri" w:hAnsi="Times New Roman" w:cs="Times New Roman"/>
          <w:sz w:val="28"/>
          <w:szCs w:val="28"/>
        </w:rPr>
        <w:t>приаэродромной</w:t>
      </w:r>
      <w:proofErr w:type="spell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территории, рассмотрению комиссией не подлежит.</w:t>
      </w:r>
    </w:p>
    <w:p w:rsidR="00A8065E" w:rsidRPr="00A8065E" w:rsidRDefault="009B58A8" w:rsidP="00A8065E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</w:t>
      </w:r>
      <w:r w:rsidR="00A8065E" w:rsidRPr="00A8065E">
        <w:rPr>
          <w:rFonts w:ascii="Times New Roman" w:eastAsia="Calibri" w:hAnsi="Times New Roman" w:cs="Times New Roman"/>
          <w:sz w:val="28"/>
          <w:szCs w:val="28"/>
        </w:rPr>
        <w:t>дминистрации с учетом рекомендаций, содержащихся в заключени</w:t>
      </w:r>
      <w:proofErr w:type="gramStart"/>
      <w:r w:rsidR="00A8065E" w:rsidRPr="00A8065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A8065E" w:rsidRPr="00A8065E">
        <w:rPr>
          <w:rFonts w:ascii="Times New Roman" w:eastAsia="Calibri" w:hAnsi="Times New Roman" w:cs="Times New Roman"/>
          <w:sz w:val="28"/>
          <w:szCs w:val="28"/>
        </w:rPr>
        <w:t xml:space="preserve"> комиссии, в течение двадцати пяти дней принимает решение о </w:t>
      </w:r>
      <w:r w:rsidR="00A8065E" w:rsidRPr="00A8065E">
        <w:rPr>
          <w:rFonts w:ascii="Times New Roman" w:eastAsia="Calibri" w:hAnsi="Times New Roman" w:cs="Times New Roman"/>
          <w:sz w:val="28"/>
          <w:szCs w:val="28"/>
        </w:rPr>
        <w:lastRenderedPageBreak/>
        <w:t>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F77FE6" w:rsidRPr="00A8065E" w:rsidRDefault="00A8065E" w:rsidP="00A8065E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065E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A8065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r w:rsidRPr="00A8065E">
        <w:rPr>
          <w:rFonts w:ascii="Arial" w:eastAsia="Calibri" w:hAnsi="Arial" w:cs="Arial"/>
          <w:sz w:val="24"/>
          <w:szCs w:val="24"/>
        </w:rPr>
        <w:t>.</w:t>
      </w:r>
      <w:r w:rsidR="00F77FE6" w:rsidRPr="00A8065E">
        <w:rPr>
          <w:rFonts w:ascii="Times New Roman" w:hAnsi="Times New Roman" w:cs="Times New Roman"/>
          <w:sz w:val="28"/>
          <w:szCs w:val="28"/>
        </w:rPr>
        <w:t>».</w:t>
      </w:r>
    </w:p>
    <w:p w:rsidR="00A83626" w:rsidRDefault="00557759" w:rsidP="00A8065E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B58A8">
        <w:rPr>
          <w:rFonts w:ascii="Times New Roman" w:hAnsi="Times New Roman" w:cs="Times New Roman"/>
          <w:sz w:val="28"/>
          <w:szCs w:val="28"/>
        </w:rPr>
        <w:t xml:space="preserve"> 2</w:t>
      </w:r>
      <w:r w:rsidR="00A83626">
        <w:rPr>
          <w:rFonts w:ascii="Times New Roman" w:hAnsi="Times New Roman" w:cs="Times New Roman"/>
          <w:sz w:val="28"/>
          <w:szCs w:val="28"/>
        </w:rPr>
        <w:t>.</w:t>
      </w:r>
      <w:r w:rsidR="00A83626"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7" w:history="1">
        <w:r w:rsidR="00A8362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 w:rsidR="00A83626"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9B58A8">
      <w:pPr>
        <w:tabs>
          <w:tab w:val="left" w:pos="284"/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 w:rsidR="009B58A8"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1CE1">
        <w:rPr>
          <w:rFonts w:ascii="Times New Roman" w:hAnsi="Times New Roman" w:cs="Times New Roman"/>
          <w:sz w:val="28"/>
          <w:szCs w:val="28"/>
        </w:rPr>
        <w:t>Булатов Ф.Ш.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2A3BFA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94D47" w:rsidRDefault="00D94D47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A83626" w:rsidP="002A3BF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</w:t>
      </w:r>
      <w:r w:rsidR="00C41CE1">
        <w:rPr>
          <w:rFonts w:ascii="Times New Roman" w:hAnsi="Times New Roman" w:cs="Times New Roman"/>
          <w:sz w:val="28"/>
          <w:szCs w:val="28"/>
        </w:rPr>
        <w:t xml:space="preserve"> 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2A3B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1CE1">
        <w:rPr>
          <w:rFonts w:ascii="Times New Roman" w:hAnsi="Times New Roman" w:cs="Times New Roman"/>
          <w:sz w:val="28"/>
          <w:szCs w:val="28"/>
        </w:rPr>
        <w:t>С.А.Лущиц</w:t>
      </w:r>
      <w:proofErr w:type="spellEnd"/>
    </w:p>
    <w:sectPr w:rsidR="002A3BFA" w:rsidSect="00123144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FD5"/>
    <w:multiLevelType w:val="hybridMultilevel"/>
    <w:tmpl w:val="80C0BC4C"/>
    <w:lvl w:ilvl="0" w:tplc="2780DD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83626"/>
    <w:rsid w:val="00000ADA"/>
    <w:rsid w:val="000011D7"/>
    <w:rsid w:val="00001623"/>
    <w:rsid w:val="000027BA"/>
    <w:rsid w:val="00002BC1"/>
    <w:rsid w:val="000049AE"/>
    <w:rsid w:val="00005363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5733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3051"/>
    <w:rsid w:val="00085DF9"/>
    <w:rsid w:val="00085F51"/>
    <w:rsid w:val="00086F17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5EC5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33B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363E"/>
    <w:rsid w:val="00113737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3144"/>
    <w:rsid w:val="00125057"/>
    <w:rsid w:val="00125914"/>
    <w:rsid w:val="0012596E"/>
    <w:rsid w:val="00126B3F"/>
    <w:rsid w:val="00127268"/>
    <w:rsid w:val="0012735C"/>
    <w:rsid w:val="00127892"/>
    <w:rsid w:val="00127DF8"/>
    <w:rsid w:val="00130860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3E0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5838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3F1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4390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6901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BFA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4076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B7F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3259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3C2B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9D3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01A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57759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0D8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2014E"/>
    <w:rsid w:val="00621C92"/>
    <w:rsid w:val="00621FD6"/>
    <w:rsid w:val="00622238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1C84"/>
    <w:rsid w:val="00632303"/>
    <w:rsid w:val="006328AD"/>
    <w:rsid w:val="006345FE"/>
    <w:rsid w:val="0063472E"/>
    <w:rsid w:val="00636CF5"/>
    <w:rsid w:val="006372BC"/>
    <w:rsid w:val="00637CAD"/>
    <w:rsid w:val="00637DCD"/>
    <w:rsid w:val="00642452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4E8B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549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2C0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000A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C8E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1F7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B26"/>
    <w:rsid w:val="00935FDA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0C8F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8A8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BEB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26A"/>
    <w:rsid w:val="009F65C8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A45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55B44"/>
    <w:rsid w:val="00A60637"/>
    <w:rsid w:val="00A61C54"/>
    <w:rsid w:val="00A629CE"/>
    <w:rsid w:val="00A634A1"/>
    <w:rsid w:val="00A65442"/>
    <w:rsid w:val="00A66640"/>
    <w:rsid w:val="00A67B3C"/>
    <w:rsid w:val="00A70A4D"/>
    <w:rsid w:val="00A70A7A"/>
    <w:rsid w:val="00A70D6D"/>
    <w:rsid w:val="00A711A8"/>
    <w:rsid w:val="00A71C1F"/>
    <w:rsid w:val="00A72EE6"/>
    <w:rsid w:val="00A74EFB"/>
    <w:rsid w:val="00A759F5"/>
    <w:rsid w:val="00A769C7"/>
    <w:rsid w:val="00A77354"/>
    <w:rsid w:val="00A8065E"/>
    <w:rsid w:val="00A81A7C"/>
    <w:rsid w:val="00A827BE"/>
    <w:rsid w:val="00A82C70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67D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2112"/>
    <w:rsid w:val="00B63813"/>
    <w:rsid w:val="00B64C9C"/>
    <w:rsid w:val="00B64E77"/>
    <w:rsid w:val="00B6550A"/>
    <w:rsid w:val="00B667D9"/>
    <w:rsid w:val="00B673F2"/>
    <w:rsid w:val="00B67636"/>
    <w:rsid w:val="00B67902"/>
    <w:rsid w:val="00B67E78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97072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1CE1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21C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7E2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5E74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08D9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367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1D0D"/>
    <w:rsid w:val="00D94496"/>
    <w:rsid w:val="00D94708"/>
    <w:rsid w:val="00D94D47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4DCA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2914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22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0DF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581B"/>
    <w:rsid w:val="00EF74E9"/>
    <w:rsid w:val="00EF7915"/>
    <w:rsid w:val="00F0098F"/>
    <w:rsid w:val="00F030CA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4B1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1A6"/>
    <w:rsid w:val="00F7465E"/>
    <w:rsid w:val="00F754C2"/>
    <w:rsid w:val="00F75BD1"/>
    <w:rsid w:val="00F76C02"/>
    <w:rsid w:val="00F76C85"/>
    <w:rsid w:val="00F772AB"/>
    <w:rsid w:val="00F77809"/>
    <w:rsid w:val="00F77FE6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84A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5268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F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26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9F626A"/>
    <w:pPr>
      <w:widowControl w:val="0"/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F626A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F626A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F62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hyperlink" Target="http://www.belebey-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6528-7092-4767-ABD9-2DAF9116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61</cp:revision>
  <cp:lastPrinted>2022-04-20T07:45:00Z</cp:lastPrinted>
  <dcterms:created xsi:type="dcterms:W3CDTF">2015-04-27T12:51:00Z</dcterms:created>
  <dcterms:modified xsi:type="dcterms:W3CDTF">2022-05-06T10:33:00Z</dcterms:modified>
</cp:coreProperties>
</file>