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56" w:rsidRPr="00670813" w:rsidRDefault="00236956" w:rsidP="00236956">
      <w:pPr>
        <w:spacing w:after="0"/>
        <w:ind w:left="103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236956" w:rsidRPr="00670813" w:rsidRDefault="00236956" w:rsidP="00236956">
      <w:pPr>
        <w:spacing w:after="0"/>
        <w:ind w:left="10348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236956" w:rsidRPr="00670813" w:rsidRDefault="00236956" w:rsidP="00236956">
      <w:pPr>
        <w:spacing w:after="0"/>
        <w:ind w:left="10348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утверждённой постановлением Администрации</w:t>
      </w:r>
    </w:p>
    <w:p w:rsidR="00236956" w:rsidRPr="00670813" w:rsidRDefault="00236956" w:rsidP="00236956">
      <w:pPr>
        <w:spacing w:after="0"/>
        <w:ind w:left="10348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муниципального района Белебеевский район</w:t>
      </w:r>
    </w:p>
    <w:p w:rsidR="00236956" w:rsidRPr="00670813" w:rsidRDefault="00236956" w:rsidP="00236956">
      <w:pPr>
        <w:spacing w:after="0"/>
        <w:ind w:left="10348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 xml:space="preserve">Республики Башкортостан </w:t>
      </w:r>
    </w:p>
    <w:p w:rsidR="00236956" w:rsidRPr="005615F6" w:rsidRDefault="00236956" w:rsidP="00236956">
      <w:pPr>
        <w:spacing w:after="0"/>
        <w:ind w:left="10348"/>
        <w:rPr>
          <w:rFonts w:ascii="Times New Roman" w:hAnsi="Times New Roman" w:cs="Times New Roman"/>
          <w:sz w:val="18"/>
          <w:szCs w:val="18"/>
        </w:rPr>
      </w:pPr>
      <w:r w:rsidRPr="00670813">
        <w:rPr>
          <w:rFonts w:ascii="Times New Roman" w:hAnsi="Times New Roman" w:cs="Times New Roman"/>
          <w:sz w:val="18"/>
          <w:szCs w:val="18"/>
        </w:rPr>
        <w:t>«_____» _______________ 2024 года №________</w:t>
      </w:r>
    </w:p>
    <w:p w:rsidR="00DD41D8" w:rsidRDefault="00DD41D8" w:rsidP="00EF4F69">
      <w:pPr>
        <w:jc w:val="center"/>
        <w:rPr>
          <w:rFonts w:ascii="Times New Roman" w:hAnsi="Times New Roman" w:cs="Times New Roman"/>
        </w:rPr>
      </w:pPr>
    </w:p>
    <w:p w:rsidR="00EF4F69" w:rsidRDefault="00EF4F69" w:rsidP="00EF4F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EF4F69" w:rsidRDefault="004379F0" w:rsidP="00EF4F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реализации и финансовое обеспечение муниципальной программы муниципального района Белебеевский район Республики Башкортостан</w:t>
      </w:r>
    </w:p>
    <w:p w:rsidR="000126DF" w:rsidRDefault="000126DF" w:rsidP="000126DF">
      <w:pPr>
        <w:spacing w:after="0"/>
        <w:jc w:val="center"/>
        <w:rPr>
          <w:rFonts w:ascii="Times New Roman" w:hAnsi="Times New Roman" w:cs="Times New Roman"/>
        </w:rPr>
      </w:pPr>
      <w:r w:rsidRPr="0067081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Развитие молодёжной политики в </w:t>
      </w:r>
      <w:r w:rsidRPr="00670813">
        <w:rPr>
          <w:rFonts w:ascii="Times New Roman" w:hAnsi="Times New Roman" w:cs="Times New Roman"/>
        </w:rPr>
        <w:t>муниципальном районе Белебеевский район Республики Башкортостан»</w:t>
      </w:r>
    </w:p>
    <w:p w:rsidR="00536800" w:rsidRDefault="00536800" w:rsidP="000126D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9"/>
        <w:gridCol w:w="1668"/>
        <w:gridCol w:w="1701"/>
        <w:gridCol w:w="1276"/>
        <w:gridCol w:w="708"/>
        <w:gridCol w:w="691"/>
        <w:gridCol w:w="711"/>
        <w:gridCol w:w="711"/>
        <w:gridCol w:w="711"/>
        <w:gridCol w:w="711"/>
        <w:gridCol w:w="1143"/>
        <w:gridCol w:w="1558"/>
        <w:gridCol w:w="1487"/>
        <w:gridCol w:w="1208"/>
        <w:gridCol w:w="1417"/>
      </w:tblGrid>
      <w:tr w:rsidR="00536800" w:rsidRPr="00A2499E" w:rsidTr="002E5450">
        <w:trPr>
          <w:trHeight w:val="846"/>
        </w:trPr>
        <w:tc>
          <w:tcPr>
            <w:tcW w:w="459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68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подпрограммы (подпрограммы, основного мероприятия, основного мероприятия по региональному проекту, приоритетному проекту Республики Башкортостан, ведомственному РП, мероприятия)</w:t>
            </w:r>
          </w:p>
        </w:tc>
        <w:tc>
          <w:tcPr>
            <w:tcW w:w="1701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исполнитель/ соисполнители муниципальной подпрограммы</w:t>
            </w:r>
          </w:p>
        </w:tc>
        <w:tc>
          <w:tcPr>
            <w:tcW w:w="1276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 муниципальной подпрограммы</w:t>
            </w:r>
          </w:p>
        </w:tc>
        <w:tc>
          <w:tcPr>
            <w:tcW w:w="4243" w:type="dxa"/>
            <w:gridSpan w:val="6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Расходы по годам реализации муниципальной подпрограммы, тыс. рублей (с одним десятичным знаком после запятой)</w:t>
            </w:r>
          </w:p>
        </w:tc>
        <w:tc>
          <w:tcPr>
            <w:tcW w:w="1143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558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Целевой индикатор и показатель МП, для достижения которого реализуется основное мероприятие, основное мероприятие по РП, ПП Республики Башкортостан, ведомственному РП, мероприятие </w:t>
            </w:r>
          </w:p>
        </w:tc>
        <w:tc>
          <w:tcPr>
            <w:tcW w:w="1487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Целевой индикатор и показатель подпрограммы, для достижения которого реализуется основное мероприятие, основное мероприятие по РП, ПП Республики Башкортостан, ведомственному РП, мероприятие</w:t>
            </w:r>
          </w:p>
        </w:tc>
        <w:tc>
          <w:tcPr>
            <w:tcW w:w="1208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мероприятия, единица измерения</w:t>
            </w:r>
          </w:p>
        </w:tc>
        <w:tc>
          <w:tcPr>
            <w:tcW w:w="1417" w:type="dxa"/>
            <w:vMerge w:val="restart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Значение непосредственного результата реализации мероприятия (по годам реализации муниципальной подпрограммы)</w:t>
            </w:r>
          </w:p>
        </w:tc>
      </w:tr>
      <w:tr w:rsidR="00536800" w:rsidRPr="00A2499E" w:rsidTr="002E5450">
        <w:trPr>
          <w:cantSplit/>
          <w:trHeight w:val="279"/>
        </w:trPr>
        <w:tc>
          <w:tcPr>
            <w:tcW w:w="459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35" w:type="dxa"/>
            <w:gridSpan w:val="5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 том числе по годам:</w:t>
            </w:r>
          </w:p>
        </w:tc>
        <w:tc>
          <w:tcPr>
            <w:tcW w:w="1143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800" w:rsidRPr="00A2499E" w:rsidTr="002E5450">
        <w:trPr>
          <w:cantSplit/>
          <w:trHeight w:val="817"/>
        </w:trPr>
        <w:tc>
          <w:tcPr>
            <w:tcW w:w="459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1" w:type="dxa"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11" w:type="dxa"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11" w:type="dxa"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11" w:type="dxa"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11" w:type="dxa"/>
            <w:textDirection w:val="btLr"/>
          </w:tcPr>
          <w:p w:rsidR="00536800" w:rsidRPr="00A2499E" w:rsidRDefault="00536800" w:rsidP="003E3F4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143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800" w:rsidRPr="00A2499E" w:rsidTr="002E5450">
        <w:trPr>
          <w:cantSplit/>
          <w:trHeight w:val="238"/>
        </w:trPr>
        <w:tc>
          <w:tcPr>
            <w:tcW w:w="459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8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3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8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7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8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D0C12" w:rsidRPr="00A2499E" w:rsidTr="002E5450">
        <w:trPr>
          <w:cantSplit/>
          <w:trHeight w:val="310"/>
        </w:trPr>
        <w:tc>
          <w:tcPr>
            <w:tcW w:w="459" w:type="dxa"/>
            <w:vMerge w:val="restart"/>
          </w:tcPr>
          <w:p w:rsidR="006D0C12" w:rsidRPr="00A2499E" w:rsidRDefault="006D0C12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668" w:type="dxa"/>
            <w:vMerge w:val="restart"/>
          </w:tcPr>
          <w:p w:rsidR="006D0C12" w:rsidRPr="00A2499E" w:rsidRDefault="00180101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10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«Развитие молодёжной политики в муниципальном районе Белебеевский район Республики Башкортостан»</w:t>
            </w:r>
          </w:p>
        </w:tc>
        <w:tc>
          <w:tcPr>
            <w:tcW w:w="1701" w:type="dxa"/>
            <w:vMerge w:val="restart"/>
          </w:tcPr>
          <w:p w:rsidR="006D0C12" w:rsidRPr="00A2499E" w:rsidRDefault="006D0C12" w:rsidP="006D0C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МКУ Управление социального развития МР Белебеевски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район Республики Башкортостан</w:t>
            </w:r>
          </w:p>
        </w:tc>
        <w:tc>
          <w:tcPr>
            <w:tcW w:w="1276" w:type="dxa"/>
          </w:tcPr>
          <w:p w:rsidR="006D0C12" w:rsidRPr="00A2499E" w:rsidRDefault="00565E76" w:rsidP="006D0C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 w:rsidR="00520498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proofErr w:type="spellStart"/>
            <w:r w:rsidR="00520498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6D0C12" w:rsidRPr="00A2499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8" w:type="dxa"/>
          </w:tcPr>
          <w:p w:rsidR="006D0C12" w:rsidRPr="00A2499E" w:rsidRDefault="006D0C12" w:rsidP="006D0C1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6D0C12" w:rsidRPr="00A2499E" w:rsidRDefault="006D0C12" w:rsidP="006D0C1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6D0C12" w:rsidRPr="00A2499E" w:rsidRDefault="006D0C12" w:rsidP="006D0C1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6D0C12" w:rsidRPr="00A2499E" w:rsidRDefault="006D0C12" w:rsidP="006D0C1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6D0C12" w:rsidRPr="00A2499E" w:rsidRDefault="006D0C12" w:rsidP="006D0C1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6D0C12" w:rsidRPr="00A2499E" w:rsidRDefault="006D0C12" w:rsidP="006D0C1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6D0C12" w:rsidRPr="00A2499E" w:rsidRDefault="006D0C12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558" w:type="dxa"/>
            <w:vMerge w:val="restart"/>
          </w:tcPr>
          <w:p w:rsidR="006D0C12" w:rsidRPr="00A2499E" w:rsidRDefault="006D0C12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п.1.1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0101">
              <w:rPr>
                <w:rFonts w:ascii="Times New Roman" w:hAnsi="Times New Roman" w:cs="Times New Roman"/>
                <w:sz w:val="18"/>
                <w:szCs w:val="18"/>
              </w:rPr>
              <w:t>– 1.3</w:t>
            </w:r>
            <w:r w:rsidR="00A275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FE316D" w:rsidRDefault="006D0C12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FE316D">
              <w:rPr>
                <w:rFonts w:ascii="Times New Roman" w:hAnsi="Times New Roman" w:cs="Times New Roman"/>
                <w:sz w:val="18"/>
                <w:szCs w:val="18"/>
              </w:rPr>
              <w:t>2.1 – 2.3</w:t>
            </w:r>
          </w:p>
          <w:p w:rsidR="00FE316D" w:rsidRDefault="00FE316D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3.1. – 3.3.</w:t>
            </w:r>
          </w:p>
          <w:p w:rsidR="00536103" w:rsidRDefault="00FE316D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4.1. – 4.3.</w:t>
            </w:r>
            <w:r w:rsidR="005361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0C12"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6D0C12" w:rsidRPr="00A2499E" w:rsidRDefault="006D0C12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6D0C12" w:rsidRDefault="00536103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6D0C12" w:rsidRDefault="00536103" w:rsidP="006D0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36800" w:rsidRPr="00A2499E" w:rsidTr="002E5450">
        <w:trPr>
          <w:cantSplit/>
          <w:trHeight w:val="555"/>
        </w:trPr>
        <w:tc>
          <w:tcPr>
            <w:tcW w:w="459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800" w:rsidRPr="00A2499E" w:rsidTr="002E5450">
        <w:trPr>
          <w:cantSplit/>
          <w:trHeight w:val="423"/>
        </w:trPr>
        <w:tc>
          <w:tcPr>
            <w:tcW w:w="459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40F" w:rsidRPr="00A2499E" w:rsidTr="002E5450">
        <w:trPr>
          <w:cantSplit/>
          <w:trHeight w:val="287"/>
        </w:trPr>
        <w:tc>
          <w:tcPr>
            <w:tcW w:w="459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7640F" w:rsidRPr="00A2499E" w:rsidRDefault="0017640F" w:rsidP="001764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640F" w:rsidRPr="00A2499E" w:rsidRDefault="0017640F" w:rsidP="001764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17640F" w:rsidRPr="00A2499E" w:rsidRDefault="0017640F" w:rsidP="0017640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17640F" w:rsidRPr="00A2499E" w:rsidRDefault="0017640F" w:rsidP="0017640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7640F" w:rsidRPr="00A2499E" w:rsidRDefault="0017640F" w:rsidP="0017640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7640F" w:rsidRPr="00A2499E" w:rsidRDefault="0017640F" w:rsidP="0017640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7640F" w:rsidRPr="00A2499E" w:rsidRDefault="0017640F" w:rsidP="0017640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17640F" w:rsidRPr="00A2499E" w:rsidRDefault="0017640F" w:rsidP="0017640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7640F" w:rsidRPr="00A2499E" w:rsidRDefault="0017640F" w:rsidP="00176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800" w:rsidRPr="00A2499E" w:rsidTr="002E5450">
        <w:trPr>
          <w:cantSplit/>
          <w:trHeight w:val="688"/>
        </w:trPr>
        <w:tc>
          <w:tcPr>
            <w:tcW w:w="459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800" w:rsidRPr="00A2499E" w:rsidTr="002E5450">
        <w:trPr>
          <w:cantSplit/>
          <w:trHeight w:val="415"/>
        </w:trPr>
        <w:tc>
          <w:tcPr>
            <w:tcW w:w="459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36800" w:rsidRPr="00A2499E" w:rsidRDefault="00536800" w:rsidP="003E3F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36800" w:rsidRPr="00A2499E" w:rsidRDefault="00536800" w:rsidP="003E3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36800" w:rsidRPr="00A2499E" w:rsidRDefault="00536800" w:rsidP="003E3F4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6800" w:rsidRPr="00A2499E" w:rsidRDefault="00536800" w:rsidP="003E3F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6FE" w:rsidRPr="00A2499E" w:rsidTr="002E5450">
        <w:trPr>
          <w:cantSplit/>
          <w:trHeight w:val="707"/>
        </w:trPr>
        <w:tc>
          <w:tcPr>
            <w:tcW w:w="459" w:type="dxa"/>
            <w:vMerge w:val="restart"/>
          </w:tcPr>
          <w:p w:rsidR="005F06FE" w:rsidRPr="00A2499E" w:rsidRDefault="005F06FE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8" w:type="dxa"/>
            <w:vMerge w:val="restart"/>
          </w:tcPr>
          <w:p w:rsidR="005F06FE" w:rsidRPr="00A2499E" w:rsidRDefault="00BE5D79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D79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№ 1 «Развитие творческого </w:t>
            </w:r>
            <w:r w:rsidRPr="00BE5D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потенциала молодых людей»</w:t>
            </w:r>
          </w:p>
        </w:tc>
        <w:tc>
          <w:tcPr>
            <w:tcW w:w="1701" w:type="dxa"/>
            <w:vMerge w:val="restart"/>
          </w:tcPr>
          <w:p w:rsidR="005F06FE" w:rsidRPr="00A2499E" w:rsidRDefault="005F06FE" w:rsidP="005F06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МКУ Управление социального развития МР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Белебеевски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район Республики Башкортостан</w:t>
            </w:r>
          </w:p>
        </w:tc>
        <w:tc>
          <w:tcPr>
            <w:tcW w:w="1276" w:type="dxa"/>
          </w:tcPr>
          <w:p w:rsidR="005F06FE" w:rsidRPr="00A2499E" w:rsidRDefault="005F06FE" w:rsidP="005F06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итого, в том числе:</w:t>
            </w:r>
          </w:p>
        </w:tc>
        <w:tc>
          <w:tcPr>
            <w:tcW w:w="708" w:type="dxa"/>
          </w:tcPr>
          <w:p w:rsidR="005F06FE" w:rsidRPr="00A2499E" w:rsidRDefault="005F06FE" w:rsidP="005F06F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F06FE" w:rsidRPr="00A2499E" w:rsidRDefault="005F06FE" w:rsidP="005F06F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F06FE" w:rsidRPr="00A2499E" w:rsidRDefault="005F06FE" w:rsidP="005F06F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F06FE" w:rsidRPr="00A2499E" w:rsidRDefault="005F06FE" w:rsidP="005F06F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F06FE" w:rsidRPr="00A2499E" w:rsidRDefault="005F06FE" w:rsidP="005F06F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F06FE" w:rsidRPr="00A2499E" w:rsidRDefault="005F06FE" w:rsidP="005F06F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5F06FE" w:rsidRPr="00A2499E" w:rsidRDefault="00331D6A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5F06FE" w:rsidRPr="00A2499E" w:rsidRDefault="005F06FE" w:rsidP="00F05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F053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№ 1 к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программе</w:t>
            </w:r>
          </w:p>
        </w:tc>
        <w:tc>
          <w:tcPr>
            <w:tcW w:w="1487" w:type="dxa"/>
            <w:vMerge w:val="restart"/>
          </w:tcPr>
          <w:p w:rsidR="00F0537D" w:rsidRDefault="00F0537D" w:rsidP="00F053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п.2.1 – 2.3</w:t>
            </w:r>
          </w:p>
          <w:p w:rsidR="005F06FE" w:rsidRDefault="005F06FE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5F06FE" w:rsidRPr="00A2499E" w:rsidRDefault="005F06FE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5F06FE" w:rsidRDefault="005F06FE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5F06FE" w:rsidRDefault="005F06FE" w:rsidP="005F0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5E76" w:rsidRPr="00A2499E" w:rsidTr="002E5450">
        <w:trPr>
          <w:cantSplit/>
          <w:trHeight w:val="316"/>
        </w:trPr>
        <w:tc>
          <w:tcPr>
            <w:tcW w:w="459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65E76" w:rsidRPr="00A2499E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E76" w:rsidRPr="00A2499E" w:rsidTr="002E5450">
        <w:trPr>
          <w:cantSplit/>
          <w:trHeight w:val="641"/>
        </w:trPr>
        <w:tc>
          <w:tcPr>
            <w:tcW w:w="459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65E76" w:rsidRPr="00A2499E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E76" w:rsidRPr="00A2499E" w:rsidTr="002E5450">
        <w:trPr>
          <w:cantSplit/>
          <w:trHeight w:val="705"/>
        </w:trPr>
        <w:tc>
          <w:tcPr>
            <w:tcW w:w="459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65E76" w:rsidRPr="00A2499E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E76" w:rsidRPr="00A2499E" w:rsidTr="002E5450">
        <w:trPr>
          <w:cantSplit/>
          <w:trHeight w:val="600"/>
        </w:trPr>
        <w:tc>
          <w:tcPr>
            <w:tcW w:w="459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65E76" w:rsidRPr="00A2499E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5E76" w:rsidRPr="00A2499E" w:rsidTr="002E5450">
        <w:trPr>
          <w:cantSplit/>
          <w:trHeight w:val="526"/>
        </w:trPr>
        <w:tc>
          <w:tcPr>
            <w:tcW w:w="459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E76" w:rsidRPr="00A2499E" w:rsidRDefault="00565E76" w:rsidP="00565E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65E76" w:rsidRPr="00A2499E" w:rsidRDefault="00565E76" w:rsidP="00565E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65E76" w:rsidRPr="00A2499E" w:rsidRDefault="00565E76" w:rsidP="00565E7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65E76" w:rsidRPr="00A2499E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65E76" w:rsidRDefault="00565E76" w:rsidP="00565E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DE7" w:rsidRPr="00A2499E" w:rsidTr="003E3F49">
        <w:trPr>
          <w:cantSplit/>
          <w:trHeight w:val="140"/>
        </w:trPr>
        <w:tc>
          <w:tcPr>
            <w:tcW w:w="16160" w:type="dxa"/>
            <w:gridSpan w:val="15"/>
          </w:tcPr>
          <w:p w:rsidR="00E70DE7" w:rsidRPr="00F4768E" w:rsidRDefault="00E70DE7" w:rsidP="00E70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1: </w:t>
            </w:r>
            <w:r w:rsidRPr="003D2A15">
              <w:rPr>
                <w:rFonts w:ascii="Times New Roman" w:hAnsi="Times New Roman" w:cs="Times New Roman"/>
                <w:sz w:val="18"/>
                <w:szCs w:val="18"/>
              </w:rPr>
              <w:t>вовлечь молодежь в реализацию мероприятий молодёжной политики</w:t>
            </w:r>
          </w:p>
        </w:tc>
      </w:tr>
      <w:tr w:rsidR="00E70DE7" w:rsidRPr="00A2499E" w:rsidTr="003E3F49">
        <w:trPr>
          <w:cantSplit/>
          <w:trHeight w:val="140"/>
        </w:trPr>
        <w:tc>
          <w:tcPr>
            <w:tcW w:w="16160" w:type="dxa"/>
            <w:gridSpan w:val="15"/>
          </w:tcPr>
          <w:p w:rsidR="00E70DE7" w:rsidRDefault="00E70DE7" w:rsidP="00E70D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подпрограммы 1: </w:t>
            </w:r>
            <w:r w:rsidRPr="003D2A15">
              <w:rPr>
                <w:rFonts w:ascii="Times New Roman" w:hAnsi="Times New Roman" w:cs="Times New Roman"/>
                <w:sz w:val="18"/>
                <w:szCs w:val="18"/>
              </w:rPr>
              <w:t>увеличить долю молодежи, принявшей участие в различных мероприятиях творческой и культурной направленности, из общего числа молодежи района</w:t>
            </w:r>
          </w:p>
        </w:tc>
      </w:tr>
      <w:tr w:rsidR="009C1602" w:rsidRPr="00A2499E" w:rsidTr="002E5450">
        <w:trPr>
          <w:cantSplit/>
          <w:trHeight w:val="615"/>
        </w:trPr>
        <w:tc>
          <w:tcPr>
            <w:tcW w:w="459" w:type="dxa"/>
            <w:vMerge w:val="restart"/>
          </w:tcPr>
          <w:p w:rsidR="009C1602" w:rsidRDefault="00867B86" w:rsidP="009C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86A0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668" w:type="dxa"/>
            <w:vMerge w:val="restart"/>
          </w:tcPr>
          <w:p w:rsidR="00950010" w:rsidRPr="00950010" w:rsidRDefault="00950010" w:rsidP="009C160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0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мероприятие: </w:t>
            </w:r>
          </w:p>
          <w:p w:rsidR="00950010" w:rsidRDefault="00950010" w:rsidP="009C16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602" w:rsidRDefault="006E1FDC" w:rsidP="009C16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701" w:type="dxa"/>
            <w:vMerge w:val="restart"/>
          </w:tcPr>
          <w:p w:rsidR="009C1602" w:rsidRPr="00F15C6B" w:rsidRDefault="009C1602" w:rsidP="009C16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Управление социального развития МР Белебеевский район РБ, соисполнители подпрограммы муниципальной программы</w:t>
            </w:r>
          </w:p>
        </w:tc>
        <w:tc>
          <w:tcPr>
            <w:tcW w:w="1276" w:type="dxa"/>
          </w:tcPr>
          <w:p w:rsidR="009C1602" w:rsidRPr="00A2499E" w:rsidRDefault="009C1602" w:rsidP="009C160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9C1602" w:rsidRPr="00A2499E" w:rsidRDefault="009C1602" w:rsidP="009C160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9C1602" w:rsidRPr="00A2499E" w:rsidRDefault="009C1602" w:rsidP="009C160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9C1602" w:rsidRPr="00A2499E" w:rsidRDefault="009C1602" w:rsidP="009C160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9C1602" w:rsidRPr="00A2499E" w:rsidRDefault="009C1602" w:rsidP="009C160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9C1602" w:rsidRPr="00A2499E" w:rsidRDefault="009C1602" w:rsidP="009C160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9C1602" w:rsidRPr="00A2499E" w:rsidRDefault="009C1602" w:rsidP="009C160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9C1602" w:rsidRPr="00A2499E" w:rsidRDefault="009C1602" w:rsidP="009C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9C1602" w:rsidRPr="00A2499E" w:rsidRDefault="000008D1" w:rsidP="009C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п.2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B14CCC" w:rsidRDefault="00B14CCC" w:rsidP="00B14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п.2.1 – 2.3</w:t>
            </w:r>
          </w:p>
          <w:p w:rsidR="00B14CCC" w:rsidRDefault="00B14CCC" w:rsidP="00B14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9C1602" w:rsidRPr="00A2499E" w:rsidRDefault="00B14CCC" w:rsidP="00B14C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9C1602" w:rsidRDefault="002C3EDF" w:rsidP="009C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9C1602" w:rsidRDefault="002C3EDF" w:rsidP="009C1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47711" w:rsidRPr="00A2499E" w:rsidTr="002E5450">
        <w:trPr>
          <w:cantSplit/>
          <w:trHeight w:val="525"/>
        </w:trPr>
        <w:tc>
          <w:tcPr>
            <w:tcW w:w="459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E47711" w:rsidRPr="00287EF2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7711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11" w:rsidRPr="00A2499E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E47711" w:rsidRPr="00A2499E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711" w:rsidRPr="00A2499E" w:rsidTr="002E5450">
        <w:trPr>
          <w:cantSplit/>
          <w:trHeight w:val="570"/>
        </w:trPr>
        <w:tc>
          <w:tcPr>
            <w:tcW w:w="459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E47711" w:rsidRPr="00287EF2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7711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11" w:rsidRPr="00A2499E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E47711" w:rsidRPr="00A2499E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711" w:rsidRPr="00A2499E" w:rsidTr="002E5450">
        <w:trPr>
          <w:cantSplit/>
          <w:trHeight w:val="495"/>
        </w:trPr>
        <w:tc>
          <w:tcPr>
            <w:tcW w:w="459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E47711" w:rsidRPr="00287EF2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7711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11" w:rsidRPr="00A2499E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E47711" w:rsidRPr="00A2499E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711" w:rsidRPr="00A2499E" w:rsidTr="002E5450">
        <w:trPr>
          <w:cantSplit/>
          <w:trHeight w:val="675"/>
        </w:trPr>
        <w:tc>
          <w:tcPr>
            <w:tcW w:w="459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E47711" w:rsidRPr="00287EF2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7711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11" w:rsidRPr="00A2499E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E47711" w:rsidRPr="00A2499E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7711" w:rsidRPr="00A2499E" w:rsidTr="002E5450">
        <w:trPr>
          <w:cantSplit/>
          <w:trHeight w:val="1403"/>
        </w:trPr>
        <w:tc>
          <w:tcPr>
            <w:tcW w:w="459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E47711" w:rsidRPr="00287EF2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47711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7711" w:rsidRPr="00A2499E" w:rsidRDefault="00E47711" w:rsidP="00E477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E47711" w:rsidRPr="00A2499E" w:rsidRDefault="00E47711" w:rsidP="00E47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E47711" w:rsidRPr="00A2499E" w:rsidRDefault="00E47711" w:rsidP="00E4771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E47711" w:rsidRPr="00A2499E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7711" w:rsidRDefault="00E47711" w:rsidP="00E47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148" w:rsidRPr="00A2499E" w:rsidTr="002E5450">
        <w:trPr>
          <w:cantSplit/>
          <w:trHeight w:val="330"/>
        </w:trPr>
        <w:tc>
          <w:tcPr>
            <w:tcW w:w="459" w:type="dxa"/>
            <w:vMerge w:val="restart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A86A0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668" w:type="dxa"/>
            <w:vMerge w:val="restart"/>
          </w:tcPr>
          <w:p w:rsidR="005D5148" w:rsidRPr="00287EF2" w:rsidRDefault="005D5148" w:rsidP="005D5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с ведомствами Республики Башкортостан и организациями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 Белебеевский район Республики Башкортостан с целью организации совместных мероприятий 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развития талантливой и активной молодёжи.</w:t>
            </w:r>
          </w:p>
        </w:tc>
        <w:tc>
          <w:tcPr>
            <w:tcW w:w="1701" w:type="dxa"/>
            <w:vMerge w:val="restart"/>
          </w:tcPr>
          <w:p w:rsidR="005D5148" w:rsidRDefault="005D5148" w:rsidP="005D5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МКУ Управление социального развития МР Белебеевский район РБ, соисполнители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 муниципальной программы</w:t>
            </w:r>
          </w:p>
        </w:tc>
        <w:tc>
          <w:tcPr>
            <w:tcW w:w="1276" w:type="dxa"/>
          </w:tcPr>
          <w:p w:rsidR="005D5148" w:rsidRPr="00A2499E" w:rsidRDefault="005D5148" w:rsidP="005D5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итого, в том числе:</w:t>
            </w:r>
          </w:p>
        </w:tc>
        <w:tc>
          <w:tcPr>
            <w:tcW w:w="708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п.2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п.2.1 – 2.3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 w:rsidRPr="00895117">
              <w:rPr>
                <w:rFonts w:ascii="Times New Roman" w:hAnsi="Times New Roman" w:cs="Times New Roman"/>
                <w:sz w:val="18"/>
                <w:szCs w:val="18"/>
              </w:rPr>
              <w:t xml:space="preserve"> проведённых мероприятий, </w:t>
            </w:r>
            <w:r w:rsidRPr="00895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направленных на развитие творческого и культурного развития молодёжи в </w:t>
            </w:r>
            <w:r w:rsidRPr="008951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муниципальном районе Белебеевский район Республики Башкортостан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D5148" w:rsidRDefault="005D5148" w:rsidP="004669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охвата</w:t>
            </w:r>
            <w:r w:rsidRPr="003E37D9">
              <w:rPr>
                <w:rFonts w:ascii="Times New Roman" w:hAnsi="Times New Roman" w:cs="Times New Roman"/>
                <w:sz w:val="18"/>
                <w:szCs w:val="18"/>
              </w:rPr>
              <w:t xml:space="preserve"> детей, подростков и молодежи, для участия в мероприятиях, направленных на развитие творческого и культурного развития молодёжи в муниципальном районе Белебеевский район Республики Башкортостан, </w:t>
            </w:r>
            <w:proofErr w:type="spellStart"/>
            <w:r w:rsidRPr="003E37D9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D5148" w:rsidRDefault="005D5148" w:rsidP="005D5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доли</w:t>
            </w:r>
            <w:r w:rsidRPr="00FD1698">
              <w:rPr>
                <w:rFonts w:ascii="Times New Roman" w:hAnsi="Times New Roman" w:cs="Times New Roman"/>
                <w:sz w:val="18"/>
                <w:szCs w:val="18"/>
              </w:rPr>
              <w:t xml:space="preserve"> детей, подростков и молодежи, охваченных для участия в мероприятиях, направленных на развитие творческого и культурного развития молодёжи в муниципаль</w:t>
            </w:r>
            <w:r w:rsidRPr="00FD16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 районе Белебеевский район Республики Башкортостан, из всего количества молодёжи района, %</w:t>
            </w:r>
          </w:p>
        </w:tc>
        <w:tc>
          <w:tcPr>
            <w:tcW w:w="1417" w:type="dxa"/>
            <w:vMerge w:val="restart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– 320;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320;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330;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335;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345;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350;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24500;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24500;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24500;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24800;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24900;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25000;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4669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96,3;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96,3;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96,3;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97,5;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97,9;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98,3;</w:t>
            </w:r>
          </w:p>
        </w:tc>
      </w:tr>
      <w:tr w:rsidR="008B2316" w:rsidRPr="00A2499E" w:rsidTr="002E5450">
        <w:trPr>
          <w:cantSplit/>
          <w:trHeight w:val="345"/>
        </w:trPr>
        <w:tc>
          <w:tcPr>
            <w:tcW w:w="459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316" w:rsidRPr="00A2499E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8B2316" w:rsidRPr="00A2499E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316" w:rsidRPr="00A2499E" w:rsidTr="002E5450">
        <w:trPr>
          <w:cantSplit/>
          <w:trHeight w:val="285"/>
        </w:trPr>
        <w:tc>
          <w:tcPr>
            <w:tcW w:w="459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316" w:rsidRPr="00A2499E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8B2316" w:rsidRPr="00A2499E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316" w:rsidRPr="00A2499E" w:rsidTr="002E5450">
        <w:trPr>
          <w:cantSplit/>
          <w:trHeight w:val="375"/>
        </w:trPr>
        <w:tc>
          <w:tcPr>
            <w:tcW w:w="459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316" w:rsidRPr="00A2499E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8B2316" w:rsidRPr="00A2499E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316" w:rsidRPr="00A2499E" w:rsidTr="002E5450">
        <w:trPr>
          <w:cantSplit/>
          <w:trHeight w:val="300"/>
        </w:trPr>
        <w:tc>
          <w:tcPr>
            <w:tcW w:w="459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316" w:rsidRPr="00A2499E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8B2316" w:rsidRPr="00A2499E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316" w:rsidRPr="00A2499E" w:rsidTr="002E5450">
        <w:trPr>
          <w:cantSplit/>
          <w:trHeight w:val="300"/>
        </w:trPr>
        <w:tc>
          <w:tcPr>
            <w:tcW w:w="459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B2316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B2316" w:rsidRPr="00A2499E" w:rsidRDefault="008B2316" w:rsidP="008B2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8B2316" w:rsidRPr="00A2499E" w:rsidRDefault="008B2316" w:rsidP="008B2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B2316" w:rsidRPr="00A2499E" w:rsidRDefault="008B2316" w:rsidP="008B2316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8B2316" w:rsidRPr="00A2499E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B2316" w:rsidRDefault="008B2316" w:rsidP="008B2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148" w:rsidRPr="00A2499E" w:rsidTr="002E5450">
        <w:trPr>
          <w:cantSplit/>
          <w:trHeight w:val="525"/>
        </w:trPr>
        <w:tc>
          <w:tcPr>
            <w:tcW w:w="459" w:type="dxa"/>
            <w:vMerge w:val="restart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68" w:type="dxa"/>
            <w:vMerge w:val="restart"/>
          </w:tcPr>
          <w:p w:rsidR="005D5148" w:rsidRPr="00583AD0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№ 2</w:t>
            </w:r>
          </w:p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A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t>Патриотическое воспитание и духовно- нравственное развитие молодежи в Республике Башкортостан</w:t>
            </w:r>
            <w:r w:rsidRPr="00583A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5D5148" w:rsidRPr="00A2499E" w:rsidRDefault="005D5148" w:rsidP="005D5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МКУ Управление социального развития МР Белебеевски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район Республики Башкортостан</w:t>
            </w:r>
          </w:p>
        </w:tc>
        <w:tc>
          <w:tcPr>
            <w:tcW w:w="1276" w:type="dxa"/>
          </w:tcPr>
          <w:p w:rsidR="005D5148" w:rsidRPr="00A2499E" w:rsidRDefault="005D5148" w:rsidP="005D51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D5148" w:rsidRPr="00A2499E" w:rsidRDefault="005D5148" w:rsidP="005D514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5D5148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5D5148" w:rsidRPr="00A2499E" w:rsidRDefault="005D5148" w:rsidP="005D51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01DCE" w:rsidRPr="00A2499E" w:rsidTr="002E5450">
        <w:trPr>
          <w:cantSplit/>
          <w:trHeight w:val="390"/>
        </w:trPr>
        <w:tc>
          <w:tcPr>
            <w:tcW w:w="459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01DCE" w:rsidRPr="00A2499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DCE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01DCE" w:rsidRPr="00A2499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DCE" w:rsidRPr="00A2499E" w:rsidTr="002E5450">
        <w:trPr>
          <w:cantSplit/>
          <w:trHeight w:val="420"/>
        </w:trPr>
        <w:tc>
          <w:tcPr>
            <w:tcW w:w="459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01DCE" w:rsidRPr="00A2499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DCE" w:rsidRPr="00A2499E" w:rsidTr="002E5450">
        <w:trPr>
          <w:cantSplit/>
          <w:trHeight w:val="495"/>
        </w:trPr>
        <w:tc>
          <w:tcPr>
            <w:tcW w:w="459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01DCE" w:rsidRPr="00A2499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DCE" w:rsidRPr="00A2499E" w:rsidTr="002E5450">
        <w:trPr>
          <w:cantSplit/>
          <w:trHeight w:val="1650"/>
        </w:trPr>
        <w:tc>
          <w:tcPr>
            <w:tcW w:w="459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1DCE" w:rsidRPr="00A2499E" w:rsidRDefault="00501DCE" w:rsidP="00501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501DCE" w:rsidRPr="00A2499E" w:rsidRDefault="00501DCE" w:rsidP="00501D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501DCE" w:rsidRPr="00A2499E" w:rsidRDefault="00501DCE" w:rsidP="00501DCE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501DCE" w:rsidRPr="00A2499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01DCE" w:rsidRDefault="00501DCE" w:rsidP="00501D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4C3" w:rsidRPr="00A2499E" w:rsidTr="003D35AA">
        <w:trPr>
          <w:cantSplit/>
          <w:trHeight w:val="209"/>
        </w:trPr>
        <w:tc>
          <w:tcPr>
            <w:tcW w:w="459" w:type="dxa"/>
          </w:tcPr>
          <w:p w:rsidR="00E234C3" w:rsidRDefault="00E234C3" w:rsidP="00E2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1" w:type="dxa"/>
            <w:gridSpan w:val="14"/>
          </w:tcPr>
          <w:p w:rsidR="00E234C3" w:rsidRPr="0046617E" w:rsidRDefault="00E234C3" w:rsidP="00E234C3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617E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№ 2</w:t>
            </w:r>
            <w:r w:rsidRPr="004661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C352CD" w:rsidRPr="00C352CD">
              <w:rPr>
                <w:rFonts w:ascii="Times New Roman" w:hAnsi="Times New Roman" w:cs="Times New Roman"/>
                <w:sz w:val="18"/>
                <w:szCs w:val="18"/>
              </w:rPr>
              <w:t>создать условия для вовлечения в добровольческую деятельность и расширения патриотизма среди молодежи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E234C3" w:rsidRPr="00A2499E" w:rsidTr="003D35AA">
        <w:trPr>
          <w:cantSplit/>
          <w:trHeight w:val="127"/>
        </w:trPr>
        <w:tc>
          <w:tcPr>
            <w:tcW w:w="459" w:type="dxa"/>
          </w:tcPr>
          <w:p w:rsidR="00E234C3" w:rsidRDefault="00E234C3" w:rsidP="00E234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1" w:type="dxa"/>
            <w:gridSpan w:val="14"/>
          </w:tcPr>
          <w:p w:rsidR="00E234C3" w:rsidRPr="00A2499E" w:rsidRDefault="00E234C3" w:rsidP="00E234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Подпрограммы № 2</w:t>
            </w:r>
            <w:r w:rsidRPr="00BB7CA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4C4D" w:rsidRPr="00564C4D">
              <w:rPr>
                <w:rFonts w:ascii="Times New Roman" w:hAnsi="Times New Roman" w:cs="Times New Roman"/>
                <w:sz w:val="18"/>
                <w:szCs w:val="18"/>
              </w:rPr>
              <w:t>увеличить долю патриотически настроенных молодых людей, придерживающихся духовно- нравственных ценностей</w:t>
            </w:r>
          </w:p>
        </w:tc>
      </w:tr>
      <w:tr w:rsidR="00C82FB2" w:rsidRPr="00A2499E" w:rsidTr="002E5450">
        <w:trPr>
          <w:cantSplit/>
          <w:trHeight w:val="240"/>
        </w:trPr>
        <w:tc>
          <w:tcPr>
            <w:tcW w:w="459" w:type="dxa"/>
            <w:vMerge w:val="restart"/>
          </w:tcPr>
          <w:p w:rsidR="00C82FB2" w:rsidRDefault="00A86A0A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82F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8" w:type="dxa"/>
            <w:vMerge w:val="restart"/>
          </w:tcPr>
          <w:p w:rsidR="00C82FB2" w:rsidRPr="00542F58" w:rsidRDefault="00C82FB2" w:rsidP="00C82FB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мероприятие: </w:t>
            </w:r>
          </w:p>
          <w:p w:rsidR="00C82FB2" w:rsidRDefault="00C82FB2" w:rsidP="00C82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2FB2" w:rsidRDefault="00C82FB2" w:rsidP="00C82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2FB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молодёжной политики, направленных на гражданское воспитание толерантности в молодёжной среде, формирование </w:t>
            </w:r>
            <w:r w:rsidRPr="00C82F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правовых, культурных и нравственных ценностей среди молодых людей</w:t>
            </w:r>
          </w:p>
        </w:tc>
        <w:tc>
          <w:tcPr>
            <w:tcW w:w="1701" w:type="dxa"/>
            <w:vMerge w:val="restart"/>
          </w:tcPr>
          <w:p w:rsidR="00C82FB2" w:rsidRDefault="00C82FB2" w:rsidP="00C82FB2">
            <w:r w:rsidRPr="00651F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Управление социального развития МР Белебеевский район РБ, соисполнители подпрограммы муниципальной программы</w:t>
            </w:r>
          </w:p>
        </w:tc>
        <w:tc>
          <w:tcPr>
            <w:tcW w:w="1276" w:type="dxa"/>
          </w:tcPr>
          <w:p w:rsidR="00C82FB2" w:rsidRPr="00A2499E" w:rsidRDefault="00C82FB2" w:rsidP="00C82F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C82FB2" w:rsidRPr="00A2499E" w:rsidRDefault="00C82FB2" w:rsidP="00C82FB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82FB2" w:rsidRPr="00A2499E" w:rsidRDefault="00C82FB2" w:rsidP="00C82FB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82FB2" w:rsidRPr="00A2499E" w:rsidRDefault="00C82FB2" w:rsidP="00C82FB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82FB2" w:rsidRPr="00A2499E" w:rsidRDefault="00C82FB2" w:rsidP="00C82FB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82FB2" w:rsidRPr="00A2499E" w:rsidRDefault="00C82FB2" w:rsidP="00C82FB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82FB2" w:rsidRPr="00A2499E" w:rsidRDefault="00C82FB2" w:rsidP="00C82FB2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C82FB2" w:rsidRPr="00A2499E" w:rsidRDefault="00C82FB2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C82FB2" w:rsidRPr="00A2499E" w:rsidRDefault="00C82FB2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C82FB2" w:rsidRDefault="00C82FB2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C82FB2" w:rsidRDefault="00C82FB2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C82FB2" w:rsidRPr="00A2499E" w:rsidRDefault="00C82FB2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C82FB2" w:rsidRDefault="005719AD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C82FB2" w:rsidRDefault="005719AD" w:rsidP="00C8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455C" w:rsidRPr="00A2499E" w:rsidTr="002E5450">
        <w:trPr>
          <w:cantSplit/>
          <w:trHeight w:val="315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270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330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345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435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DD9" w:rsidRPr="00A2499E" w:rsidTr="002E5450">
        <w:trPr>
          <w:cantSplit/>
          <w:trHeight w:val="451"/>
        </w:trPr>
        <w:tc>
          <w:tcPr>
            <w:tcW w:w="459" w:type="dxa"/>
            <w:vMerge w:val="restart"/>
          </w:tcPr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6A0A">
              <w:rPr>
                <w:rFonts w:ascii="Times New Roman" w:hAnsi="Times New Roman" w:cs="Times New Roman"/>
                <w:sz w:val="18"/>
                <w:szCs w:val="18"/>
              </w:rPr>
              <w:t>.1.1</w:t>
            </w:r>
          </w:p>
        </w:tc>
        <w:tc>
          <w:tcPr>
            <w:tcW w:w="1668" w:type="dxa"/>
            <w:vMerge w:val="restart"/>
          </w:tcPr>
          <w:p w:rsidR="00C64DD9" w:rsidRDefault="00C64DD9" w:rsidP="00C64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правовых, культурных и нравственных ценностей среди молодых людей</w:t>
            </w:r>
          </w:p>
        </w:tc>
        <w:tc>
          <w:tcPr>
            <w:tcW w:w="1701" w:type="dxa"/>
            <w:vMerge w:val="restart"/>
          </w:tcPr>
          <w:p w:rsidR="00C64DD9" w:rsidRDefault="00C64DD9" w:rsidP="00C64DD9">
            <w:r w:rsidRPr="00651F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Управление социального развития МР Белебеевский район РБ, соисполнители подпрограммы муниципальной программы</w:t>
            </w:r>
          </w:p>
        </w:tc>
        <w:tc>
          <w:tcPr>
            <w:tcW w:w="1276" w:type="dxa"/>
          </w:tcPr>
          <w:p w:rsidR="00C64DD9" w:rsidRPr="00A2499E" w:rsidRDefault="00C64DD9" w:rsidP="00C64DD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C64DD9" w:rsidRPr="00A2499E" w:rsidRDefault="00C64DD9" w:rsidP="00C64DD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64DD9" w:rsidRPr="00A2499E" w:rsidRDefault="00C64DD9" w:rsidP="00C64DD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64DD9" w:rsidRPr="00A2499E" w:rsidRDefault="00C64DD9" w:rsidP="00C64DD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64DD9" w:rsidRPr="00A2499E" w:rsidRDefault="00C64DD9" w:rsidP="00C64DD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64DD9" w:rsidRPr="00A2499E" w:rsidRDefault="00C64DD9" w:rsidP="00C64DD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64DD9" w:rsidRPr="00A2499E" w:rsidRDefault="00C64DD9" w:rsidP="00C64DD9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C64DD9" w:rsidRPr="00A2499E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C64DD9" w:rsidRPr="00A2499E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C64DD9" w:rsidRPr="00A2499E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C64DD9" w:rsidRDefault="00C64DD9" w:rsidP="00C64DD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количества</w:t>
            </w:r>
            <w:r w:rsidRPr="001F20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проведённых мероприятий, направленных на развитие патриотического воспитания молодёжи в муниципаль</w:t>
            </w:r>
            <w:r w:rsidRPr="001F20D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ном районе Белебеевский район Республики Башкортостан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C64DD9" w:rsidRDefault="00C64DD9" w:rsidP="00C64DD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 w:rsidRPr="005C0D2F">
              <w:rPr>
                <w:rFonts w:ascii="Times New Roman" w:hAnsi="Times New Roman" w:cs="Times New Roman"/>
                <w:sz w:val="18"/>
                <w:szCs w:val="18"/>
              </w:rPr>
              <w:t xml:space="preserve"> молодых людей в возрасте от 14 до 35 лет, участвующих в мероприятиях, направленных на развитие патриотического воспитания молодёжи в муниципальном районе Белебеевский район Республики Башкортостан, </w:t>
            </w:r>
            <w:proofErr w:type="spellStart"/>
            <w:r w:rsidRPr="005C0D2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64DD9" w:rsidRDefault="00C64DD9" w:rsidP="004669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доли</w:t>
            </w:r>
            <w:r w:rsidRPr="000D1373">
              <w:rPr>
                <w:rFonts w:ascii="Times New Roman" w:hAnsi="Times New Roman" w:cs="Times New Roman"/>
                <w:sz w:val="18"/>
                <w:szCs w:val="18"/>
              </w:rPr>
              <w:t xml:space="preserve"> молодых людей в возрасте от 14 до 35 лет, участвующих в мероприятиях, направленных на развитие патриотического воспитания молодёжи в муниципальном районе </w:t>
            </w:r>
            <w:r w:rsidRPr="000D1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Белебеевский район Республики Башкортостан, в общем числе молодежи, %</w:t>
            </w:r>
          </w:p>
        </w:tc>
        <w:tc>
          <w:tcPr>
            <w:tcW w:w="1417" w:type="dxa"/>
            <w:vMerge w:val="restart"/>
          </w:tcPr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– 260;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270;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276;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280;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286;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290;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7900;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8000;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8100;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8200;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8300;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8400;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4669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31,0;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31,4;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31,8;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32,2;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32,6;</w:t>
            </w:r>
          </w:p>
          <w:p w:rsidR="00C64DD9" w:rsidRDefault="00C64DD9" w:rsidP="00C64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33,0;</w:t>
            </w:r>
          </w:p>
        </w:tc>
      </w:tr>
      <w:tr w:rsidR="0073455C" w:rsidRPr="00A2499E" w:rsidTr="002E5450">
        <w:trPr>
          <w:cantSplit/>
          <w:trHeight w:val="390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435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420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540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55C" w:rsidRPr="00A2499E" w:rsidTr="002E5450">
        <w:trPr>
          <w:cantSplit/>
          <w:trHeight w:val="2355"/>
        </w:trPr>
        <w:tc>
          <w:tcPr>
            <w:tcW w:w="459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73455C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455C" w:rsidRPr="00651FCA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3455C" w:rsidRPr="00A2499E" w:rsidRDefault="0073455C" w:rsidP="007345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73455C" w:rsidRPr="00A2499E" w:rsidRDefault="0073455C" w:rsidP="007345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3455C" w:rsidRPr="00A2499E" w:rsidRDefault="0073455C" w:rsidP="0073455C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73455C" w:rsidRPr="00A2499E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455C" w:rsidRDefault="0073455C" w:rsidP="007345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058" w:rsidRPr="00A2499E" w:rsidTr="0020314D">
        <w:trPr>
          <w:cantSplit/>
          <w:trHeight w:val="480"/>
        </w:trPr>
        <w:tc>
          <w:tcPr>
            <w:tcW w:w="459" w:type="dxa"/>
            <w:vMerge w:val="restart"/>
          </w:tcPr>
          <w:p w:rsidR="00400058" w:rsidRDefault="00F71006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68" w:type="dxa"/>
            <w:vMerge w:val="restart"/>
          </w:tcPr>
          <w:p w:rsidR="00400058" w:rsidRPr="00583AD0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№ 3</w:t>
            </w:r>
          </w:p>
          <w:p w:rsidR="00400058" w:rsidRPr="00A2499E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AD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71006" w:rsidRPr="00F7100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отдыха и досуга детей, подростов и молодёжи</w:t>
            </w:r>
            <w:r w:rsidRPr="00583AD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МКУ Управление социального развития МР Белебеевски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район Республики Башкортостан</w:t>
            </w:r>
          </w:p>
        </w:tc>
        <w:tc>
          <w:tcPr>
            <w:tcW w:w="1276" w:type="dxa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400058" w:rsidRPr="00A2499E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8" w:type="dxa"/>
            <w:vMerge w:val="restart"/>
          </w:tcPr>
          <w:p w:rsidR="00400058" w:rsidRPr="00A2499E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F71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="00F7100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–</w:t>
            </w:r>
            <w:r w:rsidR="00F71006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400058" w:rsidRPr="00A2499E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400058" w:rsidRPr="00A2499E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400058" w:rsidRPr="00A2499E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00058" w:rsidRPr="00A2499E" w:rsidTr="0020314D">
        <w:trPr>
          <w:cantSplit/>
          <w:trHeight w:val="390"/>
        </w:trPr>
        <w:tc>
          <w:tcPr>
            <w:tcW w:w="459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058" w:rsidRPr="00A2499E" w:rsidTr="0020314D">
        <w:trPr>
          <w:cantSplit/>
          <w:trHeight w:val="225"/>
        </w:trPr>
        <w:tc>
          <w:tcPr>
            <w:tcW w:w="459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058" w:rsidRPr="00A2499E" w:rsidTr="0020314D">
        <w:trPr>
          <w:cantSplit/>
          <w:trHeight w:val="315"/>
        </w:trPr>
        <w:tc>
          <w:tcPr>
            <w:tcW w:w="459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058" w:rsidRPr="00A2499E" w:rsidTr="0020314D">
        <w:trPr>
          <w:cantSplit/>
          <w:trHeight w:val="420"/>
        </w:trPr>
        <w:tc>
          <w:tcPr>
            <w:tcW w:w="459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058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00058" w:rsidRPr="00A2499E" w:rsidRDefault="00400058" w:rsidP="0040005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400058" w:rsidRPr="00A2499E" w:rsidRDefault="00400058" w:rsidP="004000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00058" w:rsidRPr="00A2499E" w:rsidRDefault="00400058" w:rsidP="00400058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00058" w:rsidRDefault="00400058" w:rsidP="00400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729C" w:rsidRPr="00A2499E" w:rsidTr="00D7729C">
        <w:trPr>
          <w:cantSplit/>
          <w:trHeight w:val="215"/>
        </w:trPr>
        <w:tc>
          <w:tcPr>
            <w:tcW w:w="459" w:type="dxa"/>
          </w:tcPr>
          <w:p w:rsidR="00D7729C" w:rsidRDefault="00D7729C" w:rsidP="00D77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1" w:type="dxa"/>
            <w:gridSpan w:val="14"/>
          </w:tcPr>
          <w:p w:rsidR="00D7729C" w:rsidRPr="0046617E" w:rsidRDefault="00D7729C" w:rsidP="00D7729C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6617E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№ 3</w:t>
            </w:r>
            <w:r w:rsidRPr="0046617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217B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организовать досуг детей, подростков и молодежи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7729C" w:rsidRPr="00A2499E" w:rsidTr="00C86F81">
        <w:trPr>
          <w:cantSplit/>
          <w:trHeight w:val="450"/>
        </w:trPr>
        <w:tc>
          <w:tcPr>
            <w:tcW w:w="459" w:type="dxa"/>
          </w:tcPr>
          <w:p w:rsidR="00D7729C" w:rsidRDefault="00D7729C" w:rsidP="00D77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1" w:type="dxa"/>
            <w:gridSpan w:val="14"/>
          </w:tcPr>
          <w:p w:rsidR="00D7729C" w:rsidRPr="00A2499E" w:rsidRDefault="00D7729C" w:rsidP="00D772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Задача Подпрограммы № 3</w:t>
            </w:r>
            <w:r w:rsidRPr="00BB7CA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48D6">
              <w:rPr>
                <w:rFonts w:ascii="Times New Roman" w:hAnsi="Times New Roman" w:cs="Times New Roman"/>
                <w:sz w:val="18"/>
                <w:szCs w:val="18"/>
              </w:rPr>
              <w:t>развить инфраструктуру и укрепить материально – техническую базу молодёжного учреждения, занимающего всесторонним развитием и обеспечивающего досуг детей, подростков и молодёжи муниципального района Белебеевский район Республики Башкортостан</w:t>
            </w:r>
          </w:p>
        </w:tc>
      </w:tr>
      <w:tr w:rsidR="00493D54" w:rsidRPr="00A2499E" w:rsidTr="002E5450">
        <w:trPr>
          <w:cantSplit/>
          <w:trHeight w:val="450"/>
        </w:trPr>
        <w:tc>
          <w:tcPr>
            <w:tcW w:w="459" w:type="dxa"/>
            <w:vMerge w:val="restart"/>
          </w:tcPr>
          <w:p w:rsidR="00493D54" w:rsidRDefault="00A86A0A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93D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8" w:type="dxa"/>
            <w:vMerge w:val="restart"/>
          </w:tcPr>
          <w:p w:rsidR="00493D54" w:rsidRPr="00542F58" w:rsidRDefault="00493D54" w:rsidP="00493D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2F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мероприятие: </w:t>
            </w:r>
          </w:p>
          <w:p w:rsidR="00493D54" w:rsidRDefault="00493D54" w:rsidP="00493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3D54" w:rsidRDefault="00493D54" w:rsidP="00493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6031"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проведение мероприятий молодёжных клубов учреждения молодёжной политики по таким направлениям: культурно-</w:t>
            </w:r>
            <w:r w:rsidRPr="000F60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массовые, формирование здорового образа жизни, художественно-эстетические, гражданско-патриотические, и др.; деятельность детских и молодежных кружков, формирований, объединений по интересам различной направленности, а также оказанию психологической помощи детям, подросткам, молодежи и членам их семей</w:t>
            </w:r>
          </w:p>
        </w:tc>
        <w:tc>
          <w:tcPr>
            <w:tcW w:w="1701" w:type="dxa"/>
            <w:vMerge w:val="restart"/>
          </w:tcPr>
          <w:p w:rsidR="00493D54" w:rsidRDefault="00493D54" w:rsidP="00493D54">
            <w:r w:rsidRPr="00651F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Управление социального развития МР Белебеевский район РБ, соисполнители подпрограммы муниципальной программы</w:t>
            </w:r>
          </w:p>
        </w:tc>
        <w:tc>
          <w:tcPr>
            <w:tcW w:w="1276" w:type="dxa"/>
          </w:tcPr>
          <w:p w:rsidR="00493D54" w:rsidRPr="00A2499E" w:rsidRDefault="00493D54" w:rsidP="00493D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493D54" w:rsidRPr="00A2499E" w:rsidRDefault="00493D54" w:rsidP="00493D54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93D54" w:rsidRPr="00A2499E" w:rsidRDefault="00493D54" w:rsidP="00493D54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93D54" w:rsidRPr="00A2499E" w:rsidRDefault="00493D54" w:rsidP="00493D54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93D54" w:rsidRPr="00A2499E" w:rsidRDefault="00493D54" w:rsidP="00493D54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93D54" w:rsidRPr="00A2499E" w:rsidRDefault="00493D54" w:rsidP="00493D54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93D54" w:rsidRPr="00A2499E" w:rsidRDefault="00493D54" w:rsidP="00493D54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493D54" w:rsidRDefault="00493D54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493D54" w:rsidRPr="00A2499E" w:rsidRDefault="00493D54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493D54" w:rsidRDefault="00493D54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  <w:p w:rsidR="00493D54" w:rsidRDefault="00493D54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493D54" w:rsidRPr="00A2499E" w:rsidRDefault="00493D54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493D54" w:rsidRDefault="00666F3C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Merge w:val="restart"/>
          </w:tcPr>
          <w:p w:rsidR="00493D54" w:rsidRDefault="00666F3C" w:rsidP="00493D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A2A4D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A4D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A4D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A4D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A4D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A2A4D" w:rsidRPr="00A2499E" w:rsidRDefault="00CA2A4D" w:rsidP="00CA2A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CA2A4D" w:rsidRPr="00A2499E" w:rsidRDefault="00CA2A4D" w:rsidP="00CA2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2A4D" w:rsidRDefault="00CA2A4D" w:rsidP="00CA2A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21BF" w:rsidRPr="00A2499E" w:rsidTr="002E5450">
        <w:trPr>
          <w:cantSplit/>
          <w:trHeight w:val="450"/>
        </w:trPr>
        <w:tc>
          <w:tcPr>
            <w:tcW w:w="459" w:type="dxa"/>
            <w:vMerge w:val="restart"/>
          </w:tcPr>
          <w:p w:rsidR="007821BF" w:rsidRDefault="00A86A0A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668" w:type="dxa"/>
            <w:vMerge w:val="restart"/>
          </w:tcPr>
          <w:p w:rsidR="007821BF" w:rsidRDefault="007821BF" w:rsidP="007821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Публикация информационных материалов в интернет – представительствах учреждения молодёжной политики о работе клубов и центра социально – психологической помощи семье, детям, подросткам,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освещение работы кружков и секций на муниципальных мероприятиях учреждения молодёжной политики</w:t>
            </w:r>
          </w:p>
        </w:tc>
        <w:tc>
          <w:tcPr>
            <w:tcW w:w="1701" w:type="dxa"/>
            <w:vMerge w:val="restart"/>
          </w:tcPr>
          <w:p w:rsidR="007821BF" w:rsidRDefault="007821BF" w:rsidP="007821BF">
            <w:r w:rsidRPr="00651F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МКУ Управление социального развития МР Белебеевский район РБ, соисполнители подпрограммы муниципальной программы</w:t>
            </w:r>
          </w:p>
        </w:tc>
        <w:tc>
          <w:tcPr>
            <w:tcW w:w="1276" w:type="dxa"/>
          </w:tcPr>
          <w:p w:rsidR="007821BF" w:rsidRPr="00A2499E" w:rsidRDefault="007821BF" w:rsidP="007821B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7821BF" w:rsidRPr="00A2499E" w:rsidRDefault="007821BF" w:rsidP="007821B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7821BF" w:rsidRPr="00A2499E" w:rsidRDefault="007821BF" w:rsidP="007821B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821BF" w:rsidRPr="00A2499E" w:rsidRDefault="007821BF" w:rsidP="007821B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821BF" w:rsidRPr="00A2499E" w:rsidRDefault="007821BF" w:rsidP="007821B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821BF" w:rsidRPr="00A2499E" w:rsidRDefault="007821BF" w:rsidP="007821B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7821BF" w:rsidRPr="00A2499E" w:rsidRDefault="007821BF" w:rsidP="007821BF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7821BF" w:rsidRPr="00A2499E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7821BF" w:rsidRPr="00A2499E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 w:rsidRPr="00E16F85">
              <w:rPr>
                <w:rFonts w:ascii="Times New Roman" w:hAnsi="Times New Roman" w:cs="Times New Roman"/>
                <w:sz w:val="18"/>
                <w:szCs w:val="18"/>
              </w:rPr>
              <w:t xml:space="preserve"> детей, подростков и молодежи, занимающихся на постоянной основе в учреждении молодежной политики по месту </w:t>
            </w:r>
            <w:r w:rsidRPr="00E16F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жительства, </w:t>
            </w:r>
            <w:proofErr w:type="spellStart"/>
            <w:r w:rsidRPr="00E16F8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 w:rsidRPr="00E16F85">
              <w:rPr>
                <w:rFonts w:ascii="Times New Roman" w:hAnsi="Times New Roman" w:cs="Times New Roman"/>
                <w:sz w:val="18"/>
                <w:szCs w:val="18"/>
              </w:rPr>
              <w:t xml:space="preserve"> детей, подростков и молодежи, оказавшихся в трудной жизненной ситуации, состоящих на учёте в </w:t>
            </w:r>
            <w:proofErr w:type="spellStart"/>
            <w:r w:rsidRPr="00E16F85">
              <w:rPr>
                <w:rFonts w:ascii="Times New Roman" w:hAnsi="Times New Roman" w:cs="Times New Roman"/>
                <w:sz w:val="18"/>
                <w:szCs w:val="18"/>
              </w:rPr>
              <w:t>КДНиЗП</w:t>
            </w:r>
            <w:proofErr w:type="spellEnd"/>
            <w:r w:rsidRPr="00E16F85">
              <w:rPr>
                <w:rFonts w:ascii="Times New Roman" w:hAnsi="Times New Roman" w:cs="Times New Roman"/>
                <w:sz w:val="18"/>
                <w:szCs w:val="18"/>
              </w:rPr>
              <w:t xml:space="preserve"> и занимающихся на постоянной основе в учреждениях молодежной политики по месту жительства, </w:t>
            </w:r>
            <w:proofErr w:type="spellStart"/>
            <w:r w:rsidRPr="00E16F8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417" w:type="dxa"/>
            <w:vMerge w:val="restart"/>
          </w:tcPr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 – 434;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440;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450;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460;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470;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500;</w:t>
            </w: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9;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9;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10;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10;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12;</w:t>
            </w:r>
          </w:p>
          <w:p w:rsidR="007821BF" w:rsidRDefault="007821BF" w:rsidP="00782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12;</w:t>
            </w:r>
          </w:p>
        </w:tc>
      </w:tr>
      <w:tr w:rsidR="0008381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81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81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81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81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381F" w:rsidRPr="00A2499E" w:rsidRDefault="0008381F" w:rsidP="000838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08381F" w:rsidRPr="00A2499E" w:rsidRDefault="0008381F" w:rsidP="00083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8381F" w:rsidRDefault="0008381F" w:rsidP="00083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2F1" w:rsidRPr="00A2499E" w:rsidTr="002E5450">
        <w:trPr>
          <w:cantSplit/>
          <w:trHeight w:val="450"/>
        </w:trPr>
        <w:tc>
          <w:tcPr>
            <w:tcW w:w="459" w:type="dxa"/>
            <w:vMerge w:val="restart"/>
          </w:tcPr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6DF5">
              <w:rPr>
                <w:rFonts w:ascii="Times New Roman" w:hAnsi="Times New Roman" w:cs="Times New Roman"/>
                <w:sz w:val="18"/>
                <w:szCs w:val="18"/>
              </w:rPr>
              <w:t>.1.2</w:t>
            </w:r>
            <w:bookmarkStart w:id="0" w:name="_GoBack"/>
            <w:bookmarkEnd w:id="0"/>
          </w:p>
        </w:tc>
        <w:tc>
          <w:tcPr>
            <w:tcW w:w="1668" w:type="dxa"/>
            <w:vMerge w:val="restart"/>
          </w:tcPr>
          <w:p w:rsidR="008262F1" w:rsidRDefault="008262F1" w:rsidP="008262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и обеспечение деятельности летних дворовых площадок</w:t>
            </w:r>
          </w:p>
        </w:tc>
        <w:tc>
          <w:tcPr>
            <w:tcW w:w="1701" w:type="dxa"/>
            <w:vMerge w:val="restart"/>
          </w:tcPr>
          <w:p w:rsidR="008262F1" w:rsidRDefault="008262F1" w:rsidP="008262F1">
            <w:r w:rsidRPr="00651FCA">
              <w:rPr>
                <w:rFonts w:ascii="Times New Roman" w:hAnsi="Times New Roman" w:cs="Times New Roman"/>
                <w:sz w:val="18"/>
                <w:szCs w:val="18"/>
              </w:rPr>
              <w:t>МКУ Управление социального развития МР Белебеевский район РБ, соисполнители подпрограммы муниципальной программы</w:t>
            </w:r>
          </w:p>
        </w:tc>
        <w:tc>
          <w:tcPr>
            <w:tcW w:w="1276" w:type="dxa"/>
          </w:tcPr>
          <w:p w:rsidR="008262F1" w:rsidRPr="00A2499E" w:rsidRDefault="008262F1" w:rsidP="008262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итого, в том числе:</w:t>
            </w:r>
          </w:p>
        </w:tc>
        <w:tc>
          <w:tcPr>
            <w:tcW w:w="708" w:type="dxa"/>
          </w:tcPr>
          <w:p w:rsidR="008262F1" w:rsidRPr="00A2499E" w:rsidRDefault="008262F1" w:rsidP="008262F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8262F1" w:rsidRPr="00A2499E" w:rsidRDefault="008262F1" w:rsidP="008262F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262F1" w:rsidRPr="00A2499E" w:rsidRDefault="008262F1" w:rsidP="008262F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262F1" w:rsidRPr="00A2499E" w:rsidRDefault="008262F1" w:rsidP="008262F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262F1" w:rsidRPr="00A2499E" w:rsidRDefault="008262F1" w:rsidP="008262F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8262F1" w:rsidRPr="00A2499E" w:rsidRDefault="008262F1" w:rsidP="008262F1">
            <w:pPr>
              <w:rPr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 w:val="restart"/>
          </w:tcPr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8262F1" w:rsidRPr="00A2499E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приложения № 1 к муниципальной программе</w:t>
            </w:r>
          </w:p>
        </w:tc>
        <w:tc>
          <w:tcPr>
            <w:tcW w:w="1487" w:type="dxa"/>
            <w:vMerge w:val="restart"/>
          </w:tcPr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приложения </w:t>
            </w:r>
          </w:p>
          <w:p w:rsidR="008262F1" w:rsidRPr="00A2499E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№ 1 к муниципальной программе</w:t>
            </w:r>
          </w:p>
        </w:tc>
        <w:tc>
          <w:tcPr>
            <w:tcW w:w="1208" w:type="dxa"/>
            <w:vMerge w:val="restart"/>
          </w:tcPr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количества</w:t>
            </w:r>
            <w:r w:rsidRPr="00E97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детей, подростков и молодежи, охваченных летним отдыхом в летних дворовых площадках по линии молодежной политики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417" w:type="dxa"/>
            <w:vMerge w:val="restart"/>
          </w:tcPr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250;</w:t>
            </w:r>
          </w:p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265;</w:t>
            </w:r>
          </w:p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275;</w:t>
            </w:r>
          </w:p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285;</w:t>
            </w:r>
          </w:p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290;</w:t>
            </w:r>
          </w:p>
          <w:p w:rsidR="008262F1" w:rsidRDefault="008262F1" w:rsidP="008262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300;</w:t>
            </w:r>
          </w:p>
        </w:tc>
      </w:tr>
      <w:tr w:rsidR="004E42A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бюджет Республики Башкортостан</w:t>
            </w:r>
          </w:p>
        </w:tc>
        <w:tc>
          <w:tcPr>
            <w:tcW w:w="708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A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A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708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A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государственные внебюджетные фонды </w:t>
            </w:r>
          </w:p>
        </w:tc>
        <w:tc>
          <w:tcPr>
            <w:tcW w:w="708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AF" w:rsidRPr="00A2499E" w:rsidTr="002E5450">
        <w:trPr>
          <w:cantSplit/>
          <w:trHeight w:val="450"/>
        </w:trPr>
        <w:tc>
          <w:tcPr>
            <w:tcW w:w="459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E42AF" w:rsidRPr="00A2499E" w:rsidRDefault="004E42AF" w:rsidP="004E42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8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</w:tcPr>
          <w:p w:rsidR="004E42AF" w:rsidRPr="00A2499E" w:rsidRDefault="004E42AF" w:rsidP="004E4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99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3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42AF" w:rsidRDefault="004E42AF" w:rsidP="004E4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6800" w:rsidRPr="00EF4F69" w:rsidRDefault="00536800" w:rsidP="000126DF">
      <w:pPr>
        <w:spacing w:after="0"/>
        <w:jc w:val="center"/>
        <w:rPr>
          <w:rFonts w:ascii="Times New Roman" w:hAnsi="Times New Roman" w:cs="Times New Roman"/>
        </w:rPr>
      </w:pPr>
    </w:p>
    <w:sectPr w:rsidR="00536800" w:rsidRPr="00EF4F69" w:rsidSect="00EF4F69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08"/>
    <w:rsid w:val="000008D1"/>
    <w:rsid w:val="00004A07"/>
    <w:rsid w:val="000126DF"/>
    <w:rsid w:val="00027CA6"/>
    <w:rsid w:val="0008381F"/>
    <w:rsid w:val="000D3ACE"/>
    <w:rsid w:val="000F6031"/>
    <w:rsid w:val="0012165E"/>
    <w:rsid w:val="0017640F"/>
    <w:rsid w:val="00180101"/>
    <w:rsid w:val="00183D38"/>
    <w:rsid w:val="00195A5E"/>
    <w:rsid w:val="001A0791"/>
    <w:rsid w:val="001B1639"/>
    <w:rsid w:val="001B29DB"/>
    <w:rsid w:val="001B5D18"/>
    <w:rsid w:val="001D255F"/>
    <w:rsid w:val="0020314D"/>
    <w:rsid w:val="00212C30"/>
    <w:rsid w:val="00236956"/>
    <w:rsid w:val="00287EF2"/>
    <w:rsid w:val="002A35BB"/>
    <w:rsid w:val="002A4BBB"/>
    <w:rsid w:val="002C3EDF"/>
    <w:rsid w:val="002C70C9"/>
    <w:rsid w:val="002E5450"/>
    <w:rsid w:val="00320E89"/>
    <w:rsid w:val="00331D6A"/>
    <w:rsid w:val="003519E4"/>
    <w:rsid w:val="00373700"/>
    <w:rsid w:val="00382C93"/>
    <w:rsid w:val="0039636A"/>
    <w:rsid w:val="003A277F"/>
    <w:rsid w:val="003B5E7D"/>
    <w:rsid w:val="003D35AA"/>
    <w:rsid w:val="003E3830"/>
    <w:rsid w:val="00400058"/>
    <w:rsid w:val="004379F0"/>
    <w:rsid w:val="00465D1F"/>
    <w:rsid w:val="00466975"/>
    <w:rsid w:val="00493D54"/>
    <w:rsid w:val="004A3AA0"/>
    <w:rsid w:val="004B3101"/>
    <w:rsid w:val="004E42AF"/>
    <w:rsid w:val="005008CD"/>
    <w:rsid w:val="00501DCE"/>
    <w:rsid w:val="00520498"/>
    <w:rsid w:val="00536103"/>
    <w:rsid w:val="00536800"/>
    <w:rsid w:val="00542F58"/>
    <w:rsid w:val="005435EE"/>
    <w:rsid w:val="00564C4D"/>
    <w:rsid w:val="00565E76"/>
    <w:rsid w:val="005719AD"/>
    <w:rsid w:val="005D5148"/>
    <w:rsid w:val="005D6DF5"/>
    <w:rsid w:val="005F06FE"/>
    <w:rsid w:val="0060637C"/>
    <w:rsid w:val="00636247"/>
    <w:rsid w:val="00660B64"/>
    <w:rsid w:val="00664974"/>
    <w:rsid w:val="00666F3C"/>
    <w:rsid w:val="006B0ABF"/>
    <w:rsid w:val="006C3C49"/>
    <w:rsid w:val="006D0C12"/>
    <w:rsid w:val="006D476D"/>
    <w:rsid w:val="006E1FDC"/>
    <w:rsid w:val="007131E5"/>
    <w:rsid w:val="0073455C"/>
    <w:rsid w:val="00771803"/>
    <w:rsid w:val="007770C6"/>
    <w:rsid w:val="007821BF"/>
    <w:rsid w:val="00793873"/>
    <w:rsid w:val="007A5DEB"/>
    <w:rsid w:val="007E6DBB"/>
    <w:rsid w:val="007F64CB"/>
    <w:rsid w:val="008262F1"/>
    <w:rsid w:val="0085688E"/>
    <w:rsid w:val="00867B86"/>
    <w:rsid w:val="00871620"/>
    <w:rsid w:val="008A0D09"/>
    <w:rsid w:val="008A0E4D"/>
    <w:rsid w:val="008B2316"/>
    <w:rsid w:val="00930BDA"/>
    <w:rsid w:val="00950010"/>
    <w:rsid w:val="009765B1"/>
    <w:rsid w:val="00984DA0"/>
    <w:rsid w:val="009858D3"/>
    <w:rsid w:val="009C1602"/>
    <w:rsid w:val="009C6A68"/>
    <w:rsid w:val="00A1599F"/>
    <w:rsid w:val="00A27596"/>
    <w:rsid w:val="00A337A3"/>
    <w:rsid w:val="00A51508"/>
    <w:rsid w:val="00A86A0A"/>
    <w:rsid w:val="00AC171A"/>
    <w:rsid w:val="00AC2BB4"/>
    <w:rsid w:val="00AF094F"/>
    <w:rsid w:val="00B14CCC"/>
    <w:rsid w:val="00B234A8"/>
    <w:rsid w:val="00B27735"/>
    <w:rsid w:val="00B46962"/>
    <w:rsid w:val="00B67200"/>
    <w:rsid w:val="00B92B83"/>
    <w:rsid w:val="00B95D64"/>
    <w:rsid w:val="00BA4DFD"/>
    <w:rsid w:val="00BB6760"/>
    <w:rsid w:val="00BB689C"/>
    <w:rsid w:val="00BE5017"/>
    <w:rsid w:val="00BE5D79"/>
    <w:rsid w:val="00BF2FBD"/>
    <w:rsid w:val="00C2732F"/>
    <w:rsid w:val="00C352CD"/>
    <w:rsid w:val="00C37CDD"/>
    <w:rsid w:val="00C64DD9"/>
    <w:rsid w:val="00C82FB2"/>
    <w:rsid w:val="00C8741B"/>
    <w:rsid w:val="00C949F0"/>
    <w:rsid w:val="00C97E74"/>
    <w:rsid w:val="00CA2A4D"/>
    <w:rsid w:val="00CD3338"/>
    <w:rsid w:val="00CD3BBD"/>
    <w:rsid w:val="00D14854"/>
    <w:rsid w:val="00D22BA1"/>
    <w:rsid w:val="00D245D9"/>
    <w:rsid w:val="00D7729C"/>
    <w:rsid w:val="00DD41D8"/>
    <w:rsid w:val="00E060B4"/>
    <w:rsid w:val="00E227A7"/>
    <w:rsid w:val="00E22EAA"/>
    <w:rsid w:val="00E234C3"/>
    <w:rsid w:val="00E47711"/>
    <w:rsid w:val="00E70DE7"/>
    <w:rsid w:val="00ED6459"/>
    <w:rsid w:val="00EF4F69"/>
    <w:rsid w:val="00F0537D"/>
    <w:rsid w:val="00F47FFB"/>
    <w:rsid w:val="00F55A5F"/>
    <w:rsid w:val="00F648D6"/>
    <w:rsid w:val="00F71006"/>
    <w:rsid w:val="00F77104"/>
    <w:rsid w:val="00F83087"/>
    <w:rsid w:val="00FA0B69"/>
    <w:rsid w:val="00FA385F"/>
    <w:rsid w:val="00FB1676"/>
    <w:rsid w:val="00FE316D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90D7B-136E-4C50-8B8B-ECCE765C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1966</Words>
  <Characters>11207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229</cp:revision>
  <dcterms:created xsi:type="dcterms:W3CDTF">2024-10-16T04:45:00Z</dcterms:created>
  <dcterms:modified xsi:type="dcterms:W3CDTF">2024-10-18T08:51:00Z</dcterms:modified>
</cp:coreProperties>
</file>