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6B" w:rsidRPr="00C4276B" w:rsidRDefault="00C4276B" w:rsidP="00C4276B">
      <w:pPr>
        <w:widowControl w:val="0"/>
        <w:autoSpaceDE w:val="0"/>
        <w:autoSpaceDN w:val="0"/>
        <w:adjustRightInd w:val="0"/>
        <w:spacing w:after="0" w:line="276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6B" w:rsidRPr="00C4276B" w:rsidRDefault="00C4276B" w:rsidP="00C4276B">
      <w:pPr>
        <w:widowControl w:val="0"/>
        <w:autoSpaceDE w:val="0"/>
        <w:autoSpaceDN w:val="0"/>
        <w:adjustRightInd w:val="0"/>
        <w:spacing w:after="0" w:line="276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6B" w:rsidRPr="00C4276B" w:rsidRDefault="00C4276B" w:rsidP="00C4276B">
      <w:pPr>
        <w:widowControl w:val="0"/>
        <w:autoSpaceDE w:val="0"/>
        <w:autoSpaceDN w:val="0"/>
        <w:adjustRightInd w:val="0"/>
        <w:spacing w:after="0" w:line="276" w:lineRule="auto"/>
        <w:ind w:right="39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6B" w:rsidRPr="00C4276B" w:rsidRDefault="00C4276B" w:rsidP="00C4276B">
      <w:pPr>
        <w:widowControl w:val="0"/>
        <w:autoSpaceDE w:val="0"/>
        <w:autoSpaceDN w:val="0"/>
        <w:adjustRightInd w:val="0"/>
        <w:spacing w:after="0" w:line="276" w:lineRule="auto"/>
        <w:ind w:right="39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6B" w:rsidRPr="00C4276B" w:rsidRDefault="00C4276B" w:rsidP="00C4276B">
      <w:pPr>
        <w:widowControl w:val="0"/>
        <w:autoSpaceDE w:val="0"/>
        <w:autoSpaceDN w:val="0"/>
        <w:adjustRightInd w:val="0"/>
        <w:spacing w:after="0" w:line="276" w:lineRule="auto"/>
        <w:ind w:right="14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6B" w:rsidRPr="00C4276B" w:rsidRDefault="00C4276B" w:rsidP="00C4276B">
      <w:pPr>
        <w:widowControl w:val="0"/>
        <w:autoSpaceDE w:val="0"/>
        <w:autoSpaceDN w:val="0"/>
        <w:adjustRightInd w:val="0"/>
        <w:spacing w:after="0" w:line="276" w:lineRule="auto"/>
        <w:ind w:right="32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6B" w:rsidRPr="00C4276B" w:rsidRDefault="00C4276B" w:rsidP="00C4276B">
      <w:pPr>
        <w:widowControl w:val="0"/>
        <w:autoSpaceDE w:val="0"/>
        <w:autoSpaceDN w:val="0"/>
        <w:adjustRightInd w:val="0"/>
        <w:spacing w:after="0" w:line="276" w:lineRule="auto"/>
        <w:ind w:right="39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6B" w:rsidRPr="00C4276B" w:rsidRDefault="00C4276B" w:rsidP="00C4276B">
      <w:pPr>
        <w:widowControl w:val="0"/>
        <w:autoSpaceDE w:val="0"/>
        <w:autoSpaceDN w:val="0"/>
        <w:adjustRightInd w:val="0"/>
        <w:spacing w:after="0" w:line="276" w:lineRule="auto"/>
        <w:ind w:right="39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6B" w:rsidRPr="00C4276B" w:rsidRDefault="00C4276B" w:rsidP="00C4276B">
      <w:pPr>
        <w:widowControl w:val="0"/>
        <w:autoSpaceDE w:val="0"/>
        <w:autoSpaceDN w:val="0"/>
        <w:adjustRightInd w:val="0"/>
        <w:spacing w:after="0" w:line="276" w:lineRule="auto"/>
        <w:ind w:right="39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32F" w:rsidRDefault="00C4276B" w:rsidP="00C4276B">
      <w:pPr>
        <w:widowControl w:val="0"/>
        <w:autoSpaceDE w:val="0"/>
        <w:autoSpaceDN w:val="0"/>
        <w:adjustRightInd w:val="0"/>
        <w:spacing w:after="0" w:line="276" w:lineRule="auto"/>
        <w:ind w:right="325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2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муниципальной программы </w:t>
      </w:r>
    </w:p>
    <w:p w:rsidR="00C4276B" w:rsidRPr="00DE432F" w:rsidRDefault="00C4276B" w:rsidP="00C4276B">
      <w:pPr>
        <w:widowControl w:val="0"/>
        <w:autoSpaceDE w:val="0"/>
        <w:autoSpaceDN w:val="0"/>
        <w:adjustRightInd w:val="0"/>
        <w:spacing w:after="0" w:line="276" w:lineRule="auto"/>
        <w:ind w:right="325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2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«Развитие молодёжной политики в муниципальном районе Белебеевский район Республики Башкортостан»</w:t>
      </w:r>
    </w:p>
    <w:p w:rsidR="00BE5143" w:rsidRPr="00C4276B" w:rsidRDefault="00BE5143" w:rsidP="00C4276B">
      <w:pPr>
        <w:widowControl w:val="0"/>
        <w:autoSpaceDE w:val="0"/>
        <w:autoSpaceDN w:val="0"/>
        <w:adjustRightInd w:val="0"/>
        <w:spacing w:after="0" w:line="276" w:lineRule="auto"/>
        <w:ind w:right="32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76B" w:rsidRPr="00C4276B" w:rsidRDefault="00C4276B" w:rsidP="00C4276B">
      <w:pPr>
        <w:shd w:val="clear" w:color="auto" w:fill="FFFFFF"/>
        <w:spacing w:before="6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Указом Президента Российской Федерации </w:t>
      </w:r>
      <w:r w:rsidR="009E49C9" w:rsidRPr="00C4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07.05.2024 года</w:t>
      </w:r>
      <w:r w:rsidR="009E49C9" w:rsidRPr="00DE43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E43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</w:t>
      </w:r>
      <w:r w:rsidR="009E49C9" w:rsidRPr="00C4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309</w:t>
      </w:r>
      <w:r w:rsidR="009E49C9" w:rsidRPr="00DE43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4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национальных целях развития Российской Федерации </w:t>
      </w:r>
      <w:r w:rsidR="009E49C9" w:rsidRPr="00DE43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период </w:t>
      </w:r>
      <w:r w:rsidRPr="00C4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 2030 года и на перспективу до 2036 года», </w:t>
      </w:r>
      <w:r w:rsidR="00C83F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Законом Республики Башкортостан от 06.12.2021 года № 478-з</w:t>
      </w:r>
      <w:r w:rsidR="007827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молодёжной политики Республики Башкортостан»</w:t>
      </w:r>
      <w:r w:rsidR="00E01E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C83F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4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перечн</w:t>
      </w:r>
      <w:r w:rsidR="00E01E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</w:t>
      </w:r>
      <w:r w:rsidRPr="00C4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муниципальных программ муниципального района Белебеевский район Респуб</w:t>
      </w:r>
      <w:r w:rsidR="000B33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лики Башкортостан, утверждённым</w:t>
      </w:r>
      <w:r w:rsidRPr="00C4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Постановлением Администрации муниципального района Белебеевский район Республики Башкортостан от 11.09.2020 года</w:t>
      </w:r>
      <w:r w:rsidR="001C60D7" w:rsidRPr="00DE43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C60D7" w:rsidRPr="00C4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988</w:t>
      </w:r>
      <w:r w:rsidR="001C60D7" w:rsidRPr="00DE43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4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 редакции от 30.09.2024 года</w:t>
      </w:r>
      <w:r w:rsidR="00F90973" w:rsidRPr="00DE43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903</w:t>
      </w:r>
      <w:r w:rsidRPr="00C4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),</w:t>
      </w:r>
    </w:p>
    <w:p w:rsidR="00C4276B" w:rsidRPr="00C4276B" w:rsidRDefault="00C4276B" w:rsidP="00C427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27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ПОСТАНОВЛЯЮ:</w:t>
      </w:r>
    </w:p>
    <w:p w:rsidR="00C4276B" w:rsidRPr="00C4276B" w:rsidRDefault="00C4276B" w:rsidP="00C4276B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6B" w:rsidRDefault="00DE432F" w:rsidP="00C4276B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8D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прилагаемую</w:t>
      </w:r>
      <w:r w:rsidR="00C4276B" w:rsidRPr="00C42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программу «</w:t>
      </w:r>
      <w:r w:rsidR="005E38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молодёжной политики</w:t>
      </w:r>
      <w:r w:rsidR="00C4276B" w:rsidRPr="00C42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муниципальном районе Белебеевский район Республики Башкортостан»</w:t>
      </w:r>
      <w:r w:rsidR="005E38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5CFA" w:rsidRPr="00C4276B" w:rsidRDefault="00E75CFA" w:rsidP="00C4276B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муниципального района Белебеевский район Республики Башкортостан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 сентября</w:t>
      </w:r>
      <w:r w:rsidRPr="00E75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1090 </w:t>
      </w:r>
      <w:r w:rsidRPr="00E75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1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муниципальной программы «Совершенствование работы с детьми и молодёжью в</w:t>
      </w:r>
      <w:r w:rsidRPr="00E75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районе</w:t>
      </w:r>
      <w:r w:rsidRPr="00E75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Белебеевский район Республики Башкортостан</w:t>
      </w:r>
      <w:r w:rsidR="00905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на 2021 – 2026 годы</w:t>
      </w:r>
      <w:r w:rsidRPr="00E75CF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92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F5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84F54" w:rsidRPr="00C4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D84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последней редакции от 17.04.2023</w:t>
      </w:r>
      <w:r w:rsidR="00D84F54" w:rsidRPr="00C4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="00D84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406</w:t>
      </w:r>
      <w:r w:rsidR="00D8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A2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A92322" w:rsidRPr="00D52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31 декабря</w:t>
      </w:r>
      <w:r w:rsidR="00D84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92322" w:rsidRPr="00D52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 года</w:t>
      </w:r>
      <w:r w:rsidR="00905B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276B" w:rsidRDefault="00555A8D" w:rsidP="00C4276B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4276B" w:rsidRPr="00C42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Разместить настоящее постановление на официальном сайте муниципального района Белебеевский район Республики Башкортостан </w:t>
      </w:r>
      <w:r w:rsidRPr="000B3308">
        <w:rPr>
          <w:rStyle w:val="af0"/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0B3308">
        <w:rPr>
          <w:rStyle w:val="af0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B3308">
        <w:rPr>
          <w:rStyle w:val="af0"/>
          <w:rFonts w:ascii="Times New Roman" w:eastAsia="Times New Roman" w:hAnsi="Times New Roman" w:cs="Times New Roman"/>
          <w:sz w:val="26"/>
          <w:szCs w:val="26"/>
          <w:lang w:val="en-US" w:eastAsia="ru-RU"/>
        </w:rPr>
        <w:t>belebey</w:t>
      </w:r>
      <w:proofErr w:type="spellEnd"/>
      <w:r w:rsidRPr="000B3308">
        <w:rPr>
          <w:rStyle w:val="af0"/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0B3308">
        <w:rPr>
          <w:rStyle w:val="af0"/>
          <w:rFonts w:ascii="Times New Roman" w:eastAsia="Times New Roman" w:hAnsi="Times New Roman" w:cs="Times New Roman"/>
          <w:sz w:val="26"/>
          <w:szCs w:val="26"/>
          <w:lang w:val="en-US" w:eastAsia="ru-RU"/>
        </w:rPr>
        <w:t>mr</w:t>
      </w:r>
      <w:proofErr w:type="spellEnd"/>
      <w:r w:rsidRPr="000B3308">
        <w:rPr>
          <w:rStyle w:val="af0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B3308">
        <w:rPr>
          <w:rStyle w:val="af0"/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5A8D" w:rsidRPr="00C4276B" w:rsidRDefault="00555A8D" w:rsidP="00555A8D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постановление вступает в силу </w:t>
      </w:r>
      <w:r w:rsidRPr="00D52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01 января 2025 года</w:t>
      </w:r>
      <w:r w:rsidR="00D52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4276B" w:rsidRPr="00C4276B" w:rsidRDefault="00555A8D" w:rsidP="00C4276B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4276B" w:rsidRPr="00C4276B">
        <w:rPr>
          <w:rFonts w:ascii="Times New Roman" w:eastAsia="Times New Roman" w:hAnsi="Times New Roman" w:cs="Times New Roman"/>
          <w:sz w:val="26"/>
          <w:szCs w:val="26"/>
          <w:lang w:eastAsia="ru-RU"/>
        </w:rPr>
        <w:t>. Контроль за исполнением настоящего постановления возложить на заместителя главы Администрации-начальника МКУ Управление социального развития муниципального района Белебеевский район Республики Башкортостан Смородина А.П.</w:t>
      </w:r>
    </w:p>
    <w:p w:rsidR="00C4276B" w:rsidRPr="00C4276B" w:rsidRDefault="00C4276B" w:rsidP="00C4276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76B" w:rsidRPr="00C4276B" w:rsidRDefault="00C4276B" w:rsidP="00C4276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76B" w:rsidRPr="00C4276B" w:rsidRDefault="00C4276B" w:rsidP="00C4276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CFB" w:rsidRDefault="003846D4" w:rsidP="00C427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C4276B" w:rsidRPr="00C42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               </w:t>
      </w:r>
      <w:r w:rsidR="000567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567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C72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56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А.А.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Сахабиев</w:t>
      </w:r>
      <w:proofErr w:type="spellEnd"/>
    </w:p>
    <w:p w:rsidR="00632797" w:rsidRDefault="00632797" w:rsidP="00C427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797" w:rsidRDefault="00632797" w:rsidP="00C427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F2D" w:rsidRPr="00C4276B" w:rsidRDefault="00C65F2D" w:rsidP="00C427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843833">
        <w:rPr>
          <w:rFonts w:ascii="Times New Roman" w:eastAsia="Calibri" w:hAnsi="Times New Roman" w:cs="Times New Roman"/>
          <w:sz w:val="26"/>
          <w:szCs w:val="26"/>
        </w:rPr>
        <w:lastRenderedPageBreak/>
        <w:t>СОГЛАСОВАНО:</w:t>
      </w: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843833">
        <w:rPr>
          <w:rFonts w:ascii="Times New Roman" w:eastAsia="Calibri" w:hAnsi="Times New Roman" w:cs="Times New Roman"/>
          <w:sz w:val="26"/>
          <w:szCs w:val="26"/>
        </w:rPr>
        <w:t>Заместитель главы Администрации-</w:t>
      </w: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843833">
        <w:rPr>
          <w:rFonts w:ascii="Times New Roman" w:eastAsia="Calibri" w:hAnsi="Times New Roman" w:cs="Times New Roman"/>
          <w:sz w:val="26"/>
          <w:szCs w:val="26"/>
        </w:rPr>
        <w:t>начальник МКУ Управление</w:t>
      </w: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843833">
        <w:rPr>
          <w:rFonts w:ascii="Times New Roman" w:eastAsia="Calibri" w:hAnsi="Times New Roman" w:cs="Times New Roman"/>
          <w:sz w:val="26"/>
          <w:szCs w:val="26"/>
        </w:rPr>
        <w:t>социального развития</w:t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 w:rsidR="0023004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843833">
        <w:rPr>
          <w:rFonts w:ascii="Times New Roman" w:eastAsia="Calibri" w:hAnsi="Times New Roman" w:cs="Times New Roman"/>
          <w:sz w:val="26"/>
          <w:szCs w:val="26"/>
        </w:rPr>
        <w:t xml:space="preserve"> А.П. Смородин</w:t>
      </w:r>
    </w:p>
    <w:p w:rsidR="00843833" w:rsidRPr="00843833" w:rsidRDefault="00843833" w:rsidP="008438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833" w:rsidRPr="00843833" w:rsidRDefault="00843833" w:rsidP="008438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43833">
        <w:rPr>
          <w:rFonts w:ascii="Times New Roman" w:eastAsia="Calibri" w:hAnsi="Times New Roman" w:cs="Times New Roman"/>
          <w:sz w:val="26"/>
          <w:szCs w:val="26"/>
        </w:rPr>
        <w:t>Начальник юридического отдела</w:t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23004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843833">
        <w:rPr>
          <w:rFonts w:ascii="Times New Roman" w:eastAsia="Calibri" w:hAnsi="Times New Roman" w:cs="Times New Roman"/>
          <w:sz w:val="26"/>
          <w:szCs w:val="26"/>
        </w:rPr>
        <w:t>А.В. Соколов</w:t>
      </w: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843833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Администрации – </w:t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 w:rsidRPr="00843833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23004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843833">
        <w:rPr>
          <w:rFonts w:ascii="Times New Roman" w:eastAsia="Calibri" w:hAnsi="Times New Roman" w:cs="Times New Roman"/>
          <w:sz w:val="26"/>
          <w:szCs w:val="26"/>
        </w:rPr>
        <w:t xml:space="preserve">Н.К. </w:t>
      </w:r>
      <w:proofErr w:type="spellStart"/>
      <w:r w:rsidRPr="00843833">
        <w:rPr>
          <w:rFonts w:ascii="Times New Roman" w:eastAsia="Calibri" w:hAnsi="Times New Roman" w:cs="Times New Roman"/>
          <w:sz w:val="26"/>
          <w:szCs w:val="26"/>
        </w:rPr>
        <w:t>Гумеров</w:t>
      </w:r>
      <w:proofErr w:type="spellEnd"/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843833">
        <w:rPr>
          <w:rFonts w:ascii="Times New Roman" w:eastAsia="Calibri" w:hAnsi="Times New Roman" w:cs="Times New Roman"/>
          <w:sz w:val="26"/>
          <w:szCs w:val="26"/>
        </w:rPr>
        <w:t>начальник финансового управления</w:t>
      </w: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1463E" w:rsidRDefault="0051463E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976B3" w:rsidRDefault="00D976B3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E7C91" w:rsidRPr="00843833" w:rsidRDefault="000E7C91" w:rsidP="0084383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43833" w:rsidRPr="00843833" w:rsidRDefault="00843833" w:rsidP="0084383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43833">
        <w:rPr>
          <w:rFonts w:ascii="Times New Roman" w:eastAsia="Calibri" w:hAnsi="Times New Roman" w:cs="Times New Roman"/>
        </w:rPr>
        <w:t>Зарипова</w:t>
      </w:r>
      <w:proofErr w:type="spellEnd"/>
      <w:r w:rsidRPr="00843833">
        <w:rPr>
          <w:rFonts w:ascii="Times New Roman" w:eastAsia="Calibri" w:hAnsi="Times New Roman" w:cs="Times New Roman"/>
        </w:rPr>
        <w:t xml:space="preserve"> </w:t>
      </w:r>
      <w:proofErr w:type="spellStart"/>
      <w:r w:rsidRPr="00843833">
        <w:rPr>
          <w:rFonts w:ascii="Times New Roman" w:eastAsia="Calibri" w:hAnsi="Times New Roman" w:cs="Times New Roman"/>
        </w:rPr>
        <w:t>Ляйсан</w:t>
      </w:r>
      <w:proofErr w:type="spellEnd"/>
      <w:r w:rsidRPr="00843833">
        <w:rPr>
          <w:rFonts w:ascii="Times New Roman" w:eastAsia="Calibri" w:hAnsi="Times New Roman" w:cs="Times New Roman"/>
        </w:rPr>
        <w:t xml:space="preserve"> </w:t>
      </w:r>
      <w:proofErr w:type="spellStart"/>
      <w:r w:rsidRPr="00843833">
        <w:rPr>
          <w:rFonts w:ascii="Times New Roman" w:eastAsia="Calibri" w:hAnsi="Times New Roman" w:cs="Times New Roman"/>
        </w:rPr>
        <w:t>Фаиловна</w:t>
      </w:r>
      <w:proofErr w:type="spellEnd"/>
      <w:r w:rsidRPr="00843833">
        <w:rPr>
          <w:rFonts w:ascii="Times New Roman" w:eastAsia="Calibri" w:hAnsi="Times New Roman" w:cs="Times New Roman"/>
        </w:rPr>
        <w:t>, тел. 7(34786) 5-33-88</w:t>
      </w:r>
    </w:p>
    <w:p w:rsidR="00037CFB" w:rsidRPr="00037CFB" w:rsidRDefault="00037CFB" w:rsidP="009122F7">
      <w:pPr>
        <w:tabs>
          <w:tab w:val="left" w:pos="5103"/>
        </w:tabs>
        <w:spacing w:after="0" w:line="276" w:lineRule="auto"/>
        <w:ind w:left="6096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037CFB">
        <w:rPr>
          <w:rFonts w:ascii="Times New Roman" w:eastAsia="Times New Roman" w:hAnsi="Times New Roman" w:cs="Times New Roman"/>
          <w:lang w:eastAsia="ru-RU"/>
        </w:rPr>
        <w:lastRenderedPageBreak/>
        <w:t xml:space="preserve">Утверждена        </w:t>
      </w:r>
    </w:p>
    <w:p w:rsidR="00037CFB" w:rsidRPr="00037CFB" w:rsidRDefault="00037CFB" w:rsidP="009122F7">
      <w:pPr>
        <w:tabs>
          <w:tab w:val="left" w:pos="5103"/>
        </w:tabs>
        <w:spacing w:after="0" w:line="276" w:lineRule="auto"/>
        <w:ind w:left="6096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037CFB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037CFB" w:rsidRPr="00037CFB" w:rsidRDefault="00037CFB" w:rsidP="009122F7">
      <w:pPr>
        <w:tabs>
          <w:tab w:val="left" w:pos="5103"/>
        </w:tabs>
        <w:spacing w:after="0" w:line="276" w:lineRule="auto"/>
        <w:ind w:left="6096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037CFB">
        <w:rPr>
          <w:rFonts w:ascii="Times New Roman" w:eastAsia="Times New Roman" w:hAnsi="Times New Roman" w:cs="Times New Roman"/>
          <w:lang w:eastAsia="ru-RU"/>
        </w:rPr>
        <w:t xml:space="preserve">муниципального района Белебеевский район                      </w:t>
      </w:r>
    </w:p>
    <w:p w:rsidR="00037CFB" w:rsidRPr="00037CFB" w:rsidRDefault="00037CFB" w:rsidP="009122F7">
      <w:pPr>
        <w:tabs>
          <w:tab w:val="left" w:pos="5103"/>
        </w:tabs>
        <w:spacing w:after="0" w:line="276" w:lineRule="auto"/>
        <w:ind w:left="6096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037CFB">
        <w:rPr>
          <w:rFonts w:ascii="Times New Roman" w:eastAsia="Times New Roman" w:hAnsi="Times New Roman" w:cs="Times New Roman"/>
          <w:lang w:eastAsia="ru-RU"/>
        </w:rPr>
        <w:t>Республики Башкортостан</w:t>
      </w:r>
    </w:p>
    <w:p w:rsidR="00037CFB" w:rsidRPr="00037CFB" w:rsidRDefault="00037CFB" w:rsidP="009122F7">
      <w:pPr>
        <w:tabs>
          <w:tab w:val="left" w:pos="5103"/>
        </w:tabs>
        <w:spacing w:after="0" w:line="276" w:lineRule="auto"/>
        <w:ind w:left="6096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037CFB">
        <w:rPr>
          <w:rFonts w:ascii="Times New Roman" w:eastAsia="Times New Roman" w:hAnsi="Times New Roman" w:cs="Times New Roman"/>
          <w:lang w:eastAsia="ru-RU"/>
        </w:rPr>
        <w:t>от «_____» _____________ 2024 г. №_______</w:t>
      </w: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37CF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037CFB">
        <w:rPr>
          <w:rFonts w:ascii="Times New Roman" w:eastAsia="Times New Roman" w:hAnsi="Times New Roman" w:cs="Times New Roman"/>
          <w:bCs/>
          <w:iCs/>
          <w:lang w:eastAsia="ru-RU"/>
        </w:rPr>
        <w:t>МУНИЦИПАЛЬНАЯ</w:t>
      </w:r>
      <w:r w:rsidRPr="00037CFB">
        <w:rPr>
          <w:rFonts w:ascii="Times New Roman" w:eastAsia="Times New Roman" w:hAnsi="Times New Roman" w:cs="Times New Roman"/>
          <w:lang w:eastAsia="ru-RU"/>
        </w:rPr>
        <w:t xml:space="preserve"> ПРОГРАММА</w:t>
      </w: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037CFB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Развитие молодёжной политики</w:t>
      </w:r>
    </w:p>
    <w:p w:rsidR="00037CFB" w:rsidRPr="00941227" w:rsidRDefault="00037CFB" w:rsidP="00941227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037CFB">
        <w:rPr>
          <w:rFonts w:ascii="Times New Roman" w:eastAsia="Times New Roman" w:hAnsi="Times New Roman" w:cs="Times New Roman"/>
          <w:lang w:eastAsia="ru-RU"/>
        </w:rPr>
        <w:t>в муниципальном районе Белебеевский район Республики Башкортостан»</w:t>
      </w: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ar46"/>
      <w:bookmarkStart w:id="1" w:name="Par38"/>
      <w:bookmarkStart w:id="2" w:name="Par33"/>
      <w:bookmarkEnd w:id="0"/>
      <w:bookmarkEnd w:id="1"/>
      <w:bookmarkEnd w:id="2"/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CFB" w:rsidRDefault="00037CFB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CD56F9" w:rsidRDefault="00CD56F9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E7C91" w:rsidRDefault="000E7C91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E7C91" w:rsidRPr="00037CFB" w:rsidRDefault="000E7C91" w:rsidP="00037CFB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CFB" w:rsidRPr="00037CFB" w:rsidRDefault="00037CFB" w:rsidP="00037CFB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037CFB">
        <w:rPr>
          <w:rFonts w:ascii="Times New Roman" w:eastAsia="Times New Roman" w:hAnsi="Times New Roman" w:cs="Times New Roman"/>
          <w:lang w:eastAsia="ru-RU"/>
        </w:rPr>
        <w:t>2024 год</w:t>
      </w:r>
    </w:p>
    <w:p w:rsidR="00894ECC" w:rsidRPr="00894ECC" w:rsidRDefault="00894ECC" w:rsidP="00894EC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E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ПАСПОРТ</w:t>
      </w:r>
    </w:p>
    <w:p w:rsidR="00894ECC" w:rsidRPr="00894ECC" w:rsidRDefault="00894ECC" w:rsidP="00894EC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</w:p>
    <w:p w:rsidR="00894ECC" w:rsidRPr="00894ECC" w:rsidRDefault="00894ECC" w:rsidP="00894ECC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E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A06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молодёжной политики</w:t>
      </w:r>
    </w:p>
    <w:p w:rsidR="00894ECC" w:rsidRPr="00894ECC" w:rsidRDefault="00894ECC" w:rsidP="00A9541D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ECC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районе Белебеевский район Республики Башкортостан»</w:t>
      </w:r>
    </w:p>
    <w:p w:rsidR="00894ECC" w:rsidRPr="004D5E6A" w:rsidRDefault="00894ECC" w:rsidP="00894ECC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358"/>
      </w:tblGrid>
      <w:tr w:rsidR="00894ECC" w:rsidRPr="00894ECC" w:rsidTr="00E943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CC" w:rsidRPr="00894ECC" w:rsidRDefault="00B33FD9" w:rsidP="00894ECC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Куратор муниципальной 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CC" w:rsidRPr="00894ECC" w:rsidRDefault="00B33FD9" w:rsidP="00894ECC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Смородин Александр Павлович, заместитель гла</w:t>
            </w:r>
            <w:r w:rsidR="0011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Администрации - начальник муниципального казенного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Управление социального развития </w:t>
            </w:r>
            <w:r w:rsidR="00116C65" w:rsidRPr="0011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муниципальном районе Белебеевский район Республики Башкортостан</w:t>
            </w:r>
          </w:p>
        </w:tc>
      </w:tr>
      <w:tr w:rsidR="00894ECC" w:rsidRPr="00894ECC" w:rsidTr="00E943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CC" w:rsidRPr="00894ECC" w:rsidRDefault="005F6639" w:rsidP="00894ECC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CC" w:rsidRPr="00894ECC" w:rsidRDefault="00DD0409" w:rsidP="00C208EB">
            <w:pPr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молодежи </w:t>
            </w:r>
            <w:r w:rsidR="0011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казенного учреждения</w:t>
            </w:r>
            <w:r w:rsidR="00894ECC" w:rsidRPr="00894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r w:rsidR="00F42D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правление социального развития муниципального района</w:t>
            </w:r>
            <w:r w:rsidR="00894ECC" w:rsidRPr="00894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Белебеевский район </w:t>
            </w:r>
            <w:r w:rsidR="005F6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Башкортостан</w:t>
            </w:r>
          </w:p>
        </w:tc>
      </w:tr>
      <w:tr w:rsidR="00DD0409" w:rsidRPr="00894ECC" w:rsidTr="00E943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09" w:rsidRDefault="00DD0409" w:rsidP="00894ECC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1E" w:rsidRDefault="00DD0409" w:rsidP="00C208EB">
            <w:pPr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учреждение молодежной политики «Ровесник» </w:t>
            </w:r>
          </w:p>
          <w:p w:rsidR="00F42D8C" w:rsidRDefault="00116C65" w:rsidP="00511F57">
            <w:pPr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района</w:t>
            </w:r>
            <w:r w:rsidRPr="00894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Белебеевский район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Башкортостан</w:t>
            </w:r>
          </w:p>
        </w:tc>
      </w:tr>
      <w:tr w:rsidR="00894ECC" w:rsidRPr="00894ECC" w:rsidTr="006E4845">
        <w:trPr>
          <w:trHeight w:val="22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CC" w:rsidRPr="00894ECC" w:rsidRDefault="00894ECC" w:rsidP="00894ECC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CC">
              <w:rPr>
                <w:rFonts w:ascii="Times New Roman" w:eastAsia="Times New Roman" w:hAnsi="Times New Roman" w:cs="Times New Roman"/>
                <w:lang w:eastAsia="ru-RU"/>
              </w:rPr>
              <w:t xml:space="preserve">Цель и задачи </w:t>
            </w:r>
            <w:r w:rsidR="002126AA" w:rsidRPr="002126AA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CC" w:rsidRPr="00894ECC" w:rsidRDefault="00102A8D" w:rsidP="00894ECC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  <w:r w:rsidR="00894ECC" w:rsidRPr="00894EC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B2F8D" w:rsidRDefault="00894ECC" w:rsidP="00702072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C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03203">
              <w:rPr>
                <w:rFonts w:ascii="Times New Roman" w:eastAsia="Times New Roman" w:hAnsi="Times New Roman" w:cs="Times New Roman"/>
                <w:lang w:eastAsia="ru-RU"/>
              </w:rPr>
              <w:t>создание условий</w:t>
            </w:r>
            <w:r w:rsidR="00434006">
              <w:rPr>
                <w:rFonts w:ascii="Times New Roman" w:eastAsia="Times New Roman" w:hAnsi="Times New Roman" w:cs="Times New Roman"/>
                <w:lang w:eastAsia="ru-RU"/>
              </w:rPr>
              <w:t xml:space="preserve"> для успешного </w:t>
            </w:r>
            <w:r w:rsidR="005C6404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формирования системы </w:t>
            </w:r>
            <w:r w:rsidR="00434006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  <w:r w:rsidR="005C6404">
              <w:rPr>
                <w:rFonts w:ascii="Times New Roman" w:eastAsia="Times New Roman" w:hAnsi="Times New Roman" w:cs="Times New Roman"/>
                <w:lang w:eastAsia="ru-RU"/>
              </w:rPr>
              <w:t xml:space="preserve"> активной и талантливой</w:t>
            </w:r>
            <w:r w:rsidR="004340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2072">
              <w:rPr>
                <w:rFonts w:ascii="Times New Roman" w:eastAsia="Times New Roman" w:hAnsi="Times New Roman" w:cs="Times New Roman"/>
                <w:lang w:eastAsia="ru-RU"/>
              </w:rPr>
              <w:t>молодёжи</w:t>
            </w:r>
            <w:r w:rsidR="00803203">
              <w:rPr>
                <w:rFonts w:ascii="Times New Roman" w:eastAsia="Times New Roman" w:hAnsi="Times New Roman" w:cs="Times New Roman"/>
                <w:lang w:eastAsia="ru-RU"/>
              </w:rPr>
              <w:t>, правовых, культурных, нравственных ценностей и воспитание толерантности в молодёжной среде</w:t>
            </w:r>
            <w:r w:rsidR="00CB2F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07C8" w:rsidRDefault="00102A8D" w:rsidP="006D07C8">
            <w:pPr>
              <w:widowControl w:val="0"/>
              <w:tabs>
                <w:tab w:val="left" w:pos="278"/>
                <w:tab w:val="left" w:pos="420"/>
              </w:tabs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102A8D" w:rsidRDefault="00102A8D" w:rsidP="006D07C8">
            <w:pPr>
              <w:widowControl w:val="0"/>
              <w:tabs>
                <w:tab w:val="left" w:pos="278"/>
                <w:tab w:val="left" w:pos="420"/>
              </w:tabs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D152E">
              <w:rPr>
                <w:rFonts w:ascii="Times New Roman" w:eastAsia="Times New Roman" w:hAnsi="Times New Roman" w:cs="Times New Roman"/>
                <w:lang w:eastAsia="ru-RU"/>
              </w:rPr>
              <w:t>вовлечь молодежь в реализацию мероприятий молодёжной политики</w:t>
            </w:r>
            <w:r w:rsidR="009E042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E0424" w:rsidRDefault="009E0424" w:rsidP="006D07C8">
            <w:pPr>
              <w:widowControl w:val="0"/>
              <w:tabs>
                <w:tab w:val="left" w:pos="278"/>
                <w:tab w:val="left" w:pos="420"/>
              </w:tabs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D152E">
              <w:rPr>
                <w:rFonts w:ascii="Times New Roman" w:eastAsia="Times New Roman" w:hAnsi="Times New Roman" w:cs="Times New Roman"/>
                <w:lang w:eastAsia="ru-RU"/>
              </w:rPr>
              <w:t>создать условия</w:t>
            </w:r>
            <w:r w:rsidRPr="009E0424">
              <w:rPr>
                <w:rFonts w:ascii="Times New Roman" w:eastAsia="Times New Roman" w:hAnsi="Times New Roman" w:cs="Times New Roman"/>
                <w:lang w:eastAsia="ru-RU"/>
              </w:rPr>
              <w:t xml:space="preserve"> для вовлечения в добровольческую деятельность и расширения патриоти</w:t>
            </w:r>
            <w:r w:rsidR="001E5993">
              <w:rPr>
                <w:rFonts w:ascii="Times New Roman" w:eastAsia="Times New Roman" w:hAnsi="Times New Roman" w:cs="Times New Roman"/>
                <w:lang w:eastAsia="ru-RU"/>
              </w:rPr>
              <w:t xml:space="preserve">зма среди </w:t>
            </w:r>
            <w:r w:rsidRPr="009E0424">
              <w:rPr>
                <w:rFonts w:ascii="Times New Roman" w:eastAsia="Times New Roman" w:hAnsi="Times New Roman" w:cs="Times New Roman"/>
                <w:lang w:eastAsia="ru-RU"/>
              </w:rPr>
              <w:t>молодежи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E0424" w:rsidRPr="00894ECC" w:rsidRDefault="009E0424" w:rsidP="007165B5">
            <w:pPr>
              <w:widowControl w:val="0"/>
              <w:tabs>
                <w:tab w:val="left" w:pos="278"/>
                <w:tab w:val="left" w:pos="420"/>
              </w:tabs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C741C">
              <w:rPr>
                <w:rFonts w:ascii="Times New Roman" w:eastAsia="Times New Roman" w:hAnsi="Times New Roman" w:cs="Times New Roman"/>
                <w:lang w:eastAsia="ru-RU"/>
              </w:rPr>
              <w:t>организ</w:t>
            </w:r>
            <w:r w:rsidR="007165B5">
              <w:rPr>
                <w:rFonts w:ascii="Times New Roman" w:eastAsia="Times New Roman" w:hAnsi="Times New Roman" w:cs="Times New Roman"/>
                <w:lang w:eastAsia="ru-RU"/>
              </w:rPr>
              <w:t>овать досуг</w:t>
            </w:r>
            <w:r w:rsidR="006C741C" w:rsidRPr="006C741C">
              <w:rPr>
                <w:rFonts w:ascii="Times New Roman" w:eastAsia="Times New Roman" w:hAnsi="Times New Roman" w:cs="Times New Roman"/>
                <w:lang w:eastAsia="ru-RU"/>
              </w:rPr>
              <w:t xml:space="preserve"> детей, подростков и молодежи</w:t>
            </w:r>
            <w:r w:rsidR="006C74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94ECC" w:rsidRPr="00894ECC" w:rsidTr="003E5DE7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CC" w:rsidRPr="00894ECC" w:rsidRDefault="00894ECC" w:rsidP="00894ECC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CC">
              <w:rPr>
                <w:rFonts w:ascii="Times New Roman" w:eastAsia="Times New Roman" w:hAnsi="Times New Roman" w:cs="Times New Roman"/>
                <w:lang w:eastAsia="ru-RU"/>
              </w:rPr>
              <w:t xml:space="preserve">Важнейшие целевые индикаторы и показатели </w:t>
            </w:r>
            <w:r w:rsidR="00C66665" w:rsidRPr="002126AA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65" w:rsidRPr="00C66665" w:rsidRDefault="00C66665" w:rsidP="00C66665">
            <w:pPr>
              <w:pStyle w:val="a8"/>
              <w:numPr>
                <w:ilvl w:val="0"/>
                <w:numId w:val="13"/>
              </w:numPr>
              <w:ind w:left="137" w:right="147" w:firstLine="283"/>
              <w:jc w:val="both"/>
              <w:rPr>
                <w:sz w:val="22"/>
                <w:szCs w:val="22"/>
              </w:rPr>
            </w:pPr>
            <w:r w:rsidRPr="00C66665">
              <w:rPr>
                <w:sz w:val="22"/>
                <w:szCs w:val="22"/>
              </w:rPr>
              <w:t>доля молодых людей в возрасте от 14 до 35 лет, участвующих</w:t>
            </w:r>
            <w:r w:rsidR="00DC17B3">
              <w:rPr>
                <w:sz w:val="22"/>
                <w:szCs w:val="22"/>
              </w:rPr>
              <w:t xml:space="preserve"> в проектах,</w:t>
            </w:r>
            <w:r w:rsidRPr="00C66665">
              <w:rPr>
                <w:sz w:val="22"/>
                <w:szCs w:val="22"/>
              </w:rPr>
              <w:t xml:space="preserve"> </w:t>
            </w:r>
            <w:r w:rsidR="00DC17B3">
              <w:rPr>
                <w:sz w:val="22"/>
                <w:szCs w:val="22"/>
              </w:rPr>
              <w:t xml:space="preserve">в </w:t>
            </w:r>
            <w:r w:rsidRPr="00C66665">
              <w:rPr>
                <w:sz w:val="22"/>
                <w:szCs w:val="22"/>
              </w:rPr>
              <w:t>программах</w:t>
            </w:r>
            <w:r w:rsidR="00DC17B3">
              <w:rPr>
                <w:sz w:val="22"/>
                <w:szCs w:val="22"/>
              </w:rPr>
              <w:t>, мероприятиях</w:t>
            </w:r>
            <w:r w:rsidRPr="00C66665">
              <w:rPr>
                <w:sz w:val="22"/>
                <w:szCs w:val="22"/>
              </w:rPr>
              <w:t xml:space="preserve"> поддержки талантливой</w:t>
            </w:r>
            <w:r w:rsidR="00DC17B3">
              <w:rPr>
                <w:sz w:val="22"/>
                <w:szCs w:val="22"/>
              </w:rPr>
              <w:t xml:space="preserve"> и активной молодежи</w:t>
            </w:r>
            <w:r w:rsidR="00096D3E">
              <w:rPr>
                <w:sz w:val="22"/>
                <w:szCs w:val="22"/>
              </w:rPr>
              <w:t>, в общем числе молодёжи</w:t>
            </w:r>
            <w:r w:rsidR="00DC17B3">
              <w:rPr>
                <w:sz w:val="22"/>
                <w:szCs w:val="22"/>
              </w:rPr>
              <w:t>;</w:t>
            </w:r>
          </w:p>
          <w:p w:rsidR="00B578A5" w:rsidRDefault="00C66665" w:rsidP="00E604C5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37" w:right="147" w:firstLine="283"/>
              <w:jc w:val="both"/>
              <w:rPr>
                <w:sz w:val="22"/>
                <w:szCs w:val="22"/>
              </w:rPr>
            </w:pPr>
            <w:r w:rsidRPr="00C66665">
              <w:rPr>
                <w:sz w:val="22"/>
                <w:szCs w:val="22"/>
              </w:rPr>
              <w:t xml:space="preserve">доля молодых людей в возрасте от 14 до 35 лет, </w:t>
            </w:r>
            <w:r w:rsidR="00E604C5" w:rsidRPr="00C66665">
              <w:rPr>
                <w:sz w:val="22"/>
                <w:szCs w:val="22"/>
              </w:rPr>
              <w:t>принимающих участие в добровольческой деятельности</w:t>
            </w:r>
            <w:r w:rsidR="00E604C5">
              <w:rPr>
                <w:sz w:val="22"/>
                <w:szCs w:val="22"/>
              </w:rPr>
              <w:t xml:space="preserve">, </w:t>
            </w:r>
            <w:r w:rsidRPr="00C66665">
              <w:rPr>
                <w:sz w:val="22"/>
                <w:szCs w:val="22"/>
              </w:rPr>
              <w:t>охваченных деятельностью военно-патриотических клубов, объединений, поисковых отрядов, вовлеченных в мероприятия гражданско-патриотической направленности</w:t>
            </w:r>
            <w:r w:rsidR="00096D3E">
              <w:rPr>
                <w:sz w:val="22"/>
                <w:szCs w:val="22"/>
              </w:rPr>
              <w:t>, в общем числе молодёжи</w:t>
            </w:r>
            <w:r w:rsidR="00C1450D">
              <w:rPr>
                <w:sz w:val="22"/>
                <w:szCs w:val="22"/>
              </w:rPr>
              <w:t>;</w:t>
            </w:r>
          </w:p>
          <w:p w:rsidR="00C1450D" w:rsidRPr="00C1450D" w:rsidRDefault="00C1450D" w:rsidP="00EB724F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37" w:right="147" w:firstLine="283"/>
              <w:jc w:val="both"/>
              <w:rPr>
                <w:sz w:val="22"/>
                <w:szCs w:val="22"/>
              </w:rPr>
            </w:pPr>
            <w:r w:rsidRPr="00C66665">
              <w:rPr>
                <w:sz w:val="22"/>
                <w:szCs w:val="22"/>
              </w:rPr>
              <w:t xml:space="preserve">доля детей, подростков и молодежи, охваченных летним отдыхом в </w:t>
            </w:r>
            <w:r>
              <w:rPr>
                <w:sz w:val="22"/>
                <w:szCs w:val="22"/>
              </w:rPr>
              <w:t>летних дворовых площадках</w:t>
            </w:r>
            <w:r w:rsidR="00CF1E6F">
              <w:rPr>
                <w:sz w:val="22"/>
                <w:szCs w:val="22"/>
              </w:rPr>
              <w:t>,</w:t>
            </w:r>
            <w:r w:rsidRPr="00C66665">
              <w:rPr>
                <w:sz w:val="22"/>
                <w:szCs w:val="22"/>
              </w:rPr>
              <w:t xml:space="preserve"> </w:t>
            </w:r>
            <w:r w:rsidR="00CF1E6F">
              <w:rPr>
                <w:sz w:val="22"/>
                <w:szCs w:val="22"/>
              </w:rPr>
              <w:t>организованных</w:t>
            </w:r>
            <w:r w:rsidR="00CF1E6F" w:rsidRPr="00C66665">
              <w:rPr>
                <w:sz w:val="22"/>
                <w:szCs w:val="22"/>
              </w:rPr>
              <w:t xml:space="preserve"> </w:t>
            </w:r>
            <w:r w:rsidRPr="00C66665">
              <w:rPr>
                <w:sz w:val="22"/>
                <w:szCs w:val="22"/>
              </w:rPr>
              <w:t>по линии молодежной политики</w:t>
            </w:r>
            <w:r w:rsidR="00110EC6">
              <w:rPr>
                <w:sz w:val="22"/>
                <w:szCs w:val="22"/>
              </w:rPr>
              <w:t>,</w:t>
            </w:r>
            <w:r w:rsidR="00CF1E6F">
              <w:rPr>
                <w:sz w:val="22"/>
                <w:szCs w:val="22"/>
              </w:rPr>
              <w:t xml:space="preserve"> </w:t>
            </w:r>
            <w:r w:rsidR="00110EC6">
              <w:rPr>
                <w:sz w:val="22"/>
                <w:szCs w:val="22"/>
              </w:rPr>
              <w:t xml:space="preserve">из общего </w:t>
            </w:r>
            <w:r w:rsidR="00EB724F">
              <w:rPr>
                <w:sz w:val="22"/>
                <w:szCs w:val="22"/>
              </w:rPr>
              <w:t xml:space="preserve">количества </w:t>
            </w:r>
            <w:r w:rsidR="00EB724F" w:rsidRPr="00C66665">
              <w:rPr>
                <w:sz w:val="22"/>
                <w:szCs w:val="22"/>
              </w:rPr>
              <w:t>детей, подростков и молодежи</w:t>
            </w:r>
            <w:r w:rsidR="00EB724F">
              <w:rPr>
                <w:sz w:val="22"/>
                <w:szCs w:val="22"/>
              </w:rPr>
              <w:t>, посещающих учреждение</w:t>
            </w:r>
            <w:r w:rsidR="00110EC6">
              <w:rPr>
                <w:sz w:val="22"/>
                <w:szCs w:val="22"/>
              </w:rPr>
              <w:t xml:space="preserve"> молодёжной политики.</w:t>
            </w:r>
          </w:p>
        </w:tc>
      </w:tr>
      <w:tr w:rsidR="00894ECC" w:rsidRPr="00894ECC" w:rsidTr="00E943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CC" w:rsidRPr="00894ECC" w:rsidRDefault="00894ECC" w:rsidP="00894ECC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CC">
              <w:rPr>
                <w:rFonts w:ascii="Times New Roman" w:eastAsia="Times New Roman" w:hAnsi="Times New Roman" w:cs="Times New Roman"/>
                <w:lang w:eastAsia="ru-RU"/>
              </w:rPr>
              <w:t xml:space="preserve">Сроки реализации </w:t>
            </w:r>
            <w:r w:rsidR="008E7ECF" w:rsidRPr="002126AA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CC" w:rsidRPr="00894ECC" w:rsidRDefault="008E7ECF" w:rsidP="00894ECC">
            <w:pPr>
              <w:autoSpaceDE w:val="0"/>
              <w:spacing w:after="0" w:line="240" w:lineRule="auto"/>
              <w:ind w:left="137" w:right="14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2025-2030</w:t>
            </w:r>
            <w:r w:rsidR="00894ECC" w:rsidRPr="00894ECC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894ECC" w:rsidRPr="00894ECC" w:rsidTr="00E943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CC" w:rsidRPr="00894ECC" w:rsidRDefault="00894ECC" w:rsidP="00894ECC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CC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24" w:rsidRPr="007D6D24" w:rsidRDefault="00D37A20" w:rsidP="007D6D24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№ 1</w:t>
            </w:r>
            <w:r w:rsidR="007D6D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D6D24" w:rsidRPr="007D6D24">
              <w:rPr>
                <w:rFonts w:ascii="Times New Roman" w:eastAsia="Times New Roman" w:hAnsi="Times New Roman" w:cs="Times New Roman"/>
                <w:lang w:eastAsia="ru-RU"/>
              </w:rPr>
              <w:t>«Развитие творч</w:t>
            </w:r>
            <w:r w:rsidR="00020C7D">
              <w:rPr>
                <w:rFonts w:ascii="Times New Roman" w:eastAsia="Times New Roman" w:hAnsi="Times New Roman" w:cs="Times New Roman"/>
                <w:lang w:eastAsia="ru-RU"/>
              </w:rPr>
              <w:t>еского потенциала молодых людей</w:t>
            </w:r>
            <w:r w:rsidR="007D6D24" w:rsidRPr="007D6D24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894ECC" w:rsidRDefault="00D37A20" w:rsidP="007D6D24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№ 2 </w:t>
            </w:r>
            <w:r w:rsidR="007D6D24" w:rsidRPr="007D6D24">
              <w:rPr>
                <w:rFonts w:ascii="Times New Roman" w:eastAsia="Times New Roman" w:hAnsi="Times New Roman" w:cs="Times New Roman"/>
                <w:lang w:eastAsia="ru-RU"/>
              </w:rPr>
              <w:t>«Патриотическое воспитание и духовно- нравственное развитие моло</w:t>
            </w:r>
            <w:r w:rsidR="005D5442">
              <w:rPr>
                <w:rFonts w:ascii="Times New Roman" w:eastAsia="Times New Roman" w:hAnsi="Times New Roman" w:cs="Times New Roman"/>
                <w:lang w:eastAsia="ru-RU"/>
              </w:rPr>
              <w:t>дежи в Республике Башкортостан»;</w:t>
            </w:r>
          </w:p>
          <w:p w:rsidR="005D5442" w:rsidRPr="00894ECC" w:rsidRDefault="00020C7D" w:rsidP="007D6D24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№ 3 «Обеспечение </w:t>
            </w:r>
            <w:r w:rsidR="00745C26">
              <w:rPr>
                <w:rFonts w:ascii="Times New Roman" w:eastAsia="Times New Roman" w:hAnsi="Times New Roman" w:cs="Times New Roman"/>
                <w:lang w:eastAsia="ru-RU"/>
              </w:rPr>
              <w:t>отдыха и досуга детей, подростов и молодёжи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94ECC" w:rsidRPr="00894ECC" w:rsidTr="004D5E6A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CC" w:rsidRPr="00894ECC" w:rsidRDefault="00894ECC" w:rsidP="00894ECC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CC">
              <w:rPr>
                <w:rFonts w:ascii="Times New Roman" w:eastAsia="Times New Roman" w:hAnsi="Times New Roman" w:cs="Times New Roman"/>
                <w:lang w:eastAsia="ru-RU"/>
              </w:rPr>
              <w:t xml:space="preserve">Объемы и источники финансирования </w:t>
            </w:r>
            <w:r w:rsidR="00B350F7" w:rsidRPr="002126AA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5775D5"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бщий о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бъём </w:t>
            </w:r>
            <w:r w:rsidR="005775D5"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финансового обеспечения муниципальной 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</w:t>
            </w:r>
            <w:r w:rsidR="004675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раммы</w:t>
            </w:r>
            <w:r w:rsidR="005775D5"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2025 – 2030 годы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реализации состав</w:t>
            </w:r>
            <w:r w:rsidR="008B44BC"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37996,6 тыс. рублей. 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Из них: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а) бюджет Российской Федерации - 0 тыс. руб.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б) бюджет Республики Башкортостан - 0 тыс. руб.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в) бюджет муниципального района Белебеевский район - 36461</w:t>
            </w:r>
            <w:r w:rsidRPr="0073274C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,0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тыс. руб. 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2025 год – 5715,</w:t>
            </w:r>
            <w:proofErr w:type="gramStart"/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</w:t>
            </w:r>
            <w:proofErr w:type="gramEnd"/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2026 год – 7106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Start"/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 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</w:t>
            </w:r>
            <w:proofErr w:type="gramEnd"/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2027 год – 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5909,</w:t>
            </w:r>
            <w:proofErr w:type="gramStart"/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 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</w:t>
            </w:r>
            <w:proofErr w:type="gramEnd"/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2028 год – 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5909,</w:t>
            </w:r>
            <w:proofErr w:type="gramStart"/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 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</w:t>
            </w:r>
            <w:proofErr w:type="gramEnd"/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2029 год – 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5909,</w:t>
            </w:r>
            <w:proofErr w:type="gramStart"/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 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</w:t>
            </w:r>
            <w:proofErr w:type="gramEnd"/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2030 год – 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5909,</w:t>
            </w:r>
            <w:proofErr w:type="gramStart"/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 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</w:t>
            </w:r>
            <w:proofErr w:type="gramEnd"/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г) внебюджетные источники - 1535,6</w:t>
            </w:r>
            <w:r w:rsidRPr="0073274C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тыс. руб. 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2025 год – 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285,</w:t>
            </w:r>
            <w:proofErr w:type="gramStart"/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 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</w:t>
            </w:r>
            <w:proofErr w:type="gramEnd"/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2026 год – 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</w:t>
            </w:r>
            <w:proofErr w:type="gramStart"/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 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</w:t>
            </w:r>
            <w:proofErr w:type="gramEnd"/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2027 год – 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</w:t>
            </w:r>
            <w:proofErr w:type="gramStart"/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 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</w:t>
            </w:r>
            <w:proofErr w:type="gramEnd"/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2028 год – 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</w:t>
            </w:r>
            <w:proofErr w:type="gramStart"/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 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</w:t>
            </w:r>
            <w:proofErr w:type="gramEnd"/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</w:t>
            </w:r>
          </w:p>
          <w:p w:rsidR="00A073FA" w:rsidRPr="0073274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 xml:space="preserve">2029 год – 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</w:t>
            </w:r>
            <w:proofErr w:type="gramStart"/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 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</w:t>
            </w:r>
            <w:proofErr w:type="gramEnd"/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</w:t>
            </w:r>
          </w:p>
          <w:p w:rsidR="00894ECC" w:rsidRPr="00894ECC" w:rsidRDefault="00A073FA" w:rsidP="00A073FA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2030 год – </w:t>
            </w:r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</w:t>
            </w:r>
            <w:proofErr w:type="gramStart"/>
            <w:r w:rsidRPr="007327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  </w:t>
            </w:r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</w:t>
            </w:r>
            <w:proofErr w:type="gramEnd"/>
            <w:r w:rsidRPr="007327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руб.</w:t>
            </w:r>
          </w:p>
        </w:tc>
      </w:tr>
    </w:tbl>
    <w:p w:rsidR="0085796F" w:rsidRPr="0085796F" w:rsidRDefault="0085796F" w:rsidP="0085796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Оценка текущего состояния сферы реализации молодёжной политики в муниципальном районе Белебеевский район Республики Башкортостан</w:t>
      </w:r>
    </w:p>
    <w:p w:rsidR="0085796F" w:rsidRPr="0085796F" w:rsidRDefault="0085796F" w:rsidP="0085796F">
      <w:pPr>
        <w:autoSpaceDE w:val="0"/>
        <w:autoSpaceDN w:val="0"/>
        <w:adjustRightInd w:val="0"/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85796F" w:rsidRPr="0085796F" w:rsidRDefault="0085796F" w:rsidP="00857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Молодёжь – это социально-демографическая группа, выделяемая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35 лет включительно. </w:t>
      </w:r>
    </w:p>
    <w:p w:rsidR="0085796F" w:rsidRPr="0085796F" w:rsidRDefault="0085796F" w:rsidP="00857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 на молодёжный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ограничениями в трудовом, гражданском, политическом и семейном праве до становления полноправного гражданина Российской Федерации с достижением совершеннолетия</w:t>
      </w:r>
      <w:smartTag w:uri="urn:schemas-microsoft-com:office:smarttags" w:element="PersonName">
        <w:r w:rsidRPr="0085796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</w:p>
    <w:p w:rsidR="0085796F" w:rsidRPr="0085796F" w:rsidRDefault="0085796F" w:rsidP="00857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в муниципальном районе Белебеевский район Республики Башкортостан проживает 25423 молодых гражданин в возрасте от 14 до 35 лет (27 % от общей численности населения района)</w:t>
      </w:r>
      <w:smartTag w:uri="urn:schemas-microsoft-com:office:smarttags" w:element="PersonName">
        <w:r w:rsidRPr="0085796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796F" w:rsidRPr="0085796F" w:rsidRDefault="0085796F" w:rsidP="00857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усиление внимания к социальным проблемам молодёжи, определению средств, форм, методов работы с молодым поколением на среднесрочную и долгосрочную перспективы</w:t>
      </w:r>
      <w:smartTag w:uri="urn:schemas-microsoft-com:office:smarttags" w:element="PersonName">
        <w:r w:rsidRPr="0085796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796F" w:rsidRPr="0085796F" w:rsidRDefault="0085796F" w:rsidP="00857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муниципальной программы «Развитие молодёжной политики в муниципальном районе Белебеевский район Республики Башкортостан» направлена на 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 Республики Башкортостан как стратегического ресурса социально-экономического развития региона и гражданского общества, а также на обеспечение развития детских и молодежных общественных объединений, деятельность которых способствует формированию духовно-нравственной культуры и гражданской активности детей, подростков и молодежи</w:t>
      </w:r>
      <w:smartTag w:uri="urn:schemas-microsoft-com:office:smarttags" w:element="PersonName">
        <w:r w:rsidRPr="0085796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796F" w:rsidRPr="0085796F" w:rsidRDefault="0085796F" w:rsidP="00857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Аналитическое обоснование способов достижения поставленных целей определили ход последовательной реализации государственной программы</w:t>
      </w:r>
      <w:smartTag w:uri="urn:schemas-microsoft-com:office:smarttags" w:element="PersonName">
        <w:r w:rsidRPr="0085796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</w:p>
    <w:p w:rsidR="0085796F" w:rsidRPr="0085796F" w:rsidRDefault="0085796F" w:rsidP="00D639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молодежи МКУ Управления социального развития МР Белебеевский район РБ в сфере молодежной политики совместно с заинтересованными ведомствами в течение 2024 года организовано и проведено 170 муниципальных мероприятий различной направленности, с общим охватом – 10 689 человек. (2023 г.– </w:t>
      </w:r>
      <w:r w:rsidRPr="0085796F">
        <w:rPr>
          <w:rFonts w:ascii="Times New Roman" w:hAnsi="Times New Roman"/>
          <w:sz w:val="26"/>
          <w:szCs w:val="26"/>
        </w:rPr>
        <w:t>219</w:t>
      </w: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с охватом – </w:t>
      </w:r>
      <w:r w:rsidRPr="0085796F">
        <w:rPr>
          <w:rFonts w:ascii="Times New Roman" w:hAnsi="Times New Roman"/>
          <w:bCs/>
          <w:sz w:val="26"/>
          <w:szCs w:val="26"/>
        </w:rPr>
        <w:t>14326</w:t>
      </w:r>
      <w:r w:rsidRPr="0085796F">
        <w:rPr>
          <w:rFonts w:ascii="Times New Roman" w:hAnsi="Times New Roman"/>
          <w:bCs/>
        </w:rPr>
        <w:t xml:space="preserve"> </w:t>
      </w: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человек, 2022 г. - 51 муниципальных мероприятий различной направленности, с общим охватом – 35 236 человек).</w:t>
      </w:r>
    </w:p>
    <w:p w:rsidR="0085796F" w:rsidRPr="0085796F" w:rsidRDefault="0085796F" w:rsidP="00857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современной политике молодёжь является стратегическим ресурсом, главным носителем идеологии будущего, основным источником инноваций</w:t>
      </w:r>
      <w:smartTag w:uri="urn:schemas-microsoft-com:office:smarttags" w:element="PersonName">
        <w:r w:rsidRPr="0085796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таком подходе к молодёжи, оценке ее роли и значения для перспектив развития муниципального района Белебеевский район Республики Башкортостан должна основываться районная молодёжная политика, направленная на управление процессами в многообразной молодёжной среде, принятие соответствующих оптимальных решений, взамен политики запоздалой реакции на уже </w:t>
      </w:r>
      <w:proofErr w:type="spellStart"/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развившихся</w:t>
      </w:r>
      <w:proofErr w:type="spellEnd"/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противоречия и проблемы</w:t>
      </w:r>
      <w:smartTag w:uri="urn:schemas-microsoft-com:office:smarttags" w:element="PersonName">
        <w:r w:rsidRPr="0085796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796F" w:rsidRPr="0085796F" w:rsidRDefault="0085796F" w:rsidP="00857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«Развитие молодёжной политики в муниципальном районе Белебеевский район Республики Башкортостан» (далее – Программа) направлена на 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 района как стратегического ресурса </w:t>
      </w: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социально-экономического развития района и гражданского общества</w:t>
      </w:r>
      <w:smartTag w:uri="urn:schemas-microsoft-com:office:smarttags" w:element="PersonName">
        <w:r w:rsidRPr="0085796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на обеспечение развития детских и молодёжных общественных объединений района, деятельность которых способствует формированию духовно-нравственной культуры и гражданской активности детей, подростков и молодёжи</w:t>
      </w:r>
      <w:smartTag w:uri="urn:schemas-microsoft-com:office:smarttags" w:element="PersonName">
        <w:r w:rsidRPr="0085796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</w:p>
    <w:p w:rsidR="0085796F" w:rsidRPr="0085796F" w:rsidRDefault="0085796F" w:rsidP="00857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определяет основные цели и задачи деятельности отдела молодёжи МКУ </w:t>
      </w:r>
      <w:smartTag w:uri="urn:schemas-microsoft-com:office:smarttags" w:element="PersonName">
        <w:r w:rsidRPr="0085796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Управление социального развития</w:t>
        </w:r>
      </w:smartTag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Белебеевский район Республики Башкортостан в сфере молодёжной политики по обеспечению активного участия молодых граждан в мероприятиях, направленных на социально-экономическое развитие муниципального района Белебеевский район Республики Башкортостан.</w:t>
      </w:r>
    </w:p>
    <w:p w:rsidR="0085796F" w:rsidRPr="0085796F" w:rsidRDefault="0085796F" w:rsidP="0085796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5796F" w:rsidRPr="0085796F" w:rsidRDefault="0085796F" w:rsidP="0085796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целей, задач, целевых индикаторов и показателей</w:t>
      </w:r>
    </w:p>
    <w:p w:rsidR="0085796F" w:rsidRPr="0085796F" w:rsidRDefault="0085796F" w:rsidP="0085796F">
      <w:pPr>
        <w:autoSpaceDE w:val="0"/>
        <w:autoSpaceDN w:val="0"/>
        <w:adjustRightInd w:val="0"/>
        <w:spacing w:after="0" w:line="240" w:lineRule="auto"/>
        <w:ind w:left="720" w:right="-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:rsidR="0085796F" w:rsidRPr="0085796F" w:rsidRDefault="0085796F" w:rsidP="008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5796F" w:rsidRPr="0085796F" w:rsidRDefault="0085796F" w:rsidP="0085796F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целевые индикаторы и показатели муниципальной программы и её подпрограмм сформулированы в соответствии с </w:t>
      </w:r>
      <w:r w:rsidRPr="008579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Указом Президента Российской Федерации от 07.05.2024 года № 309 «О национальных целях развития Российской Федерации на период до 2030 года и на перспективу до 2036 года», Законом Республики Башкортостан от 06.12.2021 года № 478-з «О молодёжной политики Республики Башкортостан», Стратегией социально-экономического развития муниципального района Белебеевский район Республики Башкортостан на период до 2030 года, утвержденной решением Совета муниципального района Белебеевский район Республики Башкортостан от 21 декабря                     2018 года № 396, Прогнозом социально-экономического развития муниципального района Белебеевский район Республики Башкортостан на среднесрочный период до 2027 года и на долгосрочный период до 2036 года. </w:t>
      </w:r>
    </w:p>
    <w:p w:rsidR="0085796F" w:rsidRPr="0085796F" w:rsidRDefault="0085796F" w:rsidP="0085796F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Целевые индикаторы и показатели муниципальной программы характеризуют ход её реализации, степень достижения целей и решения задач муниципальной программы.</w:t>
      </w:r>
    </w:p>
    <w:p w:rsidR="0085796F" w:rsidRPr="0085796F" w:rsidRDefault="0085796F" w:rsidP="0085796F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значения целевых индикаторов и показателей муниципальной программы по годам её реализации приведены в приложении № 1 к муниципальной программе.</w:t>
      </w:r>
    </w:p>
    <w:p w:rsidR="0085796F" w:rsidRPr="0085796F" w:rsidRDefault="0085796F" w:rsidP="008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796F" w:rsidRPr="0085796F" w:rsidRDefault="0085796F" w:rsidP="0085796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участии организаций в реализации муниципальной программы</w:t>
      </w:r>
    </w:p>
    <w:p w:rsidR="0085796F" w:rsidRPr="0085796F" w:rsidRDefault="0085796F" w:rsidP="008579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85796F" w:rsidRDefault="0085796F" w:rsidP="008579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796F">
        <w:rPr>
          <w:rFonts w:ascii="Times New Roman" w:hAnsi="Times New Roman" w:cs="Times New Roman"/>
          <w:color w:val="000000"/>
          <w:sz w:val="26"/>
          <w:szCs w:val="26"/>
        </w:rPr>
        <w:t>В реализации муниципальной программы организации участие не принимают.</w:t>
      </w:r>
    </w:p>
    <w:p w:rsidR="006F4023" w:rsidRPr="0085796F" w:rsidRDefault="006F4023" w:rsidP="008579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796F" w:rsidRPr="0085796F" w:rsidRDefault="0085796F" w:rsidP="0085796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Финансовое обеспечение муниципальной программы</w:t>
      </w:r>
    </w:p>
    <w:p w:rsidR="0085796F" w:rsidRPr="0085796F" w:rsidRDefault="0085796F" w:rsidP="008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796F" w:rsidRPr="0085796F" w:rsidRDefault="0085796F" w:rsidP="00857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Финансовое обеспечение муниципальной программы за счет средств бюджета муниципального района Белебеевский район Республики Башкортостан и внебюджетных средств приводится в приложении № 2 к муниципальной программе.</w:t>
      </w:r>
    </w:p>
    <w:p w:rsidR="0085796F" w:rsidRPr="0085796F" w:rsidRDefault="0085796F" w:rsidP="00857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реализацию муниципальной программы не планируется привлечение средств федерального бюджета, бюджета Республики Башкортостан.</w:t>
      </w:r>
    </w:p>
    <w:p w:rsidR="0085796F" w:rsidRPr="0085796F" w:rsidRDefault="0085796F" w:rsidP="0085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5796F" w:rsidRPr="0085796F" w:rsidRDefault="0085796F" w:rsidP="0085796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Оценка эффективности реализации муниципальной программы</w:t>
      </w:r>
    </w:p>
    <w:p w:rsidR="0085796F" w:rsidRPr="0085796F" w:rsidRDefault="0085796F" w:rsidP="00857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5796F" w:rsidRPr="0085796F" w:rsidRDefault="0085796F" w:rsidP="00857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9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Оценка эффективности реализации муниципальной Программы осуществляется в соответствии с </w:t>
      </w:r>
      <w:hyperlink r:id="rId6" w:anchor="P2378" w:history="1">
        <w:r w:rsidRPr="0085796F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Порядком</w:t>
        </w:r>
      </w:hyperlink>
      <w:r w:rsidRPr="008579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оценки эффективности реализации муниципальных программ муниципального района Белебеевский район Республики Башкортостан, утвержденным постановлением Администрации муниципального района Белебеевский район Республики Башкортостан от 12 сентября 2024 года № 827 «Об утверждении Порядка разработки, реализации и оценки эффективности муниципальных программ муниципального района Белебеевский район Республики Башкортостан».</w:t>
      </w:r>
    </w:p>
    <w:p w:rsidR="00227AE3" w:rsidRDefault="00227AE3" w:rsidP="00555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7402" w:rsidRPr="00514446" w:rsidRDefault="00AE0ADF" w:rsidP="00A477DB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6</w:t>
      </w:r>
      <w:r w:rsidR="00A477DB" w:rsidRPr="005144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477DB" w:rsidRPr="00514446">
        <w:rPr>
          <w:rFonts w:ascii="Times New Roman" w:hAnsi="Times New Roman" w:cs="Times New Roman"/>
          <w:bCs/>
          <w:sz w:val="26"/>
          <w:szCs w:val="26"/>
        </w:rPr>
        <w:t xml:space="preserve"> Подпрограммы муниципальной программы</w:t>
      </w:r>
    </w:p>
    <w:p w:rsidR="00A477DB" w:rsidRDefault="00A477DB" w:rsidP="001574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07F1" w:rsidRDefault="00EB2563" w:rsidP="00111E4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54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0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 № 1 </w:t>
      </w:r>
      <w:r w:rsidR="008A45C7" w:rsidRPr="008A45C7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творческого потенциала молодых людей»</w:t>
      </w:r>
    </w:p>
    <w:p w:rsidR="007007F1" w:rsidRDefault="007007F1" w:rsidP="00111E4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E4E" w:rsidRPr="00111E4E" w:rsidRDefault="00111E4E" w:rsidP="00111E4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E4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ПОДПРОГРАММЫ № 1</w:t>
      </w:r>
    </w:p>
    <w:p w:rsidR="00665233" w:rsidRDefault="0088544A" w:rsidP="00111E4E">
      <w:pPr>
        <w:tabs>
          <w:tab w:val="left" w:pos="5103"/>
        </w:tabs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A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творческого потенциала молодых людей»</w:t>
      </w:r>
      <w:r w:rsidR="00111E4E" w:rsidRPr="00111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</w:t>
      </w:r>
    </w:p>
    <w:p w:rsidR="00111E4E" w:rsidRPr="00111E4E" w:rsidRDefault="00665233" w:rsidP="00111E4E">
      <w:pPr>
        <w:tabs>
          <w:tab w:val="left" w:pos="5103"/>
        </w:tabs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молодёжной политики в муниципальном районе Белебеевский район Республики Башкортостан»</w:t>
      </w:r>
    </w:p>
    <w:p w:rsidR="00111E4E" w:rsidRPr="00111E4E" w:rsidRDefault="00111E4E" w:rsidP="00111E4E">
      <w:pPr>
        <w:tabs>
          <w:tab w:val="left" w:pos="5103"/>
        </w:tabs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358"/>
      </w:tblGrid>
      <w:tr w:rsidR="00111E4E" w:rsidRPr="00111E4E" w:rsidTr="00C722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4E" w:rsidRPr="00111E4E" w:rsidRDefault="00111E4E" w:rsidP="00111E4E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4E" w:rsidRPr="00111E4E" w:rsidRDefault="00111E4E" w:rsidP="00C821DF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Управление социального раз</w:t>
            </w:r>
            <w:r w:rsidR="00C82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вития МР Белебеевский район РБ</w:t>
            </w:r>
          </w:p>
        </w:tc>
      </w:tr>
      <w:tr w:rsidR="00622C9E" w:rsidRPr="00111E4E" w:rsidTr="00C722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E" w:rsidRDefault="00622C9E" w:rsidP="00622C9E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E" w:rsidRDefault="00622C9E" w:rsidP="00622C9E">
            <w:pPr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учреждение молодежной политики «Ровесник» </w:t>
            </w:r>
          </w:p>
          <w:p w:rsidR="00622C9E" w:rsidRDefault="00622C9E" w:rsidP="00622C9E">
            <w:pPr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МР Белебеевский район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Башкортостан</w:t>
            </w:r>
          </w:p>
        </w:tc>
      </w:tr>
      <w:tr w:rsidR="00111E4E" w:rsidRPr="00111E4E" w:rsidTr="006E3B15">
        <w:trPr>
          <w:trHeight w:val="1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4E" w:rsidRPr="00111E4E" w:rsidRDefault="00111E4E" w:rsidP="00111E4E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>Цель и задачи подпрограммы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4E" w:rsidRPr="00111E4E" w:rsidRDefault="00111E4E" w:rsidP="00111E4E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i/>
                <w:lang w:eastAsia="ru-RU"/>
              </w:rPr>
              <w:t>Цель:</w:t>
            </w:r>
          </w:p>
          <w:p w:rsidR="00111E4E" w:rsidRPr="00111E4E" w:rsidRDefault="00F9708F" w:rsidP="00111E4E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вовлечь молодежь в реализацию мероприятий молодёжной политики</w:t>
            </w:r>
            <w:r w:rsidR="00111E4E" w:rsidRPr="00111E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11E4E" w:rsidRPr="00111E4E" w:rsidRDefault="00C52FA3" w:rsidP="00111E4E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Задача</w:t>
            </w:r>
            <w:r w:rsidR="00111E4E" w:rsidRPr="00111E4E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</w:p>
          <w:p w:rsidR="008226B4" w:rsidRPr="00111E4E" w:rsidRDefault="00CD482A" w:rsidP="006E3B15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82A">
              <w:rPr>
                <w:rFonts w:ascii="Times New Roman" w:eastAsia="Times New Roman" w:hAnsi="Times New Roman" w:cs="Times New Roman"/>
                <w:lang w:eastAsia="ru-RU"/>
              </w:rPr>
              <w:t>увеличить долю молодежи, принявшей участие в различных</w:t>
            </w:r>
            <w:r w:rsidR="006E3B15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мероприятиях творческой и культурной направленности, из общего числа</w:t>
            </w:r>
            <w:r w:rsidRPr="00CD482A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молодежи района</w:t>
            </w:r>
          </w:p>
        </w:tc>
      </w:tr>
      <w:tr w:rsidR="00111E4E" w:rsidRPr="00111E4E" w:rsidTr="00C722C6">
        <w:trPr>
          <w:trHeight w:val="1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4E" w:rsidRPr="00111E4E" w:rsidRDefault="00111E4E" w:rsidP="00111E4E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>Важнейшие целевые индикаторы и показатели подпрограммы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5E" w:rsidRDefault="006C285E" w:rsidP="00BA7CA6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количество проведённых мероприятий, направленных на развитие творческого и культурного развития молодёжи в муниципальном районе Белебеевский район Республики Башкортостан;</w:t>
            </w:r>
          </w:p>
          <w:p w:rsidR="00257EA1" w:rsidRDefault="003554B2" w:rsidP="006D6912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D691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="00257EA1" w:rsidRPr="00BA7CA6">
              <w:rPr>
                <w:rFonts w:ascii="Times New Roman" w:eastAsia="Times New Roman" w:hAnsi="Times New Roman" w:cs="Times New Roman"/>
                <w:lang w:eastAsia="ru-RU"/>
              </w:rPr>
              <w:t xml:space="preserve"> детей, подростков и молодежи, охваченных</w:t>
            </w:r>
            <w:r w:rsidR="00257EA1" w:rsidRPr="00184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7EA1">
              <w:rPr>
                <w:rFonts w:ascii="Times New Roman" w:eastAsia="Times New Roman" w:hAnsi="Times New Roman" w:cs="Times New Roman"/>
                <w:lang w:eastAsia="ru-RU"/>
              </w:rPr>
              <w:t>для участия в мероприятиях</w:t>
            </w:r>
            <w:r w:rsidRPr="00184E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направленных на развитие творческого и культурного развития молодёжи в муниципальном районе Белебеевски</w:t>
            </w:r>
            <w:r w:rsidR="00D03809">
              <w:rPr>
                <w:rFonts w:ascii="Times New Roman" w:eastAsia="Times New Roman" w:hAnsi="Times New Roman" w:cs="Times New Roman"/>
                <w:lang w:eastAsia="ru-RU"/>
              </w:rPr>
              <w:t>й район Республики Башкортостан</w:t>
            </w:r>
            <w:r w:rsidR="006D691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D6912" w:rsidRPr="00111E4E" w:rsidRDefault="006D6912" w:rsidP="006D6912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доля </w:t>
            </w:r>
            <w:r w:rsidRPr="00BA7CA6">
              <w:rPr>
                <w:rFonts w:ascii="Times New Roman" w:eastAsia="Times New Roman" w:hAnsi="Times New Roman" w:cs="Times New Roman"/>
                <w:lang w:eastAsia="ru-RU"/>
              </w:rPr>
              <w:t>детей, подростков и молодежи, охваченных</w:t>
            </w:r>
            <w:r w:rsidRPr="00184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для участия в мероприятиях</w:t>
            </w:r>
            <w:r w:rsidRPr="00184E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направленных на развитие творческого и культурного развития молодёжи в муниципальном районе Белебеевский район Республики Башкортостан</w:t>
            </w:r>
            <w:r w:rsidR="00EA3957">
              <w:rPr>
                <w:rFonts w:ascii="Times New Roman" w:eastAsia="Times New Roman" w:hAnsi="Times New Roman" w:cs="Times New Roman"/>
                <w:lang w:eastAsia="ru-RU"/>
              </w:rPr>
              <w:t>, из всего количества молодёжи района.</w:t>
            </w:r>
          </w:p>
        </w:tc>
      </w:tr>
      <w:tr w:rsidR="00111E4E" w:rsidRPr="00111E4E" w:rsidTr="00C722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4E" w:rsidRPr="00111E4E" w:rsidRDefault="00111E4E" w:rsidP="00111E4E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4E" w:rsidRPr="00111E4E" w:rsidRDefault="00E314DA" w:rsidP="00111E4E">
            <w:pPr>
              <w:autoSpaceDE w:val="0"/>
              <w:spacing w:after="0" w:line="240" w:lineRule="auto"/>
              <w:ind w:left="137" w:right="14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2025-2030</w:t>
            </w:r>
            <w:r w:rsidR="00111E4E" w:rsidRPr="00111E4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111E4E" w:rsidRPr="00111E4E" w:rsidTr="00C722C6">
        <w:trPr>
          <w:trHeight w:val="9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4E" w:rsidRPr="00111E4E" w:rsidRDefault="00111E4E" w:rsidP="00111E4E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бщий о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бъём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финансового обеспечения муниципальной под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раммы                                       в 2025 – 2030 годы реализации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 состав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37996,6 тыс. рублей. 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них: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а) бюджет Российской Федерации - 0 тыс. руб.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б) бюджет Республики Башкортостан - 0 тыс. руб.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в) бюджет муниципального района Белебее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вский район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- 36461</w:t>
            </w:r>
            <w:r w:rsidRPr="00A073F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,0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тыс. руб. 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5715,6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7106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,6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5909,7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2028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5909,7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2029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5909,7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2030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5909,7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внебюджетные источники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- 1535,6</w:t>
            </w:r>
            <w:r w:rsidRPr="00A073F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тыс. руб. 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025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285,6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250,0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250,0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2028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250,0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9B7C3B" w:rsidRPr="00A073FA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2029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250,0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111E4E" w:rsidRPr="00111E4E" w:rsidRDefault="009B7C3B" w:rsidP="009B7C3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2030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250,0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</w:tc>
      </w:tr>
    </w:tbl>
    <w:p w:rsidR="00111E4E" w:rsidRDefault="00111E4E" w:rsidP="00111E4E">
      <w:pPr>
        <w:tabs>
          <w:tab w:val="left" w:pos="510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D55" w:rsidRDefault="00294D55" w:rsidP="00294D55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характеристика</w:t>
      </w: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состояния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творческого потенциала</w:t>
      </w:r>
    </w:p>
    <w:p w:rsidR="00294D55" w:rsidRDefault="00294D55" w:rsidP="00294D55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молодёжи</w:t>
      </w:r>
    </w:p>
    <w:p w:rsidR="00294D55" w:rsidRPr="00294D55" w:rsidRDefault="00294D55" w:rsidP="00294D55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D55" w:rsidRPr="00294D55" w:rsidRDefault="00294D55" w:rsidP="00294D55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Талантливая </w:t>
      </w:r>
      <w:proofErr w:type="gramStart"/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молодежь </w:t>
      </w: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стратегиче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ресурс молодежной политики</w:t>
      </w: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>. Именно из такой молодежи вырастают специалисты, способные находить эффективные решения, проявлять инициативу, востребованные во всех сферах социальной практики.</w:t>
      </w:r>
    </w:p>
    <w:p w:rsidR="00294D55" w:rsidRPr="00294D55" w:rsidRDefault="00294D55" w:rsidP="00294D55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Выявление </w:t>
      </w:r>
      <w:r w:rsidR="00961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поддержка </w:t>
      </w: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талантливой молодежи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районе Белебеевский район</w:t>
      </w: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с помощью проведения творческих конкурсов, фестивалей,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концертов, форумов</w:t>
      </w: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5E65" w:rsidRDefault="009610EE" w:rsidP="00A10592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молодежи МКУ Управления социального развития МР Белебеевский район РБ в сфере молодежной политики совместно с заинтересованными ведомствами в течение 2024 года организовано и проведено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300</w:t>
      </w:r>
      <w:r w:rsidRPr="00961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различной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аправленности, с общим охватом более</w:t>
      </w:r>
      <w:r w:rsidRPr="00961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E03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 </w:t>
      </w:r>
      <w:r w:rsidRPr="00961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человек. (2023 г.– </w:t>
      </w:r>
      <w:r w:rsidR="00B35A6A">
        <w:rPr>
          <w:rFonts w:ascii="Times New Roman" w:eastAsia="Times New Roman" w:hAnsi="Times New Roman" w:cs="Times New Roman"/>
          <w:sz w:val="26"/>
          <w:szCs w:val="26"/>
          <w:lang w:eastAsia="ru-RU"/>
        </w:rPr>
        <w:t>363 мероприятия</w:t>
      </w:r>
      <w:r w:rsidRPr="00961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охватом – </w:t>
      </w:r>
      <w:r w:rsidR="00B35A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20842</w:t>
      </w:r>
      <w:r w:rsidRPr="00961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610E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B35A6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61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2022 г. - </w:t>
      </w:r>
      <w:r w:rsidR="00B35A6A">
        <w:rPr>
          <w:rFonts w:ascii="Times New Roman" w:eastAsia="Times New Roman" w:hAnsi="Times New Roman" w:cs="Times New Roman"/>
          <w:sz w:val="26"/>
          <w:szCs w:val="26"/>
          <w:lang w:eastAsia="ru-RU"/>
        </w:rPr>
        <w:t>352 мероприятия</w:t>
      </w:r>
      <w:r w:rsidRPr="00961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общим охватом – </w:t>
      </w:r>
      <w:r w:rsidR="00B35A6A">
        <w:rPr>
          <w:rFonts w:ascii="Times New Roman" w:eastAsia="Times New Roman" w:hAnsi="Times New Roman" w:cs="Times New Roman"/>
          <w:sz w:val="26"/>
          <w:szCs w:val="26"/>
          <w:lang w:eastAsia="ru-RU"/>
        </w:rPr>
        <w:t>19548</w:t>
      </w:r>
      <w:r w:rsidRPr="00961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человек).</w:t>
      </w:r>
    </w:p>
    <w:p w:rsidR="000660D8" w:rsidRPr="00111E4E" w:rsidRDefault="000660D8" w:rsidP="00A10592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339" w:rsidRDefault="00A10592" w:rsidP="00954339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6.1.2</w:t>
      </w:r>
      <w:r w:rsidR="00954339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Сведения о финансовом обеспечении реализации подпрограммы № 1</w:t>
      </w:r>
    </w:p>
    <w:p w:rsidR="00954339" w:rsidRDefault="00954339" w:rsidP="00954339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339" w:rsidRPr="00954339" w:rsidRDefault="00954339" w:rsidP="00F27FD3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4339">
        <w:rPr>
          <w:rFonts w:ascii="Times New Roman" w:hAnsi="Times New Roman" w:cs="Times New Roman"/>
          <w:bCs/>
          <w:sz w:val="26"/>
          <w:szCs w:val="26"/>
        </w:rPr>
        <w:t>Финансовое обеспечение муниципальной программы за счет средств бюджета муниципального района Белебеевский район Республики Башкортостан и внебюджетных средств приводится в приложении № 2 к муниципальной программе.</w:t>
      </w:r>
    </w:p>
    <w:p w:rsidR="00111E4E" w:rsidRPr="00954339" w:rsidRDefault="00954339" w:rsidP="00F27FD3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339">
        <w:rPr>
          <w:rFonts w:ascii="Times New Roman" w:hAnsi="Times New Roman" w:cs="Times New Roman"/>
          <w:bCs/>
          <w:sz w:val="26"/>
          <w:szCs w:val="26"/>
        </w:rPr>
        <w:t>На реализацию муниципальной программы не планируется привлечение средств федерального бюджета, бюджета Республики Башкортостан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B150C9" w:rsidRDefault="00B150C9" w:rsidP="00F27FD3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930" w:rsidRDefault="00F3763B" w:rsidP="00F27FD3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70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Подпрограмма № 2 </w:t>
      </w:r>
      <w:r w:rsidR="0010028A" w:rsidRPr="0010028A">
        <w:rPr>
          <w:rFonts w:ascii="Times New Roman" w:eastAsia="Times New Roman" w:hAnsi="Times New Roman" w:cs="Times New Roman"/>
          <w:sz w:val="26"/>
          <w:szCs w:val="26"/>
          <w:lang w:eastAsia="ru-RU"/>
        </w:rPr>
        <w:t>«Патриотическое воспитание и духовно- нравственное развитие молодежи в Республике Башкортостан»</w:t>
      </w:r>
    </w:p>
    <w:p w:rsidR="00E03C5D" w:rsidRPr="00111E4E" w:rsidRDefault="00E03C5D" w:rsidP="00C42ADA">
      <w:pPr>
        <w:tabs>
          <w:tab w:val="left" w:pos="5103"/>
        </w:tabs>
        <w:spacing w:after="0" w:line="276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E4E" w:rsidRPr="00111E4E" w:rsidRDefault="00111E4E" w:rsidP="00111E4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ПОДПРОГРАММЫ № 2 </w:t>
      </w:r>
    </w:p>
    <w:p w:rsidR="00111E4E" w:rsidRDefault="00F22E58" w:rsidP="00F84480">
      <w:pPr>
        <w:tabs>
          <w:tab w:val="left" w:pos="5103"/>
        </w:tabs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E5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«Патриотическое воспитание и духовно- нравственное развитие молодежи в Республике Башкортостан»</w:t>
      </w:r>
      <w:r w:rsidR="00F84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1E4E" w:rsidRPr="00111E4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:rsidR="00111E4E" w:rsidRDefault="00F84480" w:rsidP="00C42ADA">
      <w:pPr>
        <w:tabs>
          <w:tab w:val="left" w:pos="5103"/>
        </w:tabs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молодёжной политики в муниципальном районе Белебеевский район Республики Башкортостан»</w:t>
      </w:r>
    </w:p>
    <w:p w:rsidR="00C24A18" w:rsidRPr="00111E4E" w:rsidRDefault="00C24A18" w:rsidP="00C42ADA">
      <w:pPr>
        <w:tabs>
          <w:tab w:val="left" w:pos="5103"/>
        </w:tabs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358"/>
      </w:tblGrid>
      <w:tr w:rsidR="00111E4E" w:rsidRPr="00111E4E" w:rsidTr="00C722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4E" w:rsidRPr="00111E4E" w:rsidRDefault="00111E4E" w:rsidP="00111E4E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4E" w:rsidRPr="00111E4E" w:rsidRDefault="006F7F42" w:rsidP="00111E4E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Управление социального раз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вития МР Белебеевский район РБ</w:t>
            </w:r>
          </w:p>
        </w:tc>
      </w:tr>
      <w:tr w:rsidR="00FC3BD0" w:rsidRPr="00111E4E" w:rsidTr="00C722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D0" w:rsidRDefault="00FC3BD0" w:rsidP="00FC3BD0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D0" w:rsidRDefault="00FC3BD0" w:rsidP="00FC3BD0">
            <w:pPr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учреждение молодежной политики «Ровесник» </w:t>
            </w:r>
          </w:p>
          <w:p w:rsidR="00FC3BD0" w:rsidRDefault="00FC3BD0" w:rsidP="00FC3BD0">
            <w:pPr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МР Белебеевский район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Башкортостан</w:t>
            </w:r>
          </w:p>
        </w:tc>
      </w:tr>
      <w:tr w:rsidR="00111E4E" w:rsidRPr="00111E4E" w:rsidTr="00FF5E65">
        <w:trPr>
          <w:trHeight w:val="1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4E" w:rsidRPr="00111E4E" w:rsidRDefault="00111E4E" w:rsidP="00111E4E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>Цель и задачи подпрограммы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4E" w:rsidRPr="00111E4E" w:rsidRDefault="00111E4E" w:rsidP="00111E4E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i/>
                <w:lang w:eastAsia="ru-RU"/>
              </w:rPr>
              <w:t>Цель:</w:t>
            </w:r>
          </w:p>
          <w:p w:rsidR="00111E4E" w:rsidRPr="00111E4E" w:rsidRDefault="007D7476" w:rsidP="00111E4E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476">
              <w:rPr>
                <w:rFonts w:ascii="Times New Roman" w:eastAsia="Times New Roman" w:hAnsi="Times New Roman" w:cs="Times New Roman"/>
                <w:lang w:eastAsia="ru-RU"/>
              </w:rPr>
              <w:t>создать условия для вовлечения в добровольческую деятельность и расширения патриотизма среди молодежи</w:t>
            </w:r>
            <w:r w:rsidR="00111E4E" w:rsidRPr="00111E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11E4E" w:rsidRPr="00111E4E" w:rsidRDefault="00111E4E" w:rsidP="00111E4E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i/>
                <w:lang w:eastAsia="ru-RU"/>
              </w:rPr>
              <w:t>Задачи:</w:t>
            </w:r>
          </w:p>
          <w:p w:rsidR="006F40AF" w:rsidRPr="00111E4E" w:rsidRDefault="007D7476" w:rsidP="00111E4E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476">
              <w:rPr>
                <w:rFonts w:ascii="Times New Roman" w:eastAsia="Times New Roman" w:hAnsi="Times New Roman" w:cs="Times New Roman"/>
                <w:lang w:eastAsia="ru-RU"/>
              </w:rPr>
              <w:t>увеличить долю патриотически настроенных молодых людей, придерживающихся духовно- нравственных ценностей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11E4E" w:rsidRPr="00111E4E" w:rsidTr="00FF5E65">
        <w:trPr>
          <w:trHeight w:val="23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4E" w:rsidRPr="00111E4E" w:rsidRDefault="00111E4E" w:rsidP="00111E4E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Важнейшие целевые индикаторы и показатели подпрограммы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96" w:rsidRDefault="00340A96" w:rsidP="00184EE3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9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проведённых мероприятий, направленных на развитие патриотического воспитания молодёжи в муниципальном районе Белебеевский район Республики Башкортостан;</w:t>
            </w:r>
          </w:p>
          <w:p w:rsidR="00184EE3" w:rsidRPr="00184EE3" w:rsidRDefault="00184EE3" w:rsidP="00184EE3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E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40A96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184EE3">
              <w:rPr>
                <w:rFonts w:ascii="Times New Roman" w:eastAsia="Times New Roman" w:hAnsi="Times New Roman" w:cs="Times New Roman"/>
                <w:lang w:eastAsia="ru-RU"/>
              </w:rPr>
              <w:t xml:space="preserve"> молодых людей в возрасте от 14 до 35 лет, </w:t>
            </w:r>
            <w:r w:rsidR="00340A96">
              <w:rPr>
                <w:rFonts w:ascii="Times New Roman" w:eastAsia="Times New Roman" w:hAnsi="Times New Roman" w:cs="Times New Roman"/>
                <w:lang w:eastAsia="ru-RU"/>
              </w:rPr>
              <w:t>участвующих в мероприятиях, направленных на развитие патриотического воспитания молодёжи в муниципальном районе Белебеевский район Республики Башкортостан</w:t>
            </w:r>
            <w:r w:rsidRPr="00184EE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76CE6" w:rsidRPr="00111E4E" w:rsidRDefault="00184EE3" w:rsidP="00340A96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E3">
              <w:rPr>
                <w:rFonts w:ascii="Times New Roman" w:eastAsia="Times New Roman" w:hAnsi="Times New Roman" w:cs="Times New Roman"/>
                <w:lang w:eastAsia="ru-RU"/>
              </w:rPr>
              <w:t xml:space="preserve">-  доля молодых людей в возрасте от 14 до 35 лет, </w:t>
            </w:r>
            <w:r w:rsidR="00340A96">
              <w:rPr>
                <w:rFonts w:ascii="Times New Roman" w:eastAsia="Times New Roman" w:hAnsi="Times New Roman" w:cs="Times New Roman"/>
                <w:lang w:eastAsia="ru-RU"/>
              </w:rPr>
              <w:t>участвующих в мероприятиях, направленных на развитие патриотического воспитания молодёжи в муниципальном районе Белебеевский район Республики Башкортостан, в общем числе молодежи.</w:t>
            </w:r>
          </w:p>
        </w:tc>
      </w:tr>
      <w:tr w:rsidR="00FB7A37" w:rsidRPr="00111E4E" w:rsidTr="00C722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37" w:rsidRPr="00111E4E" w:rsidRDefault="00FB7A37" w:rsidP="00FB7A37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37" w:rsidRPr="00111E4E" w:rsidRDefault="00FB7A37" w:rsidP="00FB7A37">
            <w:pPr>
              <w:autoSpaceDE w:val="0"/>
              <w:spacing w:after="0" w:line="240" w:lineRule="auto"/>
              <w:ind w:left="137" w:right="14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2025-2030</w:t>
            </w: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FB7A37" w:rsidRPr="00111E4E" w:rsidTr="00FF5E65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37" w:rsidRPr="00111E4E" w:rsidRDefault="00FB7A37" w:rsidP="00FB7A37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бщий о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бъём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финансового обеспечения муниципальной под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раммы                                       в 2025 – 2030 годы реализации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 состав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37996,6 тыс. рублей. 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них: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а) бюджет Российской Федерации - 0 тыс. руб.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б) бюджет Республики Башкортостан - 0 тыс. руб.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в) бюджет муниципального района Белебее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вский район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- 36461</w:t>
            </w:r>
            <w:r w:rsidRPr="00A073F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,0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тыс. руб. 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5715,6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7106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,6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5909,7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2028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5909,7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2029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5909,7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2030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5909,7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внебюджетные источники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- 1535,6</w:t>
            </w:r>
            <w:r w:rsidRPr="00A073F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тыс. руб. 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025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285,6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250,0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250,0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2028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250,0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FB7A37" w:rsidRPr="00A073FA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2029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250,0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  <w:p w:rsidR="00FB7A37" w:rsidRPr="00111E4E" w:rsidRDefault="00FB7A37" w:rsidP="00FB7A37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2030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250,0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</w:tc>
      </w:tr>
    </w:tbl>
    <w:p w:rsidR="00637E3C" w:rsidRDefault="00637E3C" w:rsidP="00C42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02502" w:rsidRDefault="00FA27D2" w:rsidP="00702502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6.2</w:t>
      </w: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характеристика</w:t>
      </w: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состояния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25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патриотического воспитания</w:t>
      </w:r>
      <w:r w:rsidR="00702502" w:rsidRPr="0070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</w:p>
    <w:p w:rsidR="00FA27D2" w:rsidRDefault="00702502" w:rsidP="00702502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духовно- нравственного развития</w:t>
      </w:r>
      <w:r w:rsidRPr="0070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молодежи</w:t>
      </w:r>
    </w:p>
    <w:p w:rsidR="00FA27D2" w:rsidRPr="00294D55" w:rsidRDefault="00FA27D2" w:rsidP="00FA27D2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F14" w:rsidRPr="00821F14" w:rsidRDefault="00821F14" w:rsidP="00821F14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F1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молодых граждан ценностных ориентиров, высокого патриотического сознания, воспитание чувства верности своей стране и готовности к выполнению гражданского долга являются составной частью общего воспитательного процесса молодежи представляют собой систематическую и целенаправленную деятельность.</w:t>
      </w:r>
    </w:p>
    <w:p w:rsidR="00821F14" w:rsidRPr="00821F14" w:rsidRDefault="00821F14" w:rsidP="00821F14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F1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Важной частью воспитания ценностных ориентиров у молодежи является работа по развитию добровольчества.</w:t>
      </w:r>
    </w:p>
    <w:p w:rsidR="00AF4D9F" w:rsidRPr="00821F14" w:rsidRDefault="00AF4D9F" w:rsidP="00821F14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патриотическое направление </w:t>
      </w:r>
      <w:r w:rsidR="00C2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районе Белебеевский район Республики Башкортостан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отвечает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патриотический клуб «Беркут»</w:t>
      </w:r>
      <w:r w:rsidR="00D44B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4B76" w:rsidRPr="00821F14" w:rsidRDefault="00AF4D9F" w:rsidP="00D44B76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Белебеевского района</w:t>
      </w:r>
      <w:r w:rsidR="00821F14" w:rsidRPr="0082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действует </w:t>
      </w:r>
      <w:proofErr w:type="spellStart"/>
      <w:r w:rsidRPr="00AF4D9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Белебеевское</w:t>
      </w:r>
      <w:proofErr w:type="spellEnd"/>
      <w:r w:rsidRPr="00AF4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местное отделение Всероссийского общественного движения «Волонтёры-медики»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базе ГАПОУ «Белебеевский медицинский колледж», которые участвуют в мероприятиях патриотической направленности</w:t>
      </w:r>
      <w:r w:rsidR="00D44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бщее количество – 500 </w:t>
      </w:r>
      <w:r w:rsidR="00D44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человек) и </w:t>
      </w:r>
      <w:r w:rsidR="00D44B76" w:rsidRPr="00D44B7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Местное отделение Всероссийского детско-юношеского военно-патриотического общественного движения «</w:t>
      </w:r>
      <w:proofErr w:type="gramStart"/>
      <w:r w:rsidR="00D44B76" w:rsidRPr="00D44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ЮНАРМИЯ» </w:t>
      </w:r>
      <w:r w:rsidR="00D44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D44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D44B76" w:rsidRPr="00D44B76">
        <w:rPr>
          <w:rFonts w:ascii="Times New Roman" w:eastAsia="Times New Roman" w:hAnsi="Times New Roman" w:cs="Times New Roman"/>
          <w:sz w:val="26"/>
          <w:szCs w:val="26"/>
          <w:lang w:eastAsia="ru-RU"/>
        </w:rPr>
        <w:t>(57 отрядов, 1077 человек).</w:t>
      </w:r>
    </w:p>
    <w:p w:rsidR="00C20E56" w:rsidRPr="00C20E56" w:rsidRDefault="00C20E56" w:rsidP="00C20E56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гражданско-патриотического воспитания отмечен рост участия молодых людей в патриотических конкурсах, фестивалях, акциях, </w:t>
      </w:r>
      <w:proofErr w:type="spellStart"/>
      <w:r w:rsidRPr="00C20E56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флешмобах</w:t>
      </w:r>
      <w:proofErr w:type="spellEnd"/>
      <w:r w:rsidRPr="00C20E56">
        <w:rPr>
          <w:rFonts w:ascii="Times New Roman" w:eastAsia="Times New Roman" w:hAnsi="Times New Roman" w:cs="Times New Roman"/>
          <w:sz w:val="26"/>
          <w:szCs w:val="26"/>
          <w:lang w:eastAsia="ru-RU"/>
        </w:rPr>
        <w:t>. Более 5 тысяч человек приняли участие в мероприятиях военно-патриотического клуба.</w:t>
      </w:r>
    </w:p>
    <w:p w:rsidR="00FA27D2" w:rsidRPr="00695A6D" w:rsidRDefault="00C20E56" w:rsidP="00695A6D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E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 ряд мероприятий, направленный на развитие добровольчества (</w:t>
      </w:r>
      <w:proofErr w:type="spellStart"/>
      <w:r w:rsidRPr="00C20E5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волонтерства</w:t>
      </w:r>
      <w:proofErr w:type="spellEnd"/>
      <w:r w:rsidRPr="00C2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молодежной среде: на территории муниципального район Белебеевский район функционирует 50 детско-молодежных общественных объединений и волонтерских групп (охват – 8676 чел.). </w:t>
      </w:r>
    </w:p>
    <w:p w:rsidR="00FA27D2" w:rsidRDefault="00FA27D2" w:rsidP="00C42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31FED" w:rsidRDefault="00A04412" w:rsidP="00631FED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6.2.2</w:t>
      </w:r>
      <w:r w:rsidR="00631FE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Сведения о финансовом обеспечении реализации подпрограммы № 2</w:t>
      </w:r>
    </w:p>
    <w:p w:rsidR="00631FED" w:rsidRDefault="00631FED" w:rsidP="00631FED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FED" w:rsidRPr="00954339" w:rsidRDefault="00631FED" w:rsidP="000D37AC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4339">
        <w:rPr>
          <w:rFonts w:ascii="Times New Roman" w:hAnsi="Times New Roman" w:cs="Times New Roman"/>
          <w:bCs/>
          <w:sz w:val="26"/>
          <w:szCs w:val="26"/>
        </w:rPr>
        <w:t>Финансовое обеспечение муниципальной программы за счет средств бюджета муниципального района Белебеевский район Республики Башкортостан и внебюджетных средств приводится в приложении № 2 к муниципальной программе.</w:t>
      </w:r>
    </w:p>
    <w:p w:rsidR="00036CC1" w:rsidRDefault="00631FED" w:rsidP="000D3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4339">
        <w:rPr>
          <w:rFonts w:ascii="Times New Roman" w:hAnsi="Times New Roman" w:cs="Times New Roman"/>
          <w:bCs/>
          <w:sz w:val="26"/>
          <w:szCs w:val="26"/>
        </w:rPr>
        <w:t>На реализацию муниципальной программы не планируется привлечение средств федерального бюджета, бюджета Республики Башкортостан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A10FD" w:rsidRDefault="000A10FD" w:rsidP="000D3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10FD" w:rsidRDefault="000A10FD" w:rsidP="000A10FD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Подпрограмма № 3 </w:t>
      </w:r>
      <w:r w:rsidRPr="001002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53D0D" w:rsidRPr="00F53D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отдыха и досуга детей, подростов и молодёжи</w:t>
      </w:r>
      <w:r w:rsidRPr="0010028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A10FD" w:rsidRPr="00111E4E" w:rsidRDefault="000A10FD" w:rsidP="000A10FD">
      <w:pPr>
        <w:tabs>
          <w:tab w:val="left" w:pos="5103"/>
        </w:tabs>
        <w:spacing w:after="0" w:line="276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10FD" w:rsidRPr="00111E4E" w:rsidRDefault="00CF0759" w:rsidP="000A10F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ПОДПРОГРАММЫ № 3</w:t>
      </w:r>
      <w:r w:rsidR="000A10FD" w:rsidRPr="00111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40A4" w:rsidRDefault="000A10FD" w:rsidP="000A10FD">
      <w:pPr>
        <w:tabs>
          <w:tab w:val="left" w:pos="5103"/>
        </w:tabs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E5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F0759" w:rsidRPr="00CF07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отдыха и досуга детей, подростов и молодёжи</w:t>
      </w:r>
      <w:r w:rsidRPr="00F22E5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A10FD" w:rsidRDefault="000A10FD" w:rsidP="000A10FD">
      <w:pPr>
        <w:tabs>
          <w:tab w:val="left" w:pos="5103"/>
        </w:tabs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E4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:rsidR="000A10FD" w:rsidRDefault="000A10FD" w:rsidP="000A10FD">
      <w:pPr>
        <w:tabs>
          <w:tab w:val="left" w:pos="5103"/>
        </w:tabs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молодёжной политики в муниципальном районе Белебеевский район Республики Башкортостан»</w:t>
      </w:r>
    </w:p>
    <w:p w:rsidR="000A10FD" w:rsidRDefault="000A10FD" w:rsidP="000D3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358"/>
      </w:tblGrid>
      <w:tr w:rsidR="00176E5B" w:rsidRPr="00111E4E" w:rsidTr="001E3A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5B" w:rsidRPr="00111E4E" w:rsidRDefault="00176E5B" w:rsidP="001E3AF9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5B" w:rsidRPr="00111E4E" w:rsidRDefault="00176E5B" w:rsidP="001E3AF9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Управление социального раз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вития МР Белебеевский район РБ</w:t>
            </w:r>
          </w:p>
        </w:tc>
      </w:tr>
      <w:tr w:rsidR="00176E5B" w:rsidRPr="00111E4E" w:rsidTr="001E3A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5B" w:rsidRDefault="00176E5B" w:rsidP="001E3AF9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5B" w:rsidRDefault="00176E5B" w:rsidP="001E3AF9">
            <w:pPr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учреждение молодежной политики «Ровесник» </w:t>
            </w:r>
          </w:p>
          <w:p w:rsidR="00176E5B" w:rsidRDefault="00176E5B" w:rsidP="001E3AF9">
            <w:pPr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МР Белебеевский район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Башкортостан</w:t>
            </w:r>
          </w:p>
        </w:tc>
      </w:tr>
      <w:tr w:rsidR="00176E5B" w:rsidRPr="00111E4E" w:rsidTr="001E3AF9">
        <w:trPr>
          <w:trHeight w:val="1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5B" w:rsidRPr="00111E4E" w:rsidRDefault="00176E5B" w:rsidP="001E3AF9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>Цель и задачи подпрограммы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5B" w:rsidRPr="00111E4E" w:rsidRDefault="00176E5B" w:rsidP="001E3AF9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i/>
                <w:lang w:eastAsia="ru-RU"/>
              </w:rPr>
              <w:t>Цель:</w:t>
            </w:r>
          </w:p>
          <w:p w:rsidR="00176E5B" w:rsidRPr="00111E4E" w:rsidRDefault="00B11754" w:rsidP="001E3AF9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754">
              <w:rPr>
                <w:rFonts w:ascii="Times New Roman" w:eastAsia="Times New Roman" w:hAnsi="Times New Roman" w:cs="Times New Roman"/>
                <w:lang w:eastAsia="ru-RU"/>
              </w:rPr>
              <w:t>организовать досуг детей, подростков и молодежи</w:t>
            </w:r>
            <w:r w:rsidR="00176E5B" w:rsidRPr="00111E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76E5B" w:rsidRPr="00111E4E" w:rsidRDefault="00176E5B" w:rsidP="001E3AF9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i/>
                <w:lang w:eastAsia="ru-RU"/>
              </w:rPr>
              <w:t>Задачи:</w:t>
            </w:r>
          </w:p>
          <w:p w:rsidR="00176E5B" w:rsidRPr="00111E4E" w:rsidRDefault="00B11754" w:rsidP="001E3AF9">
            <w:pPr>
              <w:widowControl w:val="0"/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развить инфраструктуру и укрепить материально – техническую базу молодёжного учреждения, занимающего всесторонним развитием и обеспечивающего досуг </w:t>
            </w:r>
            <w:r w:rsidR="000E231F">
              <w:rPr>
                <w:rFonts w:ascii="Times New Roman" w:eastAsia="Times New Roman" w:hAnsi="Times New Roman" w:cs="Times New Roman"/>
                <w:lang w:eastAsia="ru-RU"/>
              </w:rPr>
              <w:t>детей, подростков и молодёжи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Белебеевский район Республики Башкортостан</w:t>
            </w:r>
            <w:r w:rsidR="00176E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6E5B" w:rsidRPr="00111E4E" w:rsidTr="008740D5">
        <w:trPr>
          <w:trHeight w:val="17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5B" w:rsidRPr="00111E4E" w:rsidRDefault="00176E5B" w:rsidP="001E3AF9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>Важнейшие целевые индикаторы и показатели подпрограммы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63" w:rsidRDefault="00E45463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количество</w:t>
            </w:r>
            <w:r w:rsidRPr="009E7B3E">
              <w:rPr>
                <w:rFonts w:ascii="Times New Roman" w:eastAsia="Times New Roman" w:hAnsi="Times New Roman" w:cs="Times New Roman"/>
                <w:lang w:eastAsia="ru-RU"/>
              </w:rPr>
              <w:t xml:space="preserve"> детей, подростков и молодежи, занимающихся на постоянной основе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учреждении</w:t>
            </w:r>
            <w:r w:rsidRPr="009E7B3E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</w:t>
            </w:r>
            <w:r w:rsidR="00C30225">
              <w:rPr>
                <w:rFonts w:ascii="Times New Roman" w:eastAsia="Times New Roman" w:hAnsi="Times New Roman" w:cs="Times New Roman"/>
                <w:lang w:eastAsia="ru-RU"/>
              </w:rPr>
              <w:t>ой политики по месту жительства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6E5B" w:rsidRDefault="009E7B3E" w:rsidP="00BD4EB5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D4EB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9E7B3E">
              <w:rPr>
                <w:rFonts w:ascii="Times New Roman" w:eastAsia="Times New Roman" w:hAnsi="Times New Roman" w:cs="Times New Roman"/>
                <w:lang w:eastAsia="ru-RU"/>
              </w:rPr>
              <w:t xml:space="preserve"> детей, подростков и молодежи, оказавшихся в трудной жизненной ситуации</w:t>
            </w:r>
            <w:r w:rsidR="00CE32F4">
              <w:rPr>
                <w:rFonts w:ascii="Times New Roman" w:eastAsia="Times New Roman" w:hAnsi="Times New Roman" w:cs="Times New Roman"/>
                <w:lang w:eastAsia="ru-RU"/>
              </w:rPr>
              <w:t xml:space="preserve">, состоящих на учёте в </w:t>
            </w:r>
            <w:proofErr w:type="spellStart"/>
            <w:r w:rsidR="00CE32F4">
              <w:rPr>
                <w:rFonts w:ascii="Times New Roman" w:eastAsia="Times New Roman" w:hAnsi="Times New Roman" w:cs="Times New Roman"/>
                <w:lang w:eastAsia="ru-RU"/>
              </w:rPr>
              <w:t>КДНиЗП</w:t>
            </w:r>
            <w:proofErr w:type="spellEnd"/>
            <w:r w:rsidRPr="009E7B3E">
              <w:rPr>
                <w:rFonts w:ascii="Times New Roman" w:eastAsia="Times New Roman" w:hAnsi="Times New Roman" w:cs="Times New Roman"/>
                <w:lang w:eastAsia="ru-RU"/>
              </w:rPr>
              <w:t xml:space="preserve"> и занимающихся на постоянной основе в учреждениях молодежн</w:t>
            </w:r>
            <w:r w:rsidR="008740D5">
              <w:rPr>
                <w:rFonts w:ascii="Times New Roman" w:eastAsia="Times New Roman" w:hAnsi="Times New Roman" w:cs="Times New Roman"/>
                <w:lang w:eastAsia="ru-RU"/>
              </w:rPr>
              <w:t>ой политики по месту жительства</w:t>
            </w:r>
            <w:r w:rsidR="00E4546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D4EB5" w:rsidRPr="00111E4E" w:rsidRDefault="00BD4EB5" w:rsidP="002D364B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D364B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="002D364B" w:rsidRPr="002D364B">
              <w:rPr>
                <w:rFonts w:ascii="Times New Roman" w:eastAsia="Times New Roman" w:hAnsi="Times New Roman" w:cs="Times New Roman"/>
                <w:lang w:eastAsia="ru-RU"/>
              </w:rPr>
              <w:t xml:space="preserve"> детей, подростков и молодежи, охваченных летним отдыхом в летних дворовых площадках</w:t>
            </w:r>
            <w:r w:rsidR="004C37BA">
              <w:rPr>
                <w:rFonts w:ascii="Times New Roman" w:eastAsia="Times New Roman" w:hAnsi="Times New Roman" w:cs="Times New Roman"/>
                <w:lang w:eastAsia="ru-RU"/>
              </w:rPr>
              <w:t>, организованных</w:t>
            </w:r>
            <w:r w:rsidR="002D364B" w:rsidRPr="002D364B">
              <w:rPr>
                <w:rFonts w:ascii="Times New Roman" w:eastAsia="Times New Roman" w:hAnsi="Times New Roman" w:cs="Times New Roman"/>
                <w:lang w:eastAsia="ru-RU"/>
              </w:rPr>
              <w:t xml:space="preserve"> по линии молодежной политики</w:t>
            </w:r>
            <w:r w:rsidR="002D36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6E5B" w:rsidRPr="00111E4E" w:rsidTr="001E3A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5B" w:rsidRPr="00111E4E" w:rsidRDefault="00176E5B" w:rsidP="001E3AF9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5B" w:rsidRPr="00111E4E" w:rsidRDefault="00176E5B" w:rsidP="001E3AF9">
            <w:pPr>
              <w:autoSpaceDE w:val="0"/>
              <w:spacing w:after="0" w:line="240" w:lineRule="auto"/>
              <w:ind w:left="137" w:right="14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2025-2030</w:t>
            </w: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176E5B" w:rsidRPr="00111E4E" w:rsidTr="001E3AF9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5B" w:rsidRPr="00111E4E" w:rsidRDefault="00176E5B" w:rsidP="001E3AF9">
            <w:pPr>
              <w:autoSpaceDE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4E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бщий о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бъём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финансового обеспечения муниципальной под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раммы                                       в 2025 – 2030 годы реализации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 состав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37996,6 тыс. рублей. 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них: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а) бюджет Российской Федерации - 0 тыс. руб.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б) бюджет Республики Башкортостан - 0 тыс. руб.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в) бюджет муниципального района Белебее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вский район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- 36461</w:t>
            </w:r>
            <w:r w:rsidRPr="00A073F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,0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тыс. руб. 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5715,</w:t>
            </w:r>
            <w:proofErr w:type="gramStart"/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</w:t>
            </w:r>
            <w:proofErr w:type="gramEnd"/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7106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Start"/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6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</w:t>
            </w:r>
            <w:proofErr w:type="gramEnd"/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5909,</w:t>
            </w:r>
            <w:proofErr w:type="gramStart"/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7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</w:t>
            </w:r>
            <w:proofErr w:type="gramEnd"/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2028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5909,</w:t>
            </w:r>
            <w:proofErr w:type="gramStart"/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7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</w:t>
            </w:r>
            <w:proofErr w:type="gramEnd"/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2029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5909,</w:t>
            </w:r>
            <w:proofErr w:type="gramStart"/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7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</w:t>
            </w:r>
            <w:proofErr w:type="gramEnd"/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2030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5909,</w:t>
            </w:r>
            <w:proofErr w:type="gramStart"/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7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</w:t>
            </w:r>
            <w:proofErr w:type="gramEnd"/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внебюджетные источники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- 1535,6</w:t>
            </w:r>
            <w:r w:rsidRPr="00A073F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тыс. руб. 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025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285,</w:t>
            </w:r>
            <w:proofErr w:type="gramStart"/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6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</w:t>
            </w:r>
            <w:proofErr w:type="gramEnd"/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250,</w:t>
            </w:r>
            <w:proofErr w:type="gramStart"/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</w:t>
            </w:r>
            <w:proofErr w:type="gramEnd"/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250,</w:t>
            </w:r>
            <w:proofErr w:type="gramStart"/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</w:t>
            </w:r>
            <w:proofErr w:type="gramEnd"/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2028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250,</w:t>
            </w:r>
            <w:proofErr w:type="gramStart"/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</w:t>
            </w:r>
            <w:proofErr w:type="gramEnd"/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</w:t>
            </w:r>
          </w:p>
          <w:p w:rsidR="00176E5B" w:rsidRPr="00A073FA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2029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250,</w:t>
            </w:r>
            <w:proofErr w:type="gramStart"/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</w:t>
            </w:r>
            <w:proofErr w:type="gramEnd"/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</w:t>
            </w:r>
          </w:p>
          <w:p w:rsidR="00176E5B" w:rsidRPr="00111E4E" w:rsidRDefault="00176E5B" w:rsidP="001E3AF9">
            <w:pPr>
              <w:autoSpaceDE w:val="0"/>
              <w:spacing w:after="0" w:line="240" w:lineRule="auto"/>
              <w:ind w:left="13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2030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>250,</w:t>
            </w:r>
            <w:proofErr w:type="gramStart"/>
            <w:r w:rsidRPr="00A073FA">
              <w:rPr>
                <w:rFonts w:ascii="Times New Roman" w:eastAsia="Times New Roman" w:hAnsi="Times New Roman" w:cs="Times New Roman"/>
                <w:lang w:eastAsia="ru-RU"/>
              </w:rPr>
              <w:t xml:space="preserve">0  </w:t>
            </w:r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>тыс.</w:t>
            </w:r>
            <w:proofErr w:type="gramEnd"/>
            <w:r w:rsidRPr="00A073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</w:t>
            </w:r>
          </w:p>
        </w:tc>
      </w:tr>
    </w:tbl>
    <w:p w:rsidR="003D5CE4" w:rsidRDefault="003D5CE4" w:rsidP="0096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96060D" w:rsidRDefault="0096060D" w:rsidP="0096060D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6.3</w:t>
      </w: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характеристика</w:t>
      </w:r>
      <w:r w:rsidRPr="0029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состояния</w:t>
      </w:r>
    </w:p>
    <w:p w:rsidR="0096060D" w:rsidRDefault="0096060D" w:rsidP="0096060D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Pr="00960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отдыха и досуга детей, подростов и молодёжи</w:t>
      </w:r>
    </w:p>
    <w:p w:rsidR="0096060D" w:rsidRPr="00294D55" w:rsidRDefault="0096060D" w:rsidP="0096060D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00D" w:rsidRPr="0046700D" w:rsidRDefault="0046700D" w:rsidP="0046700D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МР Белебеевский район РБ работу с детьми, подростками и молодежью по организации досуга и проведению детских, молодежных мероприятий по таким направлениям: культурно-массовые, формирование здорового образа жизни, художественно-эстетические, гражданско-патриотические, профилактические и др</w:t>
      </w:r>
      <w:smartTag w:uri="urn:schemas-microsoft-com:office:smarttags" w:element="PersonName">
        <w:r w:rsidRPr="0046700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  <w:r w:rsidRPr="0046700D">
        <w:rPr>
          <w:rFonts w:ascii="Times New Roman" w:eastAsia="Times New Roman" w:hAnsi="Times New Roman" w:cs="Times New Roman"/>
          <w:sz w:val="26"/>
          <w:szCs w:val="26"/>
          <w:lang w:eastAsia="ru-RU"/>
        </w:rPr>
        <w:t>; деятельность детских и молодежных кружков, формирований, объединений по интересам различной направленности, а также оказанию психологической помощи детям, подросткам, молодежи и членам их семей осуществляет МАУ МП «Ровесник»                                                                                            МР Белебеевский район РБ. В состав которого входят: 1 центр развития молодежных инициатив, 1 военно-патриотический клуб «Беркут», 1 центр социально-психологической помощи семье, детям и молодежи, 1 Детско-подростковый клуб «Бригантина» ГП                             п</w:t>
      </w:r>
      <w:smartTag w:uri="urn:schemas-microsoft-com:office:smarttags" w:element="PersonName">
        <w:r w:rsidRPr="0046700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  <w:r w:rsidRPr="0046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Приютово</w:t>
      </w:r>
      <w:smartTag w:uri="urn:schemas-microsoft-com:office:smarttags" w:element="PersonName">
        <w:r w:rsidRPr="0046700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  <w:r w:rsidRPr="0046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базе учреждения молодежной политики действует 15 кружков</w:t>
      </w:r>
      <w:smartTag w:uri="urn:schemas-microsoft-com:office:smarttags" w:element="PersonName">
        <w:r w:rsidRPr="0046700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  <w:r w:rsidRPr="0046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Их посещает 434 воспитанника. За прошедший период 2024 года (январь - </w:t>
      </w:r>
      <w:proofErr w:type="gramStart"/>
      <w:r w:rsidRPr="0046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сентябрь)   </w:t>
      </w:r>
      <w:proofErr w:type="gramEnd"/>
      <w:r w:rsidRPr="0046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в детско-подростковых к</w:t>
      </w:r>
      <w:r w:rsidR="00A36346">
        <w:rPr>
          <w:rFonts w:ascii="Times New Roman" w:eastAsia="Times New Roman" w:hAnsi="Times New Roman" w:cs="Times New Roman"/>
          <w:sz w:val="26"/>
          <w:szCs w:val="26"/>
          <w:lang w:eastAsia="ru-RU"/>
        </w:rPr>
        <w:t>лубах проведено 1020 мероприятий</w:t>
      </w:r>
      <w:r w:rsidRPr="0046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 г. – 1535 меропри</w:t>
      </w:r>
      <w:r w:rsidR="00815A10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ятий, 2022 г. - 1614 мероприятий</w:t>
      </w:r>
      <w:r w:rsidRPr="0046700D">
        <w:rPr>
          <w:rFonts w:ascii="Times New Roman" w:eastAsia="Times New Roman" w:hAnsi="Times New Roman" w:cs="Times New Roman"/>
          <w:sz w:val="26"/>
          <w:szCs w:val="26"/>
          <w:lang w:eastAsia="ru-RU"/>
        </w:rPr>
        <w:t>), с охватом детей и подростков 51 753</w:t>
      </w:r>
      <w:r w:rsidRPr="004670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6700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815A1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6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 г. – 45 300</w:t>
      </w:r>
      <w:r w:rsidRPr="004670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6700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человек, 2022 г. - 43 234 человек</w:t>
      </w:r>
      <w:r w:rsidR="00815A1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6700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6060D" w:rsidRPr="00695A6D" w:rsidRDefault="00AE2C85" w:rsidP="0096060D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C8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отдела молодежи МКУ Управление социального развития МР Белебеевский район РБ, методисты, педагоги-организаторы подростковых клубов и центров проводят активную работу с молодежью. Активизирована работа в социальной сети Интернет. Систематически обновляются новостные блоки официального сайта МР Белебеевский район РБ, социальных групп клубов и центров.</w:t>
      </w:r>
    </w:p>
    <w:p w:rsidR="0096060D" w:rsidRDefault="0096060D" w:rsidP="009606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060D" w:rsidRDefault="005D51B1" w:rsidP="0096060D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6.3</w:t>
      </w:r>
      <w:r w:rsidR="0096060D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Сведения о финансовом обеспеч</w:t>
      </w:r>
      <w:r w:rsidR="006D17E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 реализации подпрограммы № 3</w:t>
      </w:r>
      <w:bookmarkStart w:id="3" w:name="_GoBack"/>
      <w:bookmarkEnd w:id="3"/>
    </w:p>
    <w:p w:rsidR="0096060D" w:rsidRDefault="0096060D" w:rsidP="0096060D">
      <w:pPr>
        <w:tabs>
          <w:tab w:val="left" w:pos="5103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60D" w:rsidRPr="00954339" w:rsidRDefault="0096060D" w:rsidP="0096060D">
      <w:pPr>
        <w:tabs>
          <w:tab w:val="left" w:pos="510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4339">
        <w:rPr>
          <w:rFonts w:ascii="Times New Roman" w:hAnsi="Times New Roman" w:cs="Times New Roman"/>
          <w:bCs/>
          <w:sz w:val="26"/>
          <w:szCs w:val="26"/>
        </w:rPr>
        <w:t xml:space="preserve">Финансовое обеспечение муниципальной </w:t>
      </w:r>
      <w:r w:rsidR="006D17EA">
        <w:rPr>
          <w:rFonts w:ascii="Times New Roman" w:hAnsi="Times New Roman" w:cs="Times New Roman"/>
          <w:bCs/>
          <w:sz w:val="26"/>
          <w:szCs w:val="26"/>
        </w:rPr>
        <w:t>под</w:t>
      </w:r>
      <w:r w:rsidRPr="00954339">
        <w:rPr>
          <w:rFonts w:ascii="Times New Roman" w:hAnsi="Times New Roman" w:cs="Times New Roman"/>
          <w:bCs/>
          <w:sz w:val="26"/>
          <w:szCs w:val="26"/>
        </w:rPr>
        <w:t>программы за счет средств бюджета муниципального района Белебеевский район Республики Башкортостан и внебюджетных средств приводится в приложении № 2 к муниципальной программе.</w:t>
      </w:r>
    </w:p>
    <w:p w:rsidR="0096060D" w:rsidRDefault="0096060D" w:rsidP="00960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4339">
        <w:rPr>
          <w:rFonts w:ascii="Times New Roman" w:hAnsi="Times New Roman" w:cs="Times New Roman"/>
          <w:bCs/>
          <w:sz w:val="26"/>
          <w:szCs w:val="26"/>
        </w:rPr>
        <w:t>На реализацию муниципальной программы не планируется привлечение средств федерального бюджета, бюджета Республики Башкортостан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96060D" w:rsidRPr="006779AA" w:rsidRDefault="0096060D" w:rsidP="000D3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sectPr w:rsidR="0096060D" w:rsidRPr="006779AA" w:rsidSect="00755A94">
      <w:pgSz w:w="11906" w:h="16838" w:code="9"/>
      <w:pgMar w:top="1134" w:right="71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22A291A"/>
    <w:multiLevelType w:val="hybridMultilevel"/>
    <w:tmpl w:val="89FE4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7B3F"/>
    <w:multiLevelType w:val="hybridMultilevel"/>
    <w:tmpl w:val="4EDA6B62"/>
    <w:lvl w:ilvl="0" w:tplc="65329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54E1"/>
    <w:multiLevelType w:val="hybridMultilevel"/>
    <w:tmpl w:val="23909020"/>
    <w:lvl w:ilvl="0" w:tplc="8442407C">
      <w:start w:val="1"/>
      <w:numFmt w:val="decimal"/>
      <w:lvlText w:val="%1."/>
      <w:lvlJc w:val="left"/>
      <w:pPr>
        <w:ind w:left="1602" w:hanging="103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5E39DA"/>
    <w:multiLevelType w:val="hybridMultilevel"/>
    <w:tmpl w:val="97286C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A4D9C"/>
    <w:multiLevelType w:val="hybridMultilevel"/>
    <w:tmpl w:val="2D4C00A2"/>
    <w:lvl w:ilvl="0" w:tplc="9D08CB92">
      <w:start w:val="1"/>
      <w:numFmt w:val="decimal"/>
      <w:lvlText w:val="%1."/>
      <w:lvlJc w:val="left"/>
      <w:pPr>
        <w:ind w:left="114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9DC6994"/>
    <w:multiLevelType w:val="hybridMultilevel"/>
    <w:tmpl w:val="BFC815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1649"/>
    <w:multiLevelType w:val="multilevel"/>
    <w:tmpl w:val="21BEB8D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49E5129A"/>
    <w:multiLevelType w:val="multilevel"/>
    <w:tmpl w:val="522A69B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EBF2A08"/>
    <w:multiLevelType w:val="hybridMultilevel"/>
    <w:tmpl w:val="7D6A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20E01"/>
    <w:multiLevelType w:val="hybridMultilevel"/>
    <w:tmpl w:val="466ABC56"/>
    <w:lvl w:ilvl="0" w:tplc="855CA68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1" w15:restartNumberingAfterBreak="0">
    <w:nsid w:val="605450B5"/>
    <w:multiLevelType w:val="hybridMultilevel"/>
    <w:tmpl w:val="AB60F02C"/>
    <w:lvl w:ilvl="0" w:tplc="D164978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12" w15:restartNumberingAfterBreak="0">
    <w:nsid w:val="68E56AFD"/>
    <w:multiLevelType w:val="hybridMultilevel"/>
    <w:tmpl w:val="D40E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9722D"/>
    <w:multiLevelType w:val="hybridMultilevel"/>
    <w:tmpl w:val="806A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23029"/>
    <w:multiLevelType w:val="multilevel"/>
    <w:tmpl w:val="522A69B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C3C0F95"/>
    <w:multiLevelType w:val="hybridMultilevel"/>
    <w:tmpl w:val="8BBC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15"/>
  </w:num>
  <w:num w:numId="8">
    <w:abstractNumId w:val="13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5"/>
  </w:num>
  <w:num w:numId="14">
    <w:abstractNumId w:val="2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54"/>
    <w:rsid w:val="00020C7D"/>
    <w:rsid w:val="000324F0"/>
    <w:rsid w:val="00036CC1"/>
    <w:rsid w:val="00037CFB"/>
    <w:rsid w:val="0004515D"/>
    <w:rsid w:val="00056722"/>
    <w:rsid w:val="000640A4"/>
    <w:rsid w:val="000660D8"/>
    <w:rsid w:val="00074F16"/>
    <w:rsid w:val="00076348"/>
    <w:rsid w:val="00077894"/>
    <w:rsid w:val="00083B83"/>
    <w:rsid w:val="000906BF"/>
    <w:rsid w:val="00096D3E"/>
    <w:rsid w:val="000A10FD"/>
    <w:rsid w:val="000A1ACC"/>
    <w:rsid w:val="000B3308"/>
    <w:rsid w:val="000B7BA1"/>
    <w:rsid w:val="000D37AC"/>
    <w:rsid w:val="000E231F"/>
    <w:rsid w:val="000E2CBF"/>
    <w:rsid w:val="000E7C91"/>
    <w:rsid w:val="0010028A"/>
    <w:rsid w:val="00102A8D"/>
    <w:rsid w:val="00110EC6"/>
    <w:rsid w:val="00111E4E"/>
    <w:rsid w:val="00116C65"/>
    <w:rsid w:val="00120F5E"/>
    <w:rsid w:val="00147C14"/>
    <w:rsid w:val="00153805"/>
    <w:rsid w:val="00157402"/>
    <w:rsid w:val="00173470"/>
    <w:rsid w:val="00176B98"/>
    <w:rsid w:val="00176E5B"/>
    <w:rsid w:val="00184EE3"/>
    <w:rsid w:val="001A53C7"/>
    <w:rsid w:val="001B6FD6"/>
    <w:rsid w:val="001C60D7"/>
    <w:rsid w:val="001E5993"/>
    <w:rsid w:val="001F0E6D"/>
    <w:rsid w:val="0020354E"/>
    <w:rsid w:val="002126AA"/>
    <w:rsid w:val="00227AE3"/>
    <w:rsid w:val="00230045"/>
    <w:rsid w:val="00240E93"/>
    <w:rsid w:val="002563D3"/>
    <w:rsid w:val="00257EA1"/>
    <w:rsid w:val="00270930"/>
    <w:rsid w:val="00294766"/>
    <w:rsid w:val="00294D55"/>
    <w:rsid w:val="00295216"/>
    <w:rsid w:val="002C629A"/>
    <w:rsid w:val="002D364B"/>
    <w:rsid w:val="002D6CC1"/>
    <w:rsid w:val="00301154"/>
    <w:rsid w:val="00303276"/>
    <w:rsid w:val="00340A96"/>
    <w:rsid w:val="003538DA"/>
    <w:rsid w:val="00354315"/>
    <w:rsid w:val="003554B2"/>
    <w:rsid w:val="00371E72"/>
    <w:rsid w:val="003725D0"/>
    <w:rsid w:val="003846D4"/>
    <w:rsid w:val="00395881"/>
    <w:rsid w:val="003A1911"/>
    <w:rsid w:val="003D5CE4"/>
    <w:rsid w:val="003E5DE7"/>
    <w:rsid w:val="00413F76"/>
    <w:rsid w:val="00434006"/>
    <w:rsid w:val="00455A29"/>
    <w:rsid w:val="0045630E"/>
    <w:rsid w:val="0046010E"/>
    <w:rsid w:val="0046700D"/>
    <w:rsid w:val="004675EF"/>
    <w:rsid w:val="004C37BA"/>
    <w:rsid w:val="004D5E6A"/>
    <w:rsid w:val="004F06EC"/>
    <w:rsid w:val="004F117A"/>
    <w:rsid w:val="004F7ED7"/>
    <w:rsid w:val="00511F57"/>
    <w:rsid w:val="00514446"/>
    <w:rsid w:val="0051463E"/>
    <w:rsid w:val="00514A71"/>
    <w:rsid w:val="00521B66"/>
    <w:rsid w:val="00521FF1"/>
    <w:rsid w:val="005310A8"/>
    <w:rsid w:val="00555263"/>
    <w:rsid w:val="00555A8D"/>
    <w:rsid w:val="00576CE6"/>
    <w:rsid w:val="005775D5"/>
    <w:rsid w:val="005C6404"/>
    <w:rsid w:val="005D51B1"/>
    <w:rsid w:val="005D5442"/>
    <w:rsid w:val="005E38D3"/>
    <w:rsid w:val="005F2203"/>
    <w:rsid w:val="005F6639"/>
    <w:rsid w:val="00604210"/>
    <w:rsid w:val="00612343"/>
    <w:rsid w:val="0061375F"/>
    <w:rsid w:val="00622C9E"/>
    <w:rsid w:val="00624A0E"/>
    <w:rsid w:val="006312FF"/>
    <w:rsid w:val="00631FED"/>
    <w:rsid w:val="00632797"/>
    <w:rsid w:val="00637E3C"/>
    <w:rsid w:val="00665233"/>
    <w:rsid w:val="00672600"/>
    <w:rsid w:val="0067370E"/>
    <w:rsid w:val="006779AA"/>
    <w:rsid w:val="0069121D"/>
    <w:rsid w:val="00693DFF"/>
    <w:rsid w:val="00695A6D"/>
    <w:rsid w:val="00696440"/>
    <w:rsid w:val="006B603B"/>
    <w:rsid w:val="006C285E"/>
    <w:rsid w:val="006C741C"/>
    <w:rsid w:val="006D07C8"/>
    <w:rsid w:val="006D17EA"/>
    <w:rsid w:val="006D3263"/>
    <w:rsid w:val="006D3FF8"/>
    <w:rsid w:val="006D6912"/>
    <w:rsid w:val="006E3B15"/>
    <w:rsid w:val="006E4845"/>
    <w:rsid w:val="006F4023"/>
    <w:rsid w:val="006F40AF"/>
    <w:rsid w:val="006F7F42"/>
    <w:rsid w:val="007007F1"/>
    <w:rsid w:val="00702072"/>
    <w:rsid w:val="00702502"/>
    <w:rsid w:val="00705D63"/>
    <w:rsid w:val="00714011"/>
    <w:rsid w:val="007165B5"/>
    <w:rsid w:val="0073274C"/>
    <w:rsid w:val="00737B00"/>
    <w:rsid w:val="00745C26"/>
    <w:rsid w:val="00755A94"/>
    <w:rsid w:val="0078278E"/>
    <w:rsid w:val="007D6D24"/>
    <w:rsid w:val="007D7476"/>
    <w:rsid w:val="007F107D"/>
    <w:rsid w:val="007F1C1F"/>
    <w:rsid w:val="00802673"/>
    <w:rsid w:val="00803203"/>
    <w:rsid w:val="00815A10"/>
    <w:rsid w:val="00821F14"/>
    <w:rsid w:val="008226B4"/>
    <w:rsid w:val="00830002"/>
    <w:rsid w:val="0083016F"/>
    <w:rsid w:val="00836853"/>
    <w:rsid w:val="00843833"/>
    <w:rsid w:val="0085796F"/>
    <w:rsid w:val="00862127"/>
    <w:rsid w:val="0086237A"/>
    <w:rsid w:val="008740D5"/>
    <w:rsid w:val="00874570"/>
    <w:rsid w:val="0087693B"/>
    <w:rsid w:val="0088544A"/>
    <w:rsid w:val="00894ECC"/>
    <w:rsid w:val="008A19B9"/>
    <w:rsid w:val="008A36B5"/>
    <w:rsid w:val="008A45C7"/>
    <w:rsid w:val="008B44BC"/>
    <w:rsid w:val="008E13FD"/>
    <w:rsid w:val="008E7ECF"/>
    <w:rsid w:val="008F017C"/>
    <w:rsid w:val="008F1E8C"/>
    <w:rsid w:val="00905B9A"/>
    <w:rsid w:val="009122F7"/>
    <w:rsid w:val="00915436"/>
    <w:rsid w:val="009320A0"/>
    <w:rsid w:val="00941227"/>
    <w:rsid w:val="009445B5"/>
    <w:rsid w:val="00954339"/>
    <w:rsid w:val="0096060D"/>
    <w:rsid w:val="009610EE"/>
    <w:rsid w:val="00973F61"/>
    <w:rsid w:val="00974A48"/>
    <w:rsid w:val="00986069"/>
    <w:rsid w:val="009954D9"/>
    <w:rsid w:val="009B7682"/>
    <w:rsid w:val="009B7C3B"/>
    <w:rsid w:val="009E0424"/>
    <w:rsid w:val="009E49C9"/>
    <w:rsid w:val="009E7B3E"/>
    <w:rsid w:val="009F4622"/>
    <w:rsid w:val="009F796A"/>
    <w:rsid w:val="00A01B16"/>
    <w:rsid w:val="00A039AB"/>
    <w:rsid w:val="00A04412"/>
    <w:rsid w:val="00A073FA"/>
    <w:rsid w:val="00A10592"/>
    <w:rsid w:val="00A25889"/>
    <w:rsid w:val="00A26845"/>
    <w:rsid w:val="00A302F9"/>
    <w:rsid w:val="00A36346"/>
    <w:rsid w:val="00A477DB"/>
    <w:rsid w:val="00A92322"/>
    <w:rsid w:val="00A9541D"/>
    <w:rsid w:val="00AA06E4"/>
    <w:rsid w:val="00AC18B6"/>
    <w:rsid w:val="00AE0ADF"/>
    <w:rsid w:val="00AE2C85"/>
    <w:rsid w:val="00AF4D9F"/>
    <w:rsid w:val="00B11754"/>
    <w:rsid w:val="00B150C9"/>
    <w:rsid w:val="00B15D1E"/>
    <w:rsid w:val="00B33FD9"/>
    <w:rsid w:val="00B350F7"/>
    <w:rsid w:val="00B35A6A"/>
    <w:rsid w:val="00B368A3"/>
    <w:rsid w:val="00B578A5"/>
    <w:rsid w:val="00B72817"/>
    <w:rsid w:val="00B84415"/>
    <w:rsid w:val="00B95595"/>
    <w:rsid w:val="00BA7CA6"/>
    <w:rsid w:val="00BD152E"/>
    <w:rsid w:val="00BD4EB5"/>
    <w:rsid w:val="00BE5143"/>
    <w:rsid w:val="00C12D22"/>
    <w:rsid w:val="00C1450D"/>
    <w:rsid w:val="00C173B0"/>
    <w:rsid w:val="00C208EB"/>
    <w:rsid w:val="00C20E56"/>
    <w:rsid w:val="00C212AE"/>
    <w:rsid w:val="00C24A18"/>
    <w:rsid w:val="00C30225"/>
    <w:rsid w:val="00C4276B"/>
    <w:rsid w:val="00C42ADA"/>
    <w:rsid w:val="00C52FA3"/>
    <w:rsid w:val="00C65F2D"/>
    <w:rsid w:val="00C66665"/>
    <w:rsid w:val="00C722C6"/>
    <w:rsid w:val="00C728C0"/>
    <w:rsid w:val="00C821DF"/>
    <w:rsid w:val="00C83F43"/>
    <w:rsid w:val="00C91CE4"/>
    <w:rsid w:val="00CA1F76"/>
    <w:rsid w:val="00CB2F8D"/>
    <w:rsid w:val="00CD3FF9"/>
    <w:rsid w:val="00CD482A"/>
    <w:rsid w:val="00CD56F9"/>
    <w:rsid w:val="00CD7D85"/>
    <w:rsid w:val="00CE32F4"/>
    <w:rsid w:val="00CF0759"/>
    <w:rsid w:val="00CF1E6F"/>
    <w:rsid w:val="00D03809"/>
    <w:rsid w:val="00D14758"/>
    <w:rsid w:val="00D307B1"/>
    <w:rsid w:val="00D37A20"/>
    <w:rsid w:val="00D44B76"/>
    <w:rsid w:val="00D52BA5"/>
    <w:rsid w:val="00D55930"/>
    <w:rsid w:val="00D63909"/>
    <w:rsid w:val="00D70254"/>
    <w:rsid w:val="00D84F54"/>
    <w:rsid w:val="00D87948"/>
    <w:rsid w:val="00D96F5B"/>
    <w:rsid w:val="00D976B3"/>
    <w:rsid w:val="00DC17B3"/>
    <w:rsid w:val="00DD0409"/>
    <w:rsid w:val="00DE432F"/>
    <w:rsid w:val="00E012A9"/>
    <w:rsid w:val="00E01E72"/>
    <w:rsid w:val="00E03412"/>
    <w:rsid w:val="00E03C5D"/>
    <w:rsid w:val="00E10964"/>
    <w:rsid w:val="00E26321"/>
    <w:rsid w:val="00E314DA"/>
    <w:rsid w:val="00E42BDB"/>
    <w:rsid w:val="00E45463"/>
    <w:rsid w:val="00E47C65"/>
    <w:rsid w:val="00E50726"/>
    <w:rsid w:val="00E604C5"/>
    <w:rsid w:val="00E666A2"/>
    <w:rsid w:val="00E75CFA"/>
    <w:rsid w:val="00E76E55"/>
    <w:rsid w:val="00E82382"/>
    <w:rsid w:val="00E8380F"/>
    <w:rsid w:val="00E87077"/>
    <w:rsid w:val="00E9431E"/>
    <w:rsid w:val="00E94EF6"/>
    <w:rsid w:val="00EA3957"/>
    <w:rsid w:val="00EA3D69"/>
    <w:rsid w:val="00EB2563"/>
    <w:rsid w:val="00EB724F"/>
    <w:rsid w:val="00ED02FC"/>
    <w:rsid w:val="00ED2A06"/>
    <w:rsid w:val="00F01FF6"/>
    <w:rsid w:val="00F22E58"/>
    <w:rsid w:val="00F27FD3"/>
    <w:rsid w:val="00F3763B"/>
    <w:rsid w:val="00F40D7C"/>
    <w:rsid w:val="00F42D8C"/>
    <w:rsid w:val="00F45477"/>
    <w:rsid w:val="00F51AA9"/>
    <w:rsid w:val="00F53D0D"/>
    <w:rsid w:val="00F60309"/>
    <w:rsid w:val="00F7592F"/>
    <w:rsid w:val="00F84480"/>
    <w:rsid w:val="00F90973"/>
    <w:rsid w:val="00F936BE"/>
    <w:rsid w:val="00F9708F"/>
    <w:rsid w:val="00FA27D2"/>
    <w:rsid w:val="00FB7A37"/>
    <w:rsid w:val="00FB7D8D"/>
    <w:rsid w:val="00FC3BD0"/>
    <w:rsid w:val="00FF443D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526E3-DC06-48E8-A26E-44E3923A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26321"/>
  </w:style>
  <w:style w:type="paragraph" w:customStyle="1" w:styleId="10">
    <w:name w:val="Абзац списка1"/>
    <w:basedOn w:val="a"/>
    <w:rsid w:val="00E263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6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263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Основной текст Знак"/>
    <w:link w:val="a4"/>
    <w:locked/>
    <w:rsid w:val="00E26321"/>
    <w:rPr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E26321"/>
    <w:pPr>
      <w:shd w:val="clear" w:color="auto" w:fill="FFFFFF"/>
      <w:spacing w:after="0" w:line="312" w:lineRule="exact"/>
      <w:ind w:firstLine="740"/>
      <w:jc w:val="both"/>
    </w:pPr>
    <w:rPr>
      <w:sz w:val="29"/>
      <w:szCs w:val="29"/>
    </w:rPr>
  </w:style>
  <w:style w:type="character" w:customStyle="1" w:styleId="11">
    <w:name w:val="Основной текст Знак1"/>
    <w:basedOn w:val="a0"/>
    <w:uiPriority w:val="99"/>
    <w:semiHidden/>
    <w:rsid w:val="00E26321"/>
  </w:style>
  <w:style w:type="character" w:customStyle="1" w:styleId="4">
    <w:name w:val="Основной текст (4)_"/>
    <w:link w:val="40"/>
    <w:locked/>
    <w:rsid w:val="00E26321"/>
    <w:rPr>
      <w:b/>
      <w:bCs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6321"/>
    <w:pPr>
      <w:shd w:val="clear" w:color="auto" w:fill="FFFFFF"/>
      <w:spacing w:before="660" w:after="660" w:line="346" w:lineRule="exact"/>
      <w:jc w:val="center"/>
    </w:pPr>
    <w:rPr>
      <w:b/>
      <w:bCs/>
      <w:sz w:val="29"/>
      <w:szCs w:val="29"/>
    </w:rPr>
  </w:style>
  <w:style w:type="paragraph" w:customStyle="1" w:styleId="ConsPlusNonformat">
    <w:name w:val="ConsPlusNonformat"/>
    <w:link w:val="ConsPlusNonformat0"/>
    <w:rsid w:val="00E26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263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E2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263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4">
    <w:name w:val="s4"/>
    <w:basedOn w:val="a0"/>
    <w:rsid w:val="00E26321"/>
  </w:style>
  <w:style w:type="character" w:customStyle="1" w:styleId="2ArialNarrow">
    <w:name w:val="Основной текст (2) + Arial Narrow"/>
    <w:aliases w:val="14,5 pt,Полужирный,Интервал -1 pt"/>
    <w:rsid w:val="00E26321"/>
    <w:rPr>
      <w:rFonts w:ascii="Arial Narrow" w:hAnsi="Arial Narrow" w:cs="Arial Narrow"/>
      <w:b/>
      <w:bCs/>
      <w:spacing w:val="-20"/>
      <w:sz w:val="29"/>
      <w:szCs w:val="29"/>
    </w:rPr>
  </w:style>
  <w:style w:type="character" w:customStyle="1" w:styleId="120">
    <w:name w:val="Основной текст + 12"/>
    <w:aliases w:val="5 pt25"/>
    <w:rsid w:val="00E26321"/>
    <w:rPr>
      <w:rFonts w:ascii="Times New Roman" w:hAnsi="Times New Roman" w:cs="Times New Roman"/>
      <w:spacing w:val="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rsid w:val="00E263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263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263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E26321"/>
    <w:rPr>
      <w:i/>
      <w:iCs/>
    </w:rPr>
  </w:style>
  <w:style w:type="paragraph" w:styleId="aa">
    <w:name w:val="No Spacing"/>
    <w:link w:val="ab"/>
    <w:uiPriority w:val="1"/>
    <w:qFormat/>
    <w:rsid w:val="00E263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E26321"/>
    <w:rPr>
      <w:rFonts w:ascii="Calibri" w:eastAsia="Calibri" w:hAnsi="Calibri" w:cs="Times New Roman"/>
    </w:rPr>
  </w:style>
  <w:style w:type="paragraph" w:styleId="ac">
    <w:name w:val="header"/>
    <w:basedOn w:val="a"/>
    <w:link w:val="ad"/>
    <w:rsid w:val="00E2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E26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E2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E26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555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656\Downloads\&#1055;&#1086;&#1103;&#1089;&#1085;&#1077;&#1085;&#1080;&#1103;%20&#1087;&#1086;%20&#1084;&#1091;&#1085;.%20&#1087;&#1088;&#1086;&#1075;&#1088;&#1072;&#1084;&#1084;&#1072;&#1084;%20(2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9012-15A1-4718-9AF1-B927F6D9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</dc:creator>
  <cp:keywords/>
  <dc:description/>
  <cp:lastModifiedBy>656</cp:lastModifiedBy>
  <cp:revision>236</cp:revision>
  <cp:lastPrinted>2024-10-17T11:07:00Z</cp:lastPrinted>
  <dcterms:created xsi:type="dcterms:W3CDTF">2024-10-15T08:46:00Z</dcterms:created>
  <dcterms:modified xsi:type="dcterms:W3CDTF">2024-10-25T05:52:00Z</dcterms:modified>
</cp:coreProperties>
</file>