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F8" w:rsidRDefault="00346DF8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346DF8" w:rsidRDefault="00346DF8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346DF8" w:rsidRDefault="00346DF8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346DF8" w:rsidRDefault="00346DF8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6D0F03" w:rsidRDefault="006D0F03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6D0F03" w:rsidRDefault="006D0F03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6D0F03" w:rsidRDefault="006D0F03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6D0F03" w:rsidRDefault="006D0F03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6D0F03" w:rsidRPr="00274F04" w:rsidRDefault="00274F04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  <w:r w:rsidRPr="00274F04">
        <w:rPr>
          <w:b/>
          <w:sz w:val="28"/>
          <w:szCs w:val="28"/>
        </w:rPr>
        <w:t xml:space="preserve">Постановление </w:t>
      </w:r>
      <w:r w:rsidR="00E12416" w:rsidRPr="00274F04">
        <w:rPr>
          <w:b/>
          <w:sz w:val="28"/>
          <w:szCs w:val="28"/>
        </w:rPr>
        <w:t>№ 2334 от 01.12.2015 г.</w:t>
      </w:r>
    </w:p>
    <w:p w:rsidR="006D0F03" w:rsidRDefault="006D0F03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  <w:bookmarkStart w:id="0" w:name="_GoBack"/>
      <w:bookmarkEnd w:id="0"/>
    </w:p>
    <w:p w:rsidR="006D0F03" w:rsidRDefault="006D0F03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</w:p>
    <w:p w:rsidR="00346DF8" w:rsidRPr="00346DF8" w:rsidRDefault="00346DF8" w:rsidP="00346DF8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  <w:r w:rsidRPr="00346DF8">
        <w:rPr>
          <w:b/>
          <w:sz w:val="28"/>
          <w:szCs w:val="28"/>
        </w:rPr>
        <w:t xml:space="preserve">О   разработке   проекта  планировки  и  проекта межевания    территории    по   ул.    Островского в </w:t>
      </w:r>
      <w:proofErr w:type="spellStart"/>
      <w:r w:rsidRPr="00346DF8">
        <w:rPr>
          <w:b/>
          <w:sz w:val="28"/>
          <w:szCs w:val="28"/>
        </w:rPr>
        <w:t>р.п</w:t>
      </w:r>
      <w:proofErr w:type="spellEnd"/>
      <w:r w:rsidRPr="00346DF8">
        <w:rPr>
          <w:b/>
          <w:sz w:val="28"/>
          <w:szCs w:val="28"/>
        </w:rPr>
        <w:t>. Приютово  в целях  строительства  торгового здания</w:t>
      </w:r>
      <w:r>
        <w:rPr>
          <w:b/>
          <w:sz w:val="28"/>
          <w:szCs w:val="28"/>
        </w:rPr>
        <w:t>.</w:t>
      </w:r>
      <w:r w:rsidRPr="00346DF8">
        <w:rPr>
          <w:b/>
          <w:sz w:val="28"/>
          <w:szCs w:val="28"/>
        </w:rPr>
        <w:t xml:space="preserve"> </w:t>
      </w:r>
    </w:p>
    <w:p w:rsidR="00346DF8" w:rsidRDefault="00346DF8" w:rsidP="00346DF8">
      <w:pPr>
        <w:pStyle w:val="20"/>
        <w:shd w:val="clear" w:color="auto" w:fill="auto"/>
        <w:tabs>
          <w:tab w:val="left" w:pos="5812"/>
        </w:tabs>
        <w:spacing w:after="0" w:line="240" w:lineRule="auto"/>
        <w:rPr>
          <w:sz w:val="28"/>
          <w:szCs w:val="28"/>
        </w:rPr>
      </w:pPr>
    </w:p>
    <w:p w:rsidR="00346DF8" w:rsidRDefault="00346DF8" w:rsidP="00346DF8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заявление Андреевой Екатерины Геннадьевны о разработке проекта планировки и проекта межевания территории,  в соответствии ст. ст. 1, 45, 46 Градостроительного кодекса РФ,  на основании материалов,   представленных отделом строительства и архитектуры Администрации муниципального района Белебеевский район Республики Башкортостан</w:t>
      </w:r>
    </w:p>
    <w:p w:rsidR="00346DF8" w:rsidRDefault="00346DF8" w:rsidP="00346DF8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346DF8" w:rsidRPr="00B8194A" w:rsidRDefault="00346DF8" w:rsidP="00346DF8">
      <w:pPr>
        <w:pStyle w:val="1"/>
        <w:shd w:val="clear" w:color="auto" w:fill="auto"/>
        <w:spacing w:before="0" w:after="0" w:line="240" w:lineRule="auto"/>
        <w:ind w:firstLine="0"/>
        <w:rPr>
          <w:b/>
          <w:bCs/>
          <w:sz w:val="28"/>
          <w:szCs w:val="28"/>
          <w:shd w:val="clear" w:color="auto" w:fill="FFFFFF"/>
        </w:rPr>
      </w:pPr>
    </w:p>
    <w:p w:rsidR="00346DF8" w:rsidRDefault="00346DF8" w:rsidP="00614DBA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1. Разрешить Андреевой Екатерине Геннадьевне приступить к разработке проекта планировки и проекта межевания территории</w:t>
      </w:r>
      <w:r w:rsidRPr="00346DF8">
        <w:rPr>
          <w:sz w:val="28"/>
          <w:szCs w:val="28"/>
        </w:rPr>
        <w:t xml:space="preserve">  по   ул.    Островского в </w:t>
      </w:r>
      <w:proofErr w:type="spellStart"/>
      <w:r w:rsidRPr="00346DF8">
        <w:rPr>
          <w:sz w:val="28"/>
          <w:szCs w:val="28"/>
        </w:rPr>
        <w:t>р.п</w:t>
      </w:r>
      <w:proofErr w:type="spellEnd"/>
      <w:r w:rsidRPr="00346DF8">
        <w:rPr>
          <w:sz w:val="28"/>
          <w:szCs w:val="28"/>
        </w:rPr>
        <w:t>. Приютово  в целях  строительства  торгового здания.</w:t>
      </w:r>
    </w:p>
    <w:p w:rsidR="00346DF8" w:rsidRDefault="00346DF8" w:rsidP="00346DF8">
      <w:pPr>
        <w:pStyle w:val="1"/>
        <w:shd w:val="clear" w:color="auto" w:fill="auto"/>
        <w:tabs>
          <w:tab w:val="left" w:pos="567"/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194A">
        <w:t xml:space="preserve"> </w:t>
      </w:r>
      <w:r>
        <w:t xml:space="preserve">    </w:t>
      </w:r>
      <w:r>
        <w:rPr>
          <w:sz w:val="28"/>
          <w:szCs w:val="28"/>
        </w:rPr>
        <w:t>2. Обязать заказчика:</w:t>
      </w:r>
      <w:r w:rsidRPr="00B8194A">
        <w:rPr>
          <w:sz w:val="28"/>
          <w:szCs w:val="28"/>
        </w:rPr>
        <w:t xml:space="preserve"> </w:t>
      </w:r>
    </w:p>
    <w:p w:rsidR="00346DF8" w:rsidRDefault="00346DF8" w:rsidP="00346DF8">
      <w:pPr>
        <w:pStyle w:val="1"/>
        <w:shd w:val="clear" w:color="auto" w:fill="auto"/>
        <w:tabs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r w:rsidRPr="00B8194A">
        <w:rPr>
          <w:sz w:val="28"/>
          <w:szCs w:val="28"/>
        </w:rPr>
        <w:t xml:space="preserve">Получить в </w:t>
      </w:r>
      <w:r>
        <w:rPr>
          <w:sz w:val="28"/>
          <w:szCs w:val="28"/>
        </w:rPr>
        <w:t xml:space="preserve">отделе строительства и  архитектуры </w:t>
      </w:r>
      <w:r w:rsidRPr="00B819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Белебеевский район </w:t>
      </w:r>
      <w:r w:rsidRPr="00B8194A">
        <w:rPr>
          <w:sz w:val="28"/>
          <w:szCs w:val="28"/>
        </w:rPr>
        <w:t xml:space="preserve"> Республики Башкортостан градостроительное задание на разработку документации по планировке территории.</w:t>
      </w:r>
    </w:p>
    <w:p w:rsidR="00346DF8" w:rsidRDefault="00346DF8" w:rsidP="00346DF8">
      <w:pPr>
        <w:pStyle w:val="1"/>
        <w:shd w:val="clear" w:color="auto" w:fill="auto"/>
        <w:tabs>
          <w:tab w:val="left" w:pos="1413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2.2.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346DF8" w:rsidRDefault="00346DF8" w:rsidP="00346DF8">
      <w:pPr>
        <w:pStyle w:val="1"/>
        <w:shd w:val="clear" w:color="auto" w:fill="auto"/>
        <w:tabs>
          <w:tab w:val="left" w:pos="1397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346DF8" w:rsidRDefault="00346DF8" w:rsidP="00346DF8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>.</w:t>
      </w:r>
    </w:p>
    <w:p w:rsidR="00346DF8" w:rsidRDefault="00346DF8"/>
    <w:p w:rsidR="00346DF8" w:rsidRDefault="00346DF8" w:rsidP="00346DF8"/>
    <w:p w:rsidR="00D77E8A" w:rsidRPr="00346DF8" w:rsidRDefault="00346DF8" w:rsidP="00346DF8">
      <w:pPr>
        <w:rPr>
          <w:rFonts w:ascii="Times New Roman" w:hAnsi="Times New Roman" w:cs="Times New Roman"/>
          <w:sz w:val="28"/>
          <w:szCs w:val="28"/>
        </w:rPr>
      </w:pPr>
      <w:r w:rsidRPr="00346D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0F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6DF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46DF8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sectPr w:rsidR="00D77E8A" w:rsidRPr="00346DF8" w:rsidSect="006D0F0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DF8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4F04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DF8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530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DBA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0F03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2416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6A7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6DF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locked/>
    <w:rsid w:val="00346D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6DF8"/>
    <w:pPr>
      <w:shd w:val="clear" w:color="auto" w:fill="FFFFFF"/>
      <w:spacing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346D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6DF8"/>
    <w:pPr>
      <w:shd w:val="clear" w:color="auto" w:fill="FFFFFF"/>
      <w:spacing w:before="960" w:after="30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346D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2015-11-26T11:26:00Z</cp:lastPrinted>
  <dcterms:created xsi:type="dcterms:W3CDTF">2015-11-26T11:05:00Z</dcterms:created>
  <dcterms:modified xsi:type="dcterms:W3CDTF">2015-12-02T09:35:00Z</dcterms:modified>
</cp:coreProperties>
</file>