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48" w:rsidRDefault="00240389" w:rsidP="004E524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№555 от 30.04.2019г.</w:t>
      </w:r>
    </w:p>
    <w:p w:rsidR="00D21223" w:rsidRDefault="00D21223" w:rsidP="004E524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223" w:rsidRDefault="00D21223" w:rsidP="004E524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223" w:rsidRDefault="00D21223" w:rsidP="004E524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223" w:rsidRDefault="00D21223" w:rsidP="004E524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223" w:rsidRDefault="00D21223" w:rsidP="004E524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248" w:rsidRDefault="004E5248" w:rsidP="004E524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248" w:rsidRPr="00B560C8" w:rsidRDefault="004E5248" w:rsidP="004E524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248" w:rsidRPr="00B560C8" w:rsidRDefault="004E5248" w:rsidP="004E5248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 xml:space="preserve">О разрешении разработки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</w:t>
      </w:r>
      <w:r w:rsidR="00A25DEF">
        <w:rPr>
          <w:rFonts w:ascii="Times New Roman" w:hAnsi="Times New Roman" w:cs="Times New Roman"/>
          <w:b/>
          <w:sz w:val="28"/>
          <w:szCs w:val="28"/>
        </w:rPr>
        <w:t>с целью выделения элементов планировочной структуры 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DEF">
        <w:rPr>
          <w:rFonts w:ascii="Times New Roman" w:hAnsi="Times New Roman" w:cs="Times New Roman"/>
          <w:b/>
          <w:sz w:val="28"/>
          <w:szCs w:val="28"/>
        </w:rPr>
        <w:t xml:space="preserve">и формирования земельного участка для размещения </w:t>
      </w:r>
      <w:r>
        <w:rPr>
          <w:rFonts w:ascii="Times New Roman" w:hAnsi="Times New Roman" w:cs="Times New Roman"/>
          <w:b/>
          <w:sz w:val="28"/>
          <w:szCs w:val="28"/>
        </w:rPr>
        <w:t>торгового павильона</w:t>
      </w:r>
    </w:p>
    <w:p w:rsidR="004E5248" w:rsidRPr="00B560C8" w:rsidRDefault="004E5248" w:rsidP="004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A25DEF">
        <w:rPr>
          <w:rFonts w:ascii="Times New Roman" w:hAnsi="Times New Roman" w:cs="Times New Roman"/>
          <w:sz w:val="28"/>
          <w:szCs w:val="28"/>
        </w:rPr>
        <w:t>ым</w:t>
      </w:r>
      <w:r w:rsidRPr="00B560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5DEF">
        <w:rPr>
          <w:rFonts w:ascii="Times New Roman" w:hAnsi="Times New Roman" w:cs="Times New Roman"/>
          <w:sz w:val="28"/>
          <w:szCs w:val="28"/>
        </w:rPr>
        <w:t>ом</w:t>
      </w:r>
      <w:r w:rsidRPr="00B56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0C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 xml:space="preserve">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B560C8">
        <w:rPr>
          <w:rFonts w:ascii="Times New Roman" w:hAnsi="Times New Roman" w:cs="Times New Roman"/>
          <w:sz w:val="28"/>
          <w:szCs w:val="28"/>
        </w:rPr>
        <w:t>45</w:t>
      </w:r>
      <w:r w:rsidR="00A25DEF">
        <w:rPr>
          <w:rFonts w:ascii="Times New Roman" w:hAnsi="Times New Roman" w:cs="Times New Roman"/>
          <w:sz w:val="28"/>
          <w:szCs w:val="28"/>
        </w:rPr>
        <w:t xml:space="preserve"> </w:t>
      </w:r>
      <w:r w:rsidRPr="00B560C8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на основании обращения </w:t>
      </w:r>
      <w:r>
        <w:rPr>
          <w:rFonts w:ascii="Times New Roman" w:hAnsi="Times New Roman" w:cs="Times New Roman"/>
          <w:sz w:val="28"/>
          <w:szCs w:val="28"/>
        </w:rPr>
        <w:t>гр.</w:t>
      </w:r>
      <w:r w:rsidR="00A25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Абдурашитова</w:t>
      </w:r>
      <w:r w:rsidR="00A25DEF" w:rsidRPr="00A25DEF">
        <w:rPr>
          <w:rFonts w:ascii="Times New Roman" w:hAnsi="Times New Roman" w:cs="Times New Roman"/>
          <w:sz w:val="28"/>
          <w:szCs w:val="28"/>
        </w:rPr>
        <w:t xml:space="preserve"> </w:t>
      </w:r>
      <w:r w:rsidR="00A25DEF">
        <w:rPr>
          <w:rFonts w:ascii="Times New Roman" w:hAnsi="Times New Roman" w:cs="Times New Roman"/>
          <w:sz w:val="28"/>
          <w:szCs w:val="28"/>
        </w:rPr>
        <w:t>Д.Р.</w:t>
      </w:r>
    </w:p>
    <w:p w:rsidR="004E5248" w:rsidRPr="00B560C8" w:rsidRDefault="004E5248" w:rsidP="004E5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5248" w:rsidRPr="00B560C8" w:rsidRDefault="004E5248" w:rsidP="004E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248" w:rsidRPr="00B560C8" w:rsidRDefault="004E5248" w:rsidP="004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1. Разрешить разработку проекта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560C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A25DEF" w:rsidRPr="00A25DEF">
        <w:rPr>
          <w:rFonts w:ascii="Times New Roman" w:hAnsi="Times New Roman" w:cs="Times New Roman"/>
          <w:sz w:val="28"/>
          <w:szCs w:val="28"/>
        </w:rPr>
        <w:t>с целью выделения элементов планировочной структуры  территории и формирования земельного участка для размещения торгового павильона</w:t>
      </w:r>
      <w:r w:rsidRPr="00B560C8">
        <w:rPr>
          <w:rFonts w:ascii="Times New Roman" w:hAnsi="Times New Roman" w:cs="Times New Roman"/>
          <w:sz w:val="28"/>
          <w:szCs w:val="28"/>
        </w:rPr>
        <w:t xml:space="preserve">, </w:t>
      </w:r>
      <w:r w:rsidR="00D21223">
        <w:rPr>
          <w:rFonts w:ascii="Times New Roman" w:hAnsi="Times New Roman" w:cs="Times New Roman"/>
          <w:sz w:val="28"/>
          <w:szCs w:val="28"/>
        </w:rPr>
        <w:t>в районе пересечения ул</w:t>
      </w:r>
      <w:proofErr w:type="gramStart"/>
      <w:r w:rsidR="00D2122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21223">
        <w:rPr>
          <w:rFonts w:ascii="Times New Roman" w:hAnsi="Times New Roman" w:cs="Times New Roman"/>
          <w:sz w:val="28"/>
          <w:szCs w:val="28"/>
        </w:rPr>
        <w:t>ктябрьская и ул.Красноармейская</w:t>
      </w:r>
      <w:r w:rsidR="00A25DEF">
        <w:rPr>
          <w:rFonts w:ascii="Times New Roman" w:hAnsi="Times New Roman" w:cs="Times New Roman"/>
          <w:sz w:val="28"/>
          <w:szCs w:val="28"/>
        </w:rPr>
        <w:t xml:space="preserve"> в г.Белебей</w:t>
      </w:r>
      <w:r w:rsidRPr="00B560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E5248" w:rsidRPr="00463E87" w:rsidRDefault="004E5248" w:rsidP="004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2. Согласовать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3E87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4E5248" w:rsidRPr="00B807F2" w:rsidRDefault="004E5248" w:rsidP="004E52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4E5248" w:rsidRPr="00463E87" w:rsidRDefault="004E5248" w:rsidP="004E5248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</w:t>
      </w:r>
      <w:r w:rsidRPr="00033D92"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4E5248" w:rsidRPr="00463E87" w:rsidRDefault="004E5248" w:rsidP="004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48" w:rsidRPr="00463E87" w:rsidRDefault="004E5248" w:rsidP="004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48" w:rsidRPr="00463E87" w:rsidRDefault="004E5248" w:rsidP="004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48" w:rsidRPr="00463E87" w:rsidRDefault="004E5248" w:rsidP="004E5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Сахабиев</w:t>
      </w:r>
    </w:p>
    <w:p w:rsidR="004E5248" w:rsidRDefault="004E5248" w:rsidP="004E5248">
      <w:pPr>
        <w:rPr>
          <w:rFonts w:ascii="Times New Roman" w:hAnsi="Times New Roman" w:cs="Times New Roman"/>
          <w:sz w:val="27"/>
          <w:szCs w:val="27"/>
        </w:rPr>
      </w:pPr>
    </w:p>
    <w:p w:rsidR="00DD5EEE" w:rsidRDefault="00DD5EEE" w:rsidP="004E5248">
      <w:pPr>
        <w:rPr>
          <w:rFonts w:ascii="Times New Roman" w:hAnsi="Times New Roman" w:cs="Times New Roman"/>
          <w:sz w:val="27"/>
          <w:szCs w:val="27"/>
        </w:rPr>
      </w:pPr>
    </w:p>
    <w:p w:rsidR="00DD5EEE" w:rsidRDefault="00DD5EEE" w:rsidP="004E5248">
      <w:pPr>
        <w:rPr>
          <w:rFonts w:ascii="Times New Roman" w:hAnsi="Times New Roman" w:cs="Times New Roman"/>
          <w:sz w:val="27"/>
          <w:szCs w:val="27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248"/>
    <w:rsid w:val="00240389"/>
    <w:rsid w:val="002508E6"/>
    <w:rsid w:val="00264CA4"/>
    <w:rsid w:val="004051EB"/>
    <w:rsid w:val="004E5248"/>
    <w:rsid w:val="005B083C"/>
    <w:rsid w:val="006D3D73"/>
    <w:rsid w:val="0084153C"/>
    <w:rsid w:val="00952FF6"/>
    <w:rsid w:val="00A113E5"/>
    <w:rsid w:val="00A25DEF"/>
    <w:rsid w:val="00A900FC"/>
    <w:rsid w:val="00B64584"/>
    <w:rsid w:val="00C51437"/>
    <w:rsid w:val="00D21223"/>
    <w:rsid w:val="00D5479A"/>
    <w:rsid w:val="00DD5EEE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4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4E524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E5248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4E5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6</cp:revision>
  <cp:lastPrinted>2019-04-22T04:52:00Z</cp:lastPrinted>
  <dcterms:created xsi:type="dcterms:W3CDTF">2019-04-19T11:46:00Z</dcterms:created>
  <dcterms:modified xsi:type="dcterms:W3CDTF">2019-05-06T07:52:00Z</dcterms:modified>
</cp:coreProperties>
</file>