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2" w:rsidRPr="009A217D" w:rsidRDefault="009A217D">
      <w:pPr>
        <w:rPr>
          <w:rFonts w:ascii="Times New Roman" w:hAnsi="Times New Roman" w:cs="Times New Roman"/>
          <w:sz w:val="28"/>
          <w:szCs w:val="28"/>
        </w:rPr>
      </w:pPr>
      <w:r w:rsidRPr="009A217D">
        <w:rPr>
          <w:rFonts w:ascii="Times New Roman" w:hAnsi="Times New Roman" w:cs="Times New Roman"/>
          <w:sz w:val="28"/>
          <w:szCs w:val="28"/>
        </w:rPr>
        <w:t>№ 1437 от 25 декабря 2020 года</w:t>
      </w:r>
    </w:p>
    <w:p w:rsidR="009A217D" w:rsidRDefault="009A217D"/>
    <w:p w:rsidR="009A217D" w:rsidRPr="00121869" w:rsidRDefault="009A217D" w:rsidP="009A217D">
      <w:pPr>
        <w:overflowPunct w:val="0"/>
        <w:autoSpaceDE w:val="0"/>
        <w:autoSpaceDN w:val="0"/>
        <w:adjustRightInd w:val="0"/>
        <w:spacing w:after="0" w:line="240" w:lineRule="auto"/>
        <w:ind w:left="-284"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планировки  и проекта межевания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границах кадастрового квартала  02:63:021002 с целью расширения  границ земельного участка с кадастровым номером 02:63:021002:3 для размещения магазина по адресу: Республика Башкортостан, Белебеевский район, р.п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риютово, ул.Комсомольская, д.15А</w:t>
      </w:r>
    </w:p>
    <w:p w:rsidR="009A217D" w:rsidRPr="00121869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17D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17D" w:rsidRPr="00121869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17D" w:rsidRPr="00121869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Pr="006C09BC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Хасаншина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Нигматовича</w:t>
      </w:r>
      <w:proofErr w:type="spellEnd"/>
      <w:r w:rsidRPr="006C09BC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разработки </w:t>
      </w:r>
      <w:r w:rsidRPr="000537ED">
        <w:rPr>
          <w:rFonts w:ascii="Times New Roman" w:eastAsia="Times New Roman" w:hAnsi="Times New Roman" w:cs="Times New Roman"/>
          <w:sz w:val="28"/>
          <w:szCs w:val="28"/>
        </w:rPr>
        <w:t>проекта планировки  и проекта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0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материалы представленные отделом архитектуры Администрации муниципального района Белебеевский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Pr="00C653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43, </w:t>
      </w:r>
      <w:r w:rsidRPr="00C653E0">
        <w:rPr>
          <w:rFonts w:ascii="Times New Roman" w:eastAsia="Times New Roman" w:hAnsi="Times New Roman" w:cs="Times New Roman"/>
          <w:sz w:val="28"/>
          <w:szCs w:val="28"/>
        </w:rPr>
        <w:t>45 Градостроительного кодекса РФ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A217D" w:rsidRPr="00121869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A217D" w:rsidRPr="00121869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7D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1. Разрешить приступить к разработке </w:t>
      </w:r>
      <w:r w:rsidRPr="000537ED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планировки  и проекта межевания территории в границах кадастрового квартала  </w:t>
      </w:r>
      <w:r w:rsidRPr="001C0993">
        <w:rPr>
          <w:rFonts w:ascii="Times New Roman" w:eastAsia="Times New Roman" w:hAnsi="Times New Roman" w:cs="Times New Roman"/>
          <w:sz w:val="28"/>
          <w:szCs w:val="28"/>
        </w:rPr>
        <w:t>02:63:021002</w:t>
      </w:r>
      <w:r w:rsidRPr="001C0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3CEA">
        <w:rPr>
          <w:rFonts w:ascii="Times New Roman" w:eastAsia="Times New Roman" w:hAnsi="Times New Roman" w:cs="Times New Roman"/>
          <w:sz w:val="28"/>
          <w:szCs w:val="28"/>
        </w:rPr>
        <w:t xml:space="preserve">с целью расширения  границ земельного участка с кадастровым номером </w:t>
      </w:r>
      <w:r w:rsidRPr="00DB6C45">
        <w:rPr>
          <w:rFonts w:ascii="Times New Roman" w:eastAsia="Times New Roman" w:hAnsi="Times New Roman" w:cs="Times New Roman"/>
          <w:sz w:val="28"/>
          <w:szCs w:val="28"/>
        </w:rPr>
        <w:t>02:63:021002:3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37ED">
        <w:rPr>
          <w:rFonts w:ascii="Times New Roman" w:eastAsia="Times New Roman" w:hAnsi="Times New Roman" w:cs="Times New Roman"/>
          <w:sz w:val="28"/>
          <w:szCs w:val="28"/>
        </w:rPr>
        <w:t>для размещения магазина по адресу: Республика Башкортостан, Белебеевский район, р.п</w:t>
      </w:r>
      <w:proofErr w:type="gramStart"/>
      <w:r w:rsidRPr="000537E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537ED">
        <w:rPr>
          <w:rFonts w:ascii="Times New Roman" w:eastAsia="Times New Roman" w:hAnsi="Times New Roman" w:cs="Times New Roman"/>
          <w:sz w:val="28"/>
          <w:szCs w:val="28"/>
        </w:rPr>
        <w:t>риютово, ул.Комсомольская, д.15А.</w:t>
      </w:r>
    </w:p>
    <w:p w:rsidR="009A217D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0537ED">
        <w:rPr>
          <w:rFonts w:ascii="Times New Roman" w:eastAsia="Times New Roman" w:hAnsi="Times New Roman" w:cs="Times New Roman"/>
          <w:sz w:val="28"/>
          <w:szCs w:val="28"/>
        </w:rPr>
        <w:t xml:space="preserve"> планировки  и проекта межевания территории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9A217D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17D" w:rsidRDefault="009A217D" w:rsidP="009A217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284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 w:rsidRPr="0065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9A217D" w:rsidRDefault="009A217D" w:rsidP="009A21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7D" w:rsidRDefault="009A217D" w:rsidP="009A21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7D" w:rsidRDefault="009A217D" w:rsidP="009A217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А.А. Сахабиев</w:t>
      </w:r>
    </w:p>
    <w:p w:rsidR="009A217D" w:rsidRDefault="009A217D" w:rsidP="009A217D">
      <w:pPr>
        <w:spacing w:after="0" w:line="240" w:lineRule="auto"/>
        <w:ind w:left="-284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A217D" w:rsidRDefault="009A217D"/>
    <w:sectPr w:rsidR="009A217D" w:rsidSect="00C1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17D"/>
    <w:rsid w:val="0031302D"/>
    <w:rsid w:val="009A217D"/>
    <w:rsid w:val="00C1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2020-12-26T11:44:00Z</dcterms:created>
  <dcterms:modified xsi:type="dcterms:W3CDTF">2020-12-26T11:44:00Z</dcterms:modified>
</cp:coreProperties>
</file>